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Pr>
                <w:rFonts w:ascii="Times New Roman" w:eastAsia="Times New Roman" w:hAnsi="Times New Roman" w:cs="Times New Roman"/>
                <w:b/>
                <w:sz w:val="48"/>
                <w:szCs w:val="48"/>
              </w:rPr>
              <w:t>5</w:t>
            </w:r>
            <w:r w:rsidR="00065CAA">
              <w:rPr>
                <w:rFonts w:ascii="Times New Roman" w:eastAsia="Times New Roman" w:hAnsi="Times New Roman" w:cs="Times New Roman"/>
                <w:b/>
                <w:sz w:val="48"/>
                <w:szCs w:val="48"/>
              </w:rPr>
              <w:t>5</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065CAA">
              <w:rPr>
                <w:rFonts w:ascii="Times New Roman" w:eastAsia="Times New Roman" w:hAnsi="Times New Roman" w:cs="Times New Roman"/>
                <w:b/>
                <w:sz w:val="48"/>
                <w:szCs w:val="48"/>
              </w:rPr>
              <w:t>20</w:t>
            </w:r>
            <w:r w:rsidRPr="002971C2">
              <w:rPr>
                <w:rFonts w:ascii="Times New Roman" w:eastAsia="Times New Roman" w:hAnsi="Times New Roman" w:cs="Times New Roman"/>
                <w:b/>
                <w:sz w:val="48"/>
                <w:szCs w:val="48"/>
              </w:rPr>
              <w:t>.12.2024 г.</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2024 год</w:t>
            </w:r>
          </w:p>
          <w:p w:rsidR="002971C2" w:rsidRPr="002971C2" w:rsidRDefault="002971C2" w:rsidP="002971C2">
            <w:pPr>
              <w:spacing w:after="0"/>
              <w:jc w:val="center"/>
              <w:rPr>
                <w:rFonts w:ascii="Times New Roman" w:eastAsia="Times New Roman" w:hAnsi="Times New Roman" w:cs="Times New Roman"/>
                <w:b/>
                <w:sz w:val="28"/>
                <w:szCs w:val="28"/>
              </w:rPr>
            </w:pP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971C2" w:rsidRPr="00D137F3"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2971C2" w:rsidRPr="00D137F3" w:rsidRDefault="002971C2" w:rsidP="002971C2">
            <w:pPr>
              <w:tabs>
                <w:tab w:val="center" w:pos="4153"/>
                <w:tab w:val="right" w:pos="8306"/>
              </w:tabs>
              <w:spacing w:after="0"/>
              <w:ind w:right="120"/>
              <w:jc w:val="center"/>
              <w:rPr>
                <w:rFonts w:ascii="Times New Roman" w:eastAsia="Times New Roman" w:hAnsi="Times New Roman" w:cs="Times New Roman"/>
                <w:b/>
                <w:sz w:val="16"/>
                <w:szCs w:val="16"/>
              </w:rPr>
            </w:pPr>
            <w:r w:rsidRPr="00D137F3">
              <w:rPr>
                <w:rFonts w:ascii="Times New Roman" w:eastAsia="Times New Roman" w:hAnsi="Times New Roman" w:cs="Times New Roman"/>
                <w:b/>
                <w:sz w:val="16"/>
                <w:szCs w:val="16"/>
              </w:rPr>
              <w:t>I. Постановления администрации муниципального района «Усть-Куломский»</w:t>
            </w:r>
          </w:p>
        </w:tc>
      </w:tr>
      <w:tr w:rsidR="002971C2"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2971C2" w:rsidRPr="00D137F3" w:rsidRDefault="002971C2" w:rsidP="00D8064D">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 xml:space="preserve">1. Постановление администрации МР «Усть-Куломский» от </w:t>
            </w:r>
            <w:r w:rsidR="00D8064D" w:rsidRPr="00D137F3">
              <w:rPr>
                <w:rFonts w:ascii="Times New Roman" w:eastAsia="Times New Roman" w:hAnsi="Times New Roman" w:cs="Times New Roman"/>
                <w:sz w:val="16"/>
                <w:szCs w:val="16"/>
              </w:rPr>
              <w:t>05</w:t>
            </w:r>
            <w:r w:rsidRPr="00D137F3">
              <w:rPr>
                <w:rFonts w:ascii="Times New Roman" w:eastAsia="Times New Roman" w:hAnsi="Times New Roman" w:cs="Times New Roman"/>
                <w:sz w:val="16"/>
                <w:szCs w:val="16"/>
              </w:rPr>
              <w:t xml:space="preserve"> декабря 2024 года № 1</w:t>
            </w:r>
            <w:r w:rsidR="00945C38" w:rsidRPr="00D137F3">
              <w:rPr>
                <w:rFonts w:ascii="Times New Roman" w:eastAsia="Times New Roman" w:hAnsi="Times New Roman" w:cs="Times New Roman"/>
                <w:sz w:val="16"/>
                <w:szCs w:val="16"/>
              </w:rPr>
              <w:t>7</w:t>
            </w:r>
            <w:r w:rsidR="00D8064D" w:rsidRPr="00D137F3">
              <w:rPr>
                <w:rFonts w:ascii="Times New Roman" w:eastAsia="Times New Roman" w:hAnsi="Times New Roman" w:cs="Times New Roman"/>
                <w:sz w:val="16"/>
                <w:szCs w:val="16"/>
              </w:rPr>
              <w:t xml:space="preserve">22 </w:t>
            </w:r>
            <w:r w:rsidRPr="00D137F3">
              <w:rPr>
                <w:rFonts w:ascii="Times New Roman" w:eastAsia="Times New Roman" w:hAnsi="Times New Roman" w:cs="Times New Roman"/>
                <w:sz w:val="16"/>
                <w:szCs w:val="16"/>
              </w:rPr>
              <w:t xml:space="preserve"> </w:t>
            </w:r>
            <w:r w:rsidR="00D8064D" w:rsidRPr="00D137F3">
              <w:rPr>
                <w:rFonts w:ascii="Times New Roman" w:eastAsia="Times New Roman" w:hAnsi="Times New Roman" w:cs="Times New Roman"/>
                <w:sz w:val="16"/>
                <w:szCs w:val="16"/>
              </w:rPr>
              <w:t>«О внесении изменений в постановление администрации муниципального района «Усть-Куломский» от 15 октября 2021 года № 1382 «Об утверждении муниципальной программы «Молодёжь района»</w:t>
            </w:r>
          </w:p>
        </w:tc>
        <w:tc>
          <w:tcPr>
            <w:tcW w:w="1800" w:type="dxa"/>
            <w:tcBorders>
              <w:top w:val="single" w:sz="4" w:space="0" w:color="auto"/>
              <w:left w:val="single" w:sz="6" w:space="0" w:color="auto"/>
              <w:bottom w:val="single" w:sz="4" w:space="0" w:color="auto"/>
              <w:right w:val="single" w:sz="4" w:space="0" w:color="auto"/>
            </w:tcBorders>
            <w:hideMark/>
          </w:tcPr>
          <w:p w:rsidR="002971C2" w:rsidRPr="00D137F3" w:rsidRDefault="002971C2" w:rsidP="00D8064D">
            <w:pPr>
              <w:tabs>
                <w:tab w:val="center" w:pos="4153"/>
                <w:tab w:val="right" w:pos="8306"/>
              </w:tabs>
              <w:spacing w:after="0"/>
              <w:ind w:right="120"/>
              <w:jc w:val="center"/>
              <w:rPr>
                <w:rFonts w:ascii="Times New Roman" w:eastAsia="Times New Roman" w:hAnsi="Times New Roman" w:cs="Times New Roman"/>
                <w:b/>
                <w:i/>
                <w:sz w:val="16"/>
                <w:szCs w:val="16"/>
              </w:rPr>
            </w:pPr>
            <w:r w:rsidRPr="00D137F3">
              <w:rPr>
                <w:rFonts w:ascii="Times New Roman" w:eastAsia="Times New Roman" w:hAnsi="Times New Roman" w:cs="Times New Roman"/>
                <w:b/>
                <w:i/>
                <w:sz w:val="16"/>
                <w:szCs w:val="16"/>
              </w:rPr>
              <w:t xml:space="preserve">Стр. </w:t>
            </w:r>
            <w:r w:rsidR="00714E89">
              <w:rPr>
                <w:rFonts w:ascii="Times New Roman" w:eastAsia="Times New Roman" w:hAnsi="Times New Roman" w:cs="Times New Roman"/>
                <w:b/>
                <w:i/>
                <w:sz w:val="16"/>
                <w:szCs w:val="16"/>
              </w:rPr>
              <w:t>3</w:t>
            </w:r>
          </w:p>
        </w:tc>
      </w:tr>
      <w:tr w:rsidR="00566B96"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D137F3" w:rsidRDefault="00566B96" w:rsidP="00D8064D">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 xml:space="preserve">2. </w:t>
            </w:r>
            <w:r w:rsidR="00945C38" w:rsidRPr="00D137F3">
              <w:rPr>
                <w:rFonts w:ascii="Times New Roman" w:eastAsia="Times New Roman" w:hAnsi="Times New Roman" w:cs="Times New Roman"/>
                <w:sz w:val="16"/>
                <w:szCs w:val="16"/>
              </w:rPr>
              <w:t xml:space="preserve">Постановление администрации МР «Усть-Куломский» от </w:t>
            </w:r>
            <w:r w:rsidR="00D8064D" w:rsidRPr="00D137F3">
              <w:rPr>
                <w:rFonts w:ascii="Times New Roman" w:eastAsia="Times New Roman" w:hAnsi="Times New Roman" w:cs="Times New Roman"/>
                <w:sz w:val="16"/>
                <w:szCs w:val="16"/>
              </w:rPr>
              <w:t>06</w:t>
            </w:r>
            <w:r w:rsidR="00945C38" w:rsidRPr="00D137F3">
              <w:rPr>
                <w:rFonts w:ascii="Times New Roman" w:eastAsia="Times New Roman" w:hAnsi="Times New Roman" w:cs="Times New Roman"/>
                <w:sz w:val="16"/>
                <w:szCs w:val="16"/>
              </w:rPr>
              <w:t xml:space="preserve"> декабря 2024 года № 17</w:t>
            </w:r>
            <w:r w:rsidR="00D8064D" w:rsidRPr="00D137F3">
              <w:rPr>
                <w:rFonts w:ascii="Times New Roman" w:eastAsia="Times New Roman" w:hAnsi="Times New Roman" w:cs="Times New Roman"/>
                <w:sz w:val="16"/>
                <w:szCs w:val="16"/>
              </w:rPr>
              <w:t xml:space="preserve">42 </w:t>
            </w:r>
            <w:r w:rsidR="00945C38" w:rsidRPr="00D137F3">
              <w:rPr>
                <w:rFonts w:ascii="Times New Roman" w:eastAsia="Times New Roman" w:hAnsi="Times New Roman" w:cs="Times New Roman"/>
                <w:sz w:val="16"/>
                <w:szCs w:val="16"/>
              </w:rPr>
              <w:t>«</w:t>
            </w:r>
            <w:r w:rsidR="00D8064D" w:rsidRPr="00D137F3">
              <w:rPr>
                <w:rFonts w:ascii="Times New Roman" w:eastAsia="Times New Roman" w:hAnsi="Times New Roman" w:cs="Times New Roman"/>
                <w:sz w:val="16"/>
                <w:szCs w:val="16"/>
              </w:rPr>
              <w:t>О предоставлении разрешения на условно разрешенный вид использования земельного участка (малоэтажная многоквартирная застройка)</w:t>
            </w:r>
            <w:r w:rsidR="00945C38" w:rsidRPr="00D137F3">
              <w:rPr>
                <w:rFonts w:ascii="Times New Roman" w:eastAsia="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66B96" w:rsidRPr="00D137F3" w:rsidRDefault="00503778" w:rsidP="00D8064D">
            <w:pPr>
              <w:tabs>
                <w:tab w:val="center" w:pos="4153"/>
                <w:tab w:val="right" w:pos="8306"/>
              </w:tabs>
              <w:spacing w:after="0"/>
              <w:ind w:right="120"/>
              <w:jc w:val="center"/>
              <w:rPr>
                <w:rFonts w:ascii="Times New Roman" w:eastAsia="Times New Roman" w:hAnsi="Times New Roman" w:cs="Times New Roman"/>
                <w:b/>
                <w:i/>
                <w:sz w:val="16"/>
                <w:szCs w:val="16"/>
              </w:rPr>
            </w:pPr>
            <w:r w:rsidRPr="00D137F3">
              <w:rPr>
                <w:rFonts w:ascii="Times New Roman" w:eastAsia="Times New Roman" w:hAnsi="Times New Roman" w:cs="Times New Roman"/>
                <w:b/>
                <w:i/>
                <w:sz w:val="16"/>
                <w:szCs w:val="16"/>
              </w:rPr>
              <w:t>Стр.</w:t>
            </w:r>
            <w:r w:rsidR="00714E89">
              <w:rPr>
                <w:rFonts w:ascii="Times New Roman" w:eastAsia="Times New Roman" w:hAnsi="Times New Roman" w:cs="Times New Roman"/>
                <w:b/>
                <w:i/>
                <w:sz w:val="16"/>
                <w:szCs w:val="16"/>
              </w:rPr>
              <w:t xml:space="preserve"> 14</w:t>
            </w:r>
          </w:p>
        </w:tc>
      </w:tr>
      <w:tr w:rsidR="00566B96"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D137F3" w:rsidRDefault="00DC08A2" w:rsidP="00D8064D">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 xml:space="preserve">3. Постановление администрации МР «Усть-Куломский» от </w:t>
            </w:r>
            <w:r w:rsidR="00D8064D" w:rsidRPr="00D137F3">
              <w:rPr>
                <w:rFonts w:ascii="Times New Roman" w:eastAsia="Times New Roman" w:hAnsi="Times New Roman" w:cs="Times New Roman"/>
                <w:sz w:val="16"/>
                <w:szCs w:val="16"/>
              </w:rPr>
              <w:t>06</w:t>
            </w:r>
            <w:r w:rsidRPr="00D137F3">
              <w:rPr>
                <w:rFonts w:ascii="Times New Roman" w:eastAsia="Times New Roman" w:hAnsi="Times New Roman" w:cs="Times New Roman"/>
                <w:sz w:val="16"/>
                <w:szCs w:val="16"/>
              </w:rPr>
              <w:t xml:space="preserve"> декабря 2024 года № 17</w:t>
            </w:r>
            <w:r w:rsidR="00D8064D" w:rsidRPr="00D137F3">
              <w:rPr>
                <w:rFonts w:ascii="Times New Roman" w:eastAsia="Times New Roman" w:hAnsi="Times New Roman" w:cs="Times New Roman"/>
                <w:sz w:val="16"/>
                <w:szCs w:val="16"/>
              </w:rPr>
              <w:t xml:space="preserve">43 </w:t>
            </w:r>
            <w:r w:rsidRPr="00D137F3">
              <w:rPr>
                <w:rFonts w:ascii="Times New Roman" w:eastAsia="Times New Roman" w:hAnsi="Times New Roman" w:cs="Times New Roman"/>
                <w:sz w:val="16"/>
                <w:szCs w:val="16"/>
              </w:rPr>
              <w:t>«</w:t>
            </w:r>
            <w:r w:rsidR="00D8064D" w:rsidRPr="00D137F3">
              <w:rPr>
                <w:rFonts w:ascii="Times New Roman" w:eastAsia="Times New Roman" w:hAnsi="Times New Roman" w:cs="Times New Roman"/>
                <w:sz w:val="16"/>
                <w:szCs w:val="16"/>
              </w:rPr>
              <w:t>О предоставлении разрешения на условно разрешенный вид использования земельного участка (малоэтажная многоквартирная застройка)</w:t>
            </w:r>
            <w:r w:rsidRPr="00D137F3">
              <w:rPr>
                <w:rFonts w:ascii="Times New Roman" w:eastAsia="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66B96" w:rsidRPr="00D137F3" w:rsidRDefault="00503778" w:rsidP="00D8064D">
            <w:pPr>
              <w:tabs>
                <w:tab w:val="center" w:pos="4153"/>
                <w:tab w:val="right" w:pos="8306"/>
              </w:tabs>
              <w:spacing w:after="0"/>
              <w:ind w:right="120"/>
              <w:jc w:val="center"/>
              <w:rPr>
                <w:rFonts w:ascii="Times New Roman" w:eastAsia="Times New Roman" w:hAnsi="Times New Roman" w:cs="Times New Roman"/>
                <w:b/>
                <w:i/>
                <w:sz w:val="16"/>
                <w:szCs w:val="16"/>
              </w:rPr>
            </w:pPr>
            <w:r w:rsidRPr="00D137F3">
              <w:rPr>
                <w:rFonts w:ascii="Times New Roman" w:eastAsia="Times New Roman" w:hAnsi="Times New Roman" w:cs="Times New Roman"/>
                <w:b/>
                <w:i/>
                <w:sz w:val="16"/>
                <w:szCs w:val="16"/>
              </w:rPr>
              <w:t>Стр.</w:t>
            </w:r>
            <w:r w:rsidR="00714E89">
              <w:rPr>
                <w:rFonts w:ascii="Times New Roman" w:eastAsia="Times New Roman" w:hAnsi="Times New Roman" w:cs="Times New Roman"/>
                <w:b/>
                <w:i/>
                <w:sz w:val="16"/>
                <w:szCs w:val="16"/>
              </w:rPr>
              <w:t xml:space="preserve"> 15</w:t>
            </w:r>
          </w:p>
        </w:tc>
      </w:tr>
      <w:tr w:rsidR="00566B96"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D137F3" w:rsidRDefault="00DC08A2" w:rsidP="00D8064D">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 xml:space="preserve">4. Постановление администрации МР «Усть-Куломский» от </w:t>
            </w:r>
            <w:r w:rsidR="00D8064D" w:rsidRPr="00D137F3">
              <w:rPr>
                <w:rFonts w:ascii="Times New Roman" w:eastAsia="Times New Roman" w:hAnsi="Times New Roman" w:cs="Times New Roman"/>
                <w:sz w:val="16"/>
                <w:szCs w:val="16"/>
              </w:rPr>
              <w:t>06</w:t>
            </w:r>
            <w:r w:rsidRPr="00D137F3">
              <w:rPr>
                <w:rFonts w:ascii="Times New Roman" w:eastAsia="Times New Roman" w:hAnsi="Times New Roman" w:cs="Times New Roman"/>
                <w:sz w:val="16"/>
                <w:szCs w:val="16"/>
              </w:rPr>
              <w:t xml:space="preserve"> декабря 2024 года № 17</w:t>
            </w:r>
            <w:r w:rsidR="00D8064D" w:rsidRPr="00D137F3">
              <w:rPr>
                <w:rFonts w:ascii="Times New Roman" w:eastAsia="Times New Roman" w:hAnsi="Times New Roman" w:cs="Times New Roman"/>
                <w:sz w:val="16"/>
                <w:szCs w:val="16"/>
              </w:rPr>
              <w:t>44</w:t>
            </w:r>
            <w:r w:rsidRPr="00D137F3">
              <w:rPr>
                <w:rFonts w:ascii="Times New Roman" w:eastAsia="Times New Roman" w:hAnsi="Times New Roman" w:cs="Times New Roman"/>
                <w:sz w:val="16"/>
                <w:szCs w:val="16"/>
              </w:rPr>
              <w:t xml:space="preserve"> «</w:t>
            </w:r>
            <w:r w:rsidR="00D8064D" w:rsidRPr="00D137F3">
              <w:rPr>
                <w:rFonts w:ascii="Times New Roman" w:eastAsia="Times New Roman" w:hAnsi="Times New Roman" w:cs="Times New Roman"/>
                <w:sz w:val="16"/>
                <w:szCs w:val="16"/>
              </w:rPr>
              <w:t>О предоставлении разрешения на условно разрешенный вид использования земельного участка (хранение автотранспорта)</w:t>
            </w:r>
            <w:r w:rsidRPr="00D137F3">
              <w:rPr>
                <w:rFonts w:ascii="Times New Roman" w:eastAsia="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66B96" w:rsidRPr="00D137F3" w:rsidRDefault="00503778" w:rsidP="00714E89">
            <w:pPr>
              <w:tabs>
                <w:tab w:val="center" w:pos="4153"/>
                <w:tab w:val="right" w:pos="8306"/>
              </w:tabs>
              <w:spacing w:after="0"/>
              <w:ind w:right="120"/>
              <w:jc w:val="center"/>
              <w:rPr>
                <w:rFonts w:ascii="Times New Roman" w:eastAsia="Times New Roman" w:hAnsi="Times New Roman" w:cs="Times New Roman"/>
                <w:b/>
                <w:i/>
                <w:sz w:val="16"/>
                <w:szCs w:val="16"/>
              </w:rPr>
            </w:pPr>
            <w:r w:rsidRPr="00D137F3">
              <w:rPr>
                <w:rFonts w:ascii="Times New Roman" w:eastAsia="Times New Roman" w:hAnsi="Times New Roman" w:cs="Times New Roman"/>
                <w:b/>
                <w:i/>
                <w:sz w:val="16"/>
                <w:szCs w:val="16"/>
              </w:rPr>
              <w:t>Стр.</w:t>
            </w:r>
            <w:r w:rsidR="00714E89">
              <w:rPr>
                <w:rFonts w:ascii="Times New Roman" w:eastAsia="Times New Roman" w:hAnsi="Times New Roman" w:cs="Times New Roman"/>
                <w:b/>
                <w:i/>
                <w:sz w:val="16"/>
                <w:szCs w:val="16"/>
              </w:rPr>
              <w:t xml:space="preserve"> 16</w:t>
            </w:r>
          </w:p>
        </w:tc>
      </w:tr>
      <w:tr w:rsidR="00566B96"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D137F3" w:rsidRDefault="006E1C85" w:rsidP="00D8064D">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 xml:space="preserve">5. Постановление администрации МР «Усть-Куломский» от </w:t>
            </w:r>
            <w:r w:rsidR="00D8064D" w:rsidRPr="00D137F3">
              <w:rPr>
                <w:rFonts w:ascii="Times New Roman" w:eastAsia="Times New Roman" w:hAnsi="Times New Roman" w:cs="Times New Roman"/>
                <w:sz w:val="16"/>
                <w:szCs w:val="16"/>
              </w:rPr>
              <w:t>06</w:t>
            </w:r>
            <w:r w:rsidRPr="00D137F3">
              <w:rPr>
                <w:rFonts w:ascii="Times New Roman" w:eastAsia="Times New Roman" w:hAnsi="Times New Roman" w:cs="Times New Roman"/>
                <w:sz w:val="16"/>
                <w:szCs w:val="16"/>
              </w:rPr>
              <w:t xml:space="preserve"> декабря 2024 года № 17</w:t>
            </w:r>
            <w:r w:rsidR="00D8064D" w:rsidRPr="00D137F3">
              <w:rPr>
                <w:rFonts w:ascii="Times New Roman" w:eastAsia="Times New Roman" w:hAnsi="Times New Roman" w:cs="Times New Roman"/>
                <w:sz w:val="16"/>
                <w:szCs w:val="16"/>
              </w:rPr>
              <w:t>45</w:t>
            </w:r>
            <w:r w:rsidRPr="00D137F3">
              <w:rPr>
                <w:rFonts w:ascii="Times New Roman" w:eastAsia="Times New Roman" w:hAnsi="Times New Roman" w:cs="Times New Roman"/>
                <w:sz w:val="16"/>
                <w:szCs w:val="16"/>
              </w:rPr>
              <w:t xml:space="preserve"> «</w:t>
            </w:r>
            <w:r w:rsidR="00D8064D" w:rsidRPr="00D137F3">
              <w:rPr>
                <w:rFonts w:ascii="Times New Roman" w:eastAsia="Times New Roman" w:hAnsi="Times New Roman" w:cs="Times New Roman"/>
                <w:sz w:val="16"/>
                <w:szCs w:val="16"/>
              </w:rPr>
              <w:t>О предоставлении разрешения на условно разрешенный вид использования земельного участка (малоэтажная многоквартирная застройка)</w:t>
            </w:r>
            <w:r w:rsidRPr="00D137F3">
              <w:rPr>
                <w:rFonts w:ascii="Times New Roman" w:eastAsia="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66B96" w:rsidRPr="00D137F3" w:rsidRDefault="00503778" w:rsidP="00D8064D">
            <w:pPr>
              <w:tabs>
                <w:tab w:val="center" w:pos="4153"/>
                <w:tab w:val="right" w:pos="8306"/>
              </w:tabs>
              <w:spacing w:after="0"/>
              <w:ind w:right="120"/>
              <w:jc w:val="center"/>
              <w:rPr>
                <w:rFonts w:ascii="Times New Roman" w:eastAsia="Times New Roman" w:hAnsi="Times New Roman" w:cs="Times New Roman"/>
                <w:b/>
                <w:i/>
                <w:sz w:val="16"/>
                <w:szCs w:val="16"/>
              </w:rPr>
            </w:pPr>
            <w:r w:rsidRPr="00D137F3">
              <w:rPr>
                <w:rFonts w:ascii="Times New Roman" w:eastAsia="Times New Roman" w:hAnsi="Times New Roman" w:cs="Times New Roman"/>
                <w:b/>
                <w:i/>
                <w:sz w:val="16"/>
                <w:szCs w:val="16"/>
              </w:rPr>
              <w:t>Стр.</w:t>
            </w:r>
            <w:r w:rsidR="00714E89">
              <w:rPr>
                <w:rFonts w:ascii="Times New Roman" w:eastAsia="Times New Roman" w:hAnsi="Times New Roman" w:cs="Times New Roman"/>
                <w:b/>
                <w:i/>
                <w:sz w:val="16"/>
                <w:szCs w:val="16"/>
              </w:rPr>
              <w:t xml:space="preserve"> 17</w:t>
            </w:r>
          </w:p>
        </w:tc>
      </w:tr>
      <w:tr w:rsidR="00566B96"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66B96" w:rsidRPr="00D137F3" w:rsidRDefault="00503778" w:rsidP="00D8064D">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 xml:space="preserve">6. Постановление администрации МР «Усть-Куломский» от </w:t>
            </w:r>
            <w:r w:rsidR="00D8064D" w:rsidRPr="00D137F3">
              <w:rPr>
                <w:rFonts w:ascii="Times New Roman" w:eastAsia="Times New Roman" w:hAnsi="Times New Roman" w:cs="Times New Roman"/>
                <w:sz w:val="16"/>
                <w:szCs w:val="16"/>
              </w:rPr>
              <w:t>06</w:t>
            </w:r>
            <w:r w:rsidRPr="00D137F3">
              <w:rPr>
                <w:rFonts w:ascii="Times New Roman" w:eastAsia="Times New Roman" w:hAnsi="Times New Roman" w:cs="Times New Roman"/>
                <w:sz w:val="16"/>
                <w:szCs w:val="16"/>
              </w:rPr>
              <w:t xml:space="preserve"> декабря 2024 года № 17</w:t>
            </w:r>
            <w:r w:rsidR="00D8064D" w:rsidRPr="00D137F3">
              <w:rPr>
                <w:rFonts w:ascii="Times New Roman" w:eastAsia="Times New Roman" w:hAnsi="Times New Roman" w:cs="Times New Roman"/>
                <w:sz w:val="16"/>
                <w:szCs w:val="16"/>
              </w:rPr>
              <w:t>46</w:t>
            </w:r>
            <w:r w:rsidRPr="00D137F3">
              <w:rPr>
                <w:rFonts w:ascii="Times New Roman" w:eastAsia="Times New Roman" w:hAnsi="Times New Roman" w:cs="Times New Roman"/>
                <w:sz w:val="16"/>
                <w:szCs w:val="16"/>
              </w:rPr>
              <w:t xml:space="preserve"> «</w:t>
            </w:r>
            <w:r w:rsidR="00D8064D" w:rsidRPr="00D137F3">
              <w:rPr>
                <w:rFonts w:ascii="Times New Roman" w:eastAsia="Times New Roman" w:hAnsi="Times New Roman" w:cs="Times New Roman"/>
                <w:sz w:val="16"/>
                <w:szCs w:val="16"/>
              </w:rPr>
              <w:t>О предоставлении разрешения на условно разрешенный вид использования земельного участка (малоэтажная многоквартирная застройка)</w:t>
            </w:r>
            <w:r w:rsidRPr="00D137F3">
              <w:rPr>
                <w:rFonts w:ascii="Times New Roman" w:eastAsia="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66B96" w:rsidRPr="00D137F3" w:rsidRDefault="00503778" w:rsidP="00D8064D">
            <w:pPr>
              <w:tabs>
                <w:tab w:val="center" w:pos="4153"/>
                <w:tab w:val="right" w:pos="8306"/>
              </w:tabs>
              <w:spacing w:after="0"/>
              <w:ind w:right="120"/>
              <w:jc w:val="center"/>
              <w:rPr>
                <w:rFonts w:ascii="Times New Roman" w:eastAsia="Times New Roman" w:hAnsi="Times New Roman" w:cs="Times New Roman"/>
                <w:b/>
                <w:i/>
                <w:sz w:val="16"/>
                <w:szCs w:val="16"/>
              </w:rPr>
            </w:pPr>
            <w:r w:rsidRPr="00D137F3">
              <w:rPr>
                <w:rFonts w:ascii="Times New Roman" w:eastAsia="Times New Roman" w:hAnsi="Times New Roman" w:cs="Times New Roman"/>
                <w:b/>
                <w:i/>
                <w:sz w:val="16"/>
                <w:szCs w:val="16"/>
              </w:rPr>
              <w:t>Стр.</w:t>
            </w:r>
            <w:r w:rsidR="00714E89">
              <w:rPr>
                <w:rFonts w:ascii="Times New Roman" w:eastAsia="Times New Roman" w:hAnsi="Times New Roman" w:cs="Times New Roman"/>
                <w:b/>
                <w:i/>
                <w:sz w:val="16"/>
                <w:szCs w:val="16"/>
              </w:rPr>
              <w:t xml:space="preserve"> 18</w:t>
            </w:r>
          </w:p>
        </w:tc>
      </w:tr>
      <w:tr w:rsidR="00503778"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03778" w:rsidRPr="00D137F3" w:rsidRDefault="00503778" w:rsidP="00D8064D">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 xml:space="preserve">7. Постановление администрации МР «Усть-Куломский» от </w:t>
            </w:r>
            <w:r w:rsidR="00D8064D" w:rsidRPr="00D137F3">
              <w:rPr>
                <w:rFonts w:ascii="Times New Roman" w:eastAsia="Times New Roman" w:hAnsi="Times New Roman" w:cs="Times New Roman"/>
                <w:sz w:val="16"/>
                <w:szCs w:val="16"/>
              </w:rPr>
              <w:t>09</w:t>
            </w:r>
            <w:r w:rsidRPr="00D137F3">
              <w:rPr>
                <w:rFonts w:ascii="Times New Roman" w:eastAsia="Times New Roman" w:hAnsi="Times New Roman" w:cs="Times New Roman"/>
                <w:sz w:val="16"/>
                <w:szCs w:val="16"/>
              </w:rPr>
              <w:t xml:space="preserve"> декабря 2024 года № 17</w:t>
            </w:r>
            <w:r w:rsidR="00D8064D" w:rsidRPr="00D137F3">
              <w:rPr>
                <w:rFonts w:ascii="Times New Roman" w:eastAsia="Times New Roman" w:hAnsi="Times New Roman" w:cs="Times New Roman"/>
                <w:sz w:val="16"/>
                <w:szCs w:val="16"/>
              </w:rPr>
              <w:t>60</w:t>
            </w:r>
            <w:r w:rsidRPr="00D137F3">
              <w:rPr>
                <w:rFonts w:ascii="Times New Roman" w:eastAsia="Times New Roman" w:hAnsi="Times New Roman" w:cs="Times New Roman"/>
                <w:sz w:val="16"/>
                <w:szCs w:val="16"/>
              </w:rPr>
              <w:t xml:space="preserve"> «</w:t>
            </w:r>
            <w:r w:rsidR="00D8064D" w:rsidRPr="00D137F3">
              <w:rPr>
                <w:rFonts w:ascii="Times New Roman" w:eastAsia="Times New Roman" w:hAnsi="Times New Roman" w:cs="Times New Roman"/>
                <w:sz w:val="16"/>
                <w:szCs w:val="16"/>
              </w:rPr>
              <w:t>О внесении изменений в постановление администрации муниципального района «Усть-Куломский» от 13.02.2024 № 197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теплоснабжения населения»</w:t>
            </w:r>
          </w:p>
        </w:tc>
        <w:tc>
          <w:tcPr>
            <w:tcW w:w="1800" w:type="dxa"/>
            <w:tcBorders>
              <w:top w:val="single" w:sz="4" w:space="0" w:color="auto"/>
              <w:left w:val="single" w:sz="6" w:space="0" w:color="auto"/>
              <w:bottom w:val="single" w:sz="4" w:space="0" w:color="auto"/>
              <w:right w:val="single" w:sz="4" w:space="0" w:color="auto"/>
            </w:tcBorders>
            <w:hideMark/>
          </w:tcPr>
          <w:p w:rsidR="00503778" w:rsidRPr="00D137F3" w:rsidRDefault="00503778" w:rsidP="00D8064D">
            <w:pPr>
              <w:tabs>
                <w:tab w:val="center" w:pos="4153"/>
                <w:tab w:val="right" w:pos="8306"/>
              </w:tabs>
              <w:spacing w:after="0"/>
              <w:ind w:right="120"/>
              <w:jc w:val="center"/>
              <w:rPr>
                <w:rFonts w:ascii="Times New Roman" w:eastAsia="Times New Roman" w:hAnsi="Times New Roman" w:cs="Times New Roman"/>
                <w:b/>
                <w:i/>
                <w:sz w:val="16"/>
                <w:szCs w:val="16"/>
              </w:rPr>
            </w:pPr>
            <w:r w:rsidRPr="00D137F3">
              <w:rPr>
                <w:rFonts w:ascii="Times New Roman" w:eastAsia="Times New Roman" w:hAnsi="Times New Roman" w:cs="Times New Roman"/>
                <w:b/>
                <w:i/>
                <w:sz w:val="16"/>
                <w:szCs w:val="16"/>
              </w:rPr>
              <w:t>Стр.</w:t>
            </w:r>
            <w:r w:rsidR="00714E89">
              <w:rPr>
                <w:rFonts w:ascii="Times New Roman" w:eastAsia="Times New Roman" w:hAnsi="Times New Roman" w:cs="Times New Roman"/>
                <w:b/>
                <w:i/>
                <w:sz w:val="16"/>
                <w:szCs w:val="16"/>
              </w:rPr>
              <w:t xml:space="preserve"> 19</w:t>
            </w:r>
          </w:p>
        </w:tc>
      </w:tr>
      <w:tr w:rsidR="00592B33"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92B33" w:rsidRPr="00D137F3" w:rsidRDefault="00592B33" w:rsidP="00592B33">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8. Постановление администрации МР «Усть-Куломский» от 13 декабря 2024 года № 1788 «О внесении изменений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tc>
        <w:tc>
          <w:tcPr>
            <w:tcW w:w="1800" w:type="dxa"/>
            <w:tcBorders>
              <w:top w:val="single" w:sz="4" w:space="0" w:color="auto"/>
              <w:left w:val="single" w:sz="6" w:space="0" w:color="auto"/>
              <w:bottom w:val="single" w:sz="4" w:space="0" w:color="auto"/>
              <w:right w:val="single" w:sz="4" w:space="0" w:color="auto"/>
            </w:tcBorders>
            <w:hideMark/>
          </w:tcPr>
          <w:p w:rsidR="00592B33" w:rsidRPr="00D137F3" w:rsidRDefault="00B43334" w:rsidP="00D8064D">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w:t>
            </w:r>
            <w:r w:rsidR="00714E89">
              <w:rPr>
                <w:rFonts w:ascii="Times New Roman" w:eastAsia="Times New Roman" w:hAnsi="Times New Roman" w:cs="Times New Roman"/>
                <w:b/>
                <w:i/>
                <w:sz w:val="16"/>
                <w:szCs w:val="16"/>
              </w:rPr>
              <w:t xml:space="preserve"> 21</w:t>
            </w:r>
          </w:p>
        </w:tc>
      </w:tr>
      <w:tr w:rsidR="00592B33"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92B33" w:rsidRPr="00D137F3" w:rsidRDefault="00D137F3" w:rsidP="00D137F3">
            <w:pPr>
              <w:spacing w:after="0" w:line="240" w:lineRule="auto"/>
              <w:rPr>
                <w:rFonts w:ascii="Times New Roman" w:eastAsia="Times New Roman" w:hAnsi="Times New Roman" w:cs="Times New Roman"/>
                <w:sz w:val="16"/>
                <w:szCs w:val="16"/>
              </w:rPr>
            </w:pPr>
            <w:r w:rsidRPr="00D137F3">
              <w:rPr>
                <w:rFonts w:ascii="Times New Roman" w:eastAsia="Times New Roman" w:hAnsi="Times New Roman" w:cs="Times New Roman"/>
                <w:sz w:val="16"/>
                <w:szCs w:val="16"/>
              </w:rPr>
              <w:t>9. Постановление администрации МР «Усть-Куломский» от 17 декабря 2024 года № 1791 «О внесении изменения в постановление администрации муниципального района «Усть-Куломский» от 13.12.2021 года № 1687 «Об утверждении Перечня главных администраторов доходов бюджета муниципального образования муниципального района «Усть-Куломский» и Перечня главных администраторов источников финансирования дефицита бюджета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92B33" w:rsidRPr="00D137F3" w:rsidRDefault="00714E89" w:rsidP="00D8064D">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 32</w:t>
            </w:r>
          </w:p>
        </w:tc>
      </w:tr>
      <w:tr w:rsidR="00D137F3"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D137F3" w:rsidRPr="00D137F3" w:rsidRDefault="00D137F3" w:rsidP="00D137F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w:t>
            </w:r>
            <w:r w:rsidRPr="00D137F3">
              <w:rPr>
                <w:rFonts w:ascii="Times New Roman" w:eastAsia="Times New Roman" w:hAnsi="Times New Roman" w:cs="Times New Roman"/>
                <w:sz w:val="16"/>
                <w:szCs w:val="16"/>
              </w:rPr>
              <w:t>Постановление администрации МР «Усть-Куломский» от 17 декабря 2024 года № 17</w:t>
            </w:r>
            <w:r>
              <w:rPr>
                <w:rFonts w:ascii="Times New Roman" w:eastAsia="Times New Roman" w:hAnsi="Times New Roman" w:cs="Times New Roman"/>
                <w:sz w:val="16"/>
                <w:szCs w:val="16"/>
              </w:rPr>
              <w:t>92 «</w:t>
            </w:r>
            <w:r w:rsidRPr="00D137F3">
              <w:rPr>
                <w:rFonts w:ascii="Times New Roman" w:eastAsia="Times New Roman" w:hAnsi="Times New Roman" w:cs="Times New Roman"/>
                <w:sz w:val="16"/>
                <w:szCs w:val="16"/>
              </w:rPr>
              <w:t>О внесении изменений в постановление администрации муниципального района «Усть-Куломский» от 29 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D137F3" w:rsidRPr="00D137F3" w:rsidRDefault="00714E89" w:rsidP="00D8064D">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Стр.43</w:t>
            </w:r>
          </w:p>
        </w:tc>
      </w:tr>
      <w:tr w:rsidR="004032DA"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032DA" w:rsidRDefault="004032DA" w:rsidP="00D137F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r w:rsidRPr="00D137F3">
              <w:rPr>
                <w:rFonts w:ascii="Times New Roman" w:eastAsia="Times New Roman" w:hAnsi="Times New Roman" w:cs="Times New Roman"/>
                <w:sz w:val="16"/>
                <w:szCs w:val="16"/>
              </w:rPr>
              <w:t xml:space="preserve">Постановление администрации МР «Усть-Куломский» от 17 декабря 2024 года № </w:t>
            </w:r>
            <w:r>
              <w:rPr>
                <w:rFonts w:ascii="Times New Roman" w:eastAsia="Times New Roman" w:hAnsi="Times New Roman" w:cs="Times New Roman"/>
                <w:sz w:val="16"/>
                <w:szCs w:val="16"/>
              </w:rPr>
              <w:t>1808 «</w:t>
            </w:r>
            <w:r w:rsidRPr="004032DA">
              <w:rPr>
                <w:rFonts w:ascii="Times New Roman" w:eastAsia="Times New Roman" w:hAnsi="Times New Roman" w:cs="Times New Roman"/>
                <w:sz w:val="16"/>
                <w:szCs w:val="16"/>
              </w:rPr>
              <w:t>О внесении изменений   в постановление администрации МР «Усть-Куломский» от 24января 2024 г. № 76«О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переданных полномочий»</w:t>
            </w:r>
          </w:p>
        </w:tc>
        <w:tc>
          <w:tcPr>
            <w:tcW w:w="1800" w:type="dxa"/>
            <w:tcBorders>
              <w:top w:val="single" w:sz="4" w:space="0" w:color="auto"/>
              <w:left w:val="single" w:sz="6" w:space="0" w:color="auto"/>
              <w:bottom w:val="single" w:sz="4" w:space="0" w:color="auto"/>
              <w:right w:val="single" w:sz="4" w:space="0" w:color="auto"/>
            </w:tcBorders>
            <w:hideMark/>
          </w:tcPr>
          <w:p w:rsidR="004032DA" w:rsidRPr="00D137F3" w:rsidRDefault="00714E89" w:rsidP="00D8064D">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 45</w:t>
            </w:r>
          </w:p>
        </w:tc>
      </w:tr>
      <w:tr w:rsidR="004032DA"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032DA" w:rsidRDefault="004032DA" w:rsidP="004032D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w:t>
            </w:r>
            <w:r w:rsidRPr="00D137F3">
              <w:rPr>
                <w:rFonts w:ascii="Times New Roman" w:eastAsia="Times New Roman" w:hAnsi="Times New Roman" w:cs="Times New Roman"/>
                <w:sz w:val="16"/>
                <w:szCs w:val="16"/>
              </w:rPr>
              <w:t xml:space="preserve">Постановление администрации МР «Усть-Куломский» от </w:t>
            </w:r>
            <w:r>
              <w:rPr>
                <w:rFonts w:ascii="Times New Roman" w:eastAsia="Times New Roman" w:hAnsi="Times New Roman" w:cs="Times New Roman"/>
                <w:sz w:val="16"/>
                <w:szCs w:val="16"/>
              </w:rPr>
              <w:t xml:space="preserve">20 </w:t>
            </w:r>
            <w:r w:rsidRPr="00D137F3">
              <w:rPr>
                <w:rFonts w:ascii="Times New Roman" w:eastAsia="Times New Roman" w:hAnsi="Times New Roman" w:cs="Times New Roman"/>
                <w:sz w:val="16"/>
                <w:szCs w:val="16"/>
              </w:rPr>
              <w:t xml:space="preserve"> декабря 2024 года № </w:t>
            </w:r>
            <w:r>
              <w:rPr>
                <w:rFonts w:ascii="Times New Roman" w:eastAsia="Times New Roman" w:hAnsi="Times New Roman" w:cs="Times New Roman"/>
                <w:sz w:val="16"/>
                <w:szCs w:val="16"/>
              </w:rPr>
              <w:t>1820 «</w:t>
            </w:r>
            <w:r w:rsidRPr="004032DA">
              <w:rPr>
                <w:rFonts w:ascii="Times New Roman" w:eastAsia="Times New Roman" w:hAnsi="Times New Roman" w:cs="Times New Roman"/>
                <w:sz w:val="16"/>
                <w:szCs w:val="16"/>
              </w:rPr>
              <w:t>О проведении плановых проверок 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r>
              <w:rPr>
                <w:rFonts w:ascii="Times New Roman" w:eastAsia="Times New Roman" w:hAnsi="Times New Roman" w:cs="Times New Roman"/>
                <w:sz w:val="16"/>
                <w:szCs w:val="16"/>
              </w:rPr>
              <w:t xml:space="preserve"> </w:t>
            </w:r>
            <w:r w:rsidRPr="004032DA">
              <w:rPr>
                <w:rFonts w:ascii="Times New Roman" w:eastAsia="Times New Roman" w:hAnsi="Times New Roman" w:cs="Times New Roman"/>
                <w:sz w:val="16"/>
                <w:szCs w:val="16"/>
              </w:rPr>
              <w:t>на 2025 год»</w:t>
            </w:r>
          </w:p>
        </w:tc>
        <w:tc>
          <w:tcPr>
            <w:tcW w:w="1800" w:type="dxa"/>
            <w:tcBorders>
              <w:top w:val="single" w:sz="4" w:space="0" w:color="auto"/>
              <w:left w:val="single" w:sz="6" w:space="0" w:color="auto"/>
              <w:bottom w:val="single" w:sz="4" w:space="0" w:color="auto"/>
              <w:right w:val="single" w:sz="4" w:space="0" w:color="auto"/>
            </w:tcBorders>
            <w:hideMark/>
          </w:tcPr>
          <w:p w:rsidR="004032DA" w:rsidRPr="00D137F3" w:rsidRDefault="00714E89" w:rsidP="00D8064D">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 47</w:t>
            </w:r>
          </w:p>
        </w:tc>
      </w:tr>
      <w:tr w:rsidR="004032DA"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032DA" w:rsidRDefault="004032DA" w:rsidP="004032D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w:t>
            </w:r>
            <w:r w:rsidRPr="00D137F3">
              <w:rPr>
                <w:rFonts w:ascii="Times New Roman" w:eastAsia="Times New Roman" w:hAnsi="Times New Roman" w:cs="Times New Roman"/>
                <w:sz w:val="16"/>
                <w:szCs w:val="16"/>
              </w:rPr>
              <w:t xml:space="preserve">Постановление администрации МР «Усть-Куломский» от </w:t>
            </w:r>
            <w:r>
              <w:rPr>
                <w:rFonts w:ascii="Times New Roman" w:eastAsia="Times New Roman" w:hAnsi="Times New Roman" w:cs="Times New Roman"/>
                <w:sz w:val="16"/>
                <w:szCs w:val="16"/>
              </w:rPr>
              <w:t xml:space="preserve">20 </w:t>
            </w:r>
            <w:r w:rsidRPr="00D137F3">
              <w:rPr>
                <w:rFonts w:ascii="Times New Roman" w:eastAsia="Times New Roman" w:hAnsi="Times New Roman" w:cs="Times New Roman"/>
                <w:sz w:val="16"/>
                <w:szCs w:val="16"/>
              </w:rPr>
              <w:t xml:space="preserve"> декабря 2024 года № </w:t>
            </w:r>
            <w:r>
              <w:rPr>
                <w:rFonts w:ascii="Times New Roman" w:eastAsia="Times New Roman" w:hAnsi="Times New Roman" w:cs="Times New Roman"/>
                <w:sz w:val="16"/>
                <w:szCs w:val="16"/>
              </w:rPr>
              <w:t>1831 «</w:t>
            </w:r>
            <w:r w:rsidRPr="004032DA">
              <w:rPr>
                <w:rFonts w:ascii="Times New Roman" w:eastAsia="Times New Roman" w:hAnsi="Times New Roman" w:cs="Times New Roman"/>
                <w:sz w:val="16"/>
                <w:szCs w:val="16"/>
              </w:rPr>
              <w:t>Об утверждении программы профилактики рисков причинения вреда (ущерба) охраняемым законом ценностям в рамках осуществления на территории муниципального образования муниципального района «Усть-Куломский»  муниципального земельного контроля на 2025 год</w:t>
            </w:r>
          </w:p>
        </w:tc>
        <w:tc>
          <w:tcPr>
            <w:tcW w:w="1800" w:type="dxa"/>
            <w:tcBorders>
              <w:top w:val="single" w:sz="4" w:space="0" w:color="auto"/>
              <w:left w:val="single" w:sz="6" w:space="0" w:color="auto"/>
              <w:bottom w:val="single" w:sz="4" w:space="0" w:color="auto"/>
              <w:right w:val="single" w:sz="4" w:space="0" w:color="auto"/>
            </w:tcBorders>
            <w:hideMark/>
          </w:tcPr>
          <w:p w:rsidR="004032DA" w:rsidRDefault="00714E89" w:rsidP="00D8064D">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 49</w:t>
            </w:r>
          </w:p>
          <w:p w:rsidR="00714E89" w:rsidRPr="00D137F3" w:rsidRDefault="00714E89" w:rsidP="00D8064D">
            <w:pPr>
              <w:tabs>
                <w:tab w:val="center" w:pos="4153"/>
                <w:tab w:val="right" w:pos="8306"/>
              </w:tabs>
              <w:spacing w:after="0"/>
              <w:ind w:right="120"/>
              <w:jc w:val="center"/>
              <w:rPr>
                <w:rFonts w:ascii="Times New Roman" w:eastAsia="Times New Roman" w:hAnsi="Times New Roman" w:cs="Times New Roman"/>
                <w:b/>
                <w:i/>
                <w:sz w:val="16"/>
                <w:szCs w:val="16"/>
              </w:rPr>
            </w:pPr>
          </w:p>
        </w:tc>
      </w:tr>
      <w:tr w:rsidR="004862F3"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862F3" w:rsidRDefault="004862F3" w:rsidP="004862F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r w:rsidRPr="00D137F3">
              <w:rPr>
                <w:rFonts w:ascii="Times New Roman" w:eastAsia="Times New Roman" w:hAnsi="Times New Roman" w:cs="Times New Roman"/>
                <w:sz w:val="16"/>
                <w:szCs w:val="16"/>
              </w:rPr>
              <w:t xml:space="preserve">Постановление администрации МР «Усть-Куломский» от </w:t>
            </w:r>
            <w:r>
              <w:rPr>
                <w:rFonts w:ascii="Times New Roman" w:eastAsia="Times New Roman" w:hAnsi="Times New Roman" w:cs="Times New Roman"/>
                <w:sz w:val="16"/>
                <w:szCs w:val="16"/>
              </w:rPr>
              <w:t xml:space="preserve">20 </w:t>
            </w:r>
            <w:r w:rsidRPr="00D137F3">
              <w:rPr>
                <w:rFonts w:ascii="Times New Roman" w:eastAsia="Times New Roman" w:hAnsi="Times New Roman" w:cs="Times New Roman"/>
                <w:sz w:val="16"/>
                <w:szCs w:val="16"/>
              </w:rPr>
              <w:t xml:space="preserve"> декабря 2024 года № </w:t>
            </w:r>
            <w:r>
              <w:rPr>
                <w:rFonts w:ascii="Times New Roman" w:eastAsia="Times New Roman" w:hAnsi="Times New Roman" w:cs="Times New Roman"/>
                <w:sz w:val="16"/>
                <w:szCs w:val="16"/>
              </w:rPr>
              <w:t>1834 «</w:t>
            </w:r>
            <w:r w:rsidRPr="004032DA">
              <w:rPr>
                <w:rFonts w:ascii="Times New Roman" w:eastAsia="Times New Roman" w:hAnsi="Times New Roman" w:cs="Times New Roman"/>
                <w:sz w:val="16"/>
                <w:szCs w:val="16"/>
              </w:rPr>
              <w:t>Об утверждении программы профилактики рисков причинения вреда (ущерба) охраняемым законом ценностям в рамках осуществления на территории муниципального образования муниципального района «Усть-Куломский»  муниципального земельного контроля на 2025 год</w:t>
            </w:r>
          </w:p>
        </w:tc>
        <w:tc>
          <w:tcPr>
            <w:tcW w:w="1800" w:type="dxa"/>
            <w:tcBorders>
              <w:top w:val="single" w:sz="4" w:space="0" w:color="auto"/>
              <w:left w:val="single" w:sz="6" w:space="0" w:color="auto"/>
              <w:bottom w:val="single" w:sz="4" w:space="0" w:color="auto"/>
              <w:right w:val="single" w:sz="4" w:space="0" w:color="auto"/>
            </w:tcBorders>
            <w:hideMark/>
          </w:tcPr>
          <w:p w:rsidR="004862F3" w:rsidRPr="00D137F3" w:rsidRDefault="00714E89" w:rsidP="00D8064D">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 67</w:t>
            </w:r>
          </w:p>
        </w:tc>
      </w:tr>
      <w:tr w:rsidR="00441163" w:rsidRPr="00D137F3" w:rsidTr="00804C3E">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441163" w:rsidRDefault="00441163" w:rsidP="00441163">
            <w:pPr>
              <w:tabs>
                <w:tab w:val="center" w:pos="4153"/>
                <w:tab w:val="right" w:pos="8306"/>
              </w:tabs>
              <w:spacing w:after="0"/>
              <w:ind w:right="120"/>
              <w:jc w:val="center"/>
              <w:rPr>
                <w:rFonts w:ascii="Times New Roman" w:eastAsia="Times New Roman" w:hAnsi="Times New Roman" w:cs="Times New Roman"/>
                <w:b/>
                <w:i/>
                <w:sz w:val="16"/>
                <w:szCs w:val="16"/>
              </w:rPr>
            </w:pPr>
            <w:r w:rsidRPr="00D137F3">
              <w:rPr>
                <w:rFonts w:ascii="Times New Roman" w:eastAsia="Times New Roman" w:hAnsi="Times New Roman" w:cs="Times New Roman"/>
                <w:b/>
                <w:sz w:val="16"/>
                <w:szCs w:val="16"/>
              </w:rPr>
              <w:t xml:space="preserve">II. </w:t>
            </w:r>
            <w:r>
              <w:rPr>
                <w:rFonts w:ascii="Times New Roman" w:eastAsia="Times New Roman" w:hAnsi="Times New Roman" w:cs="Times New Roman"/>
                <w:b/>
                <w:sz w:val="16"/>
                <w:szCs w:val="16"/>
              </w:rPr>
              <w:t>Информационные сообщения</w:t>
            </w:r>
          </w:p>
        </w:tc>
      </w:tr>
      <w:tr w:rsidR="00441163"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41163" w:rsidRDefault="00441163" w:rsidP="0044116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41163" w:rsidRDefault="00441163" w:rsidP="00441163">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 186</w:t>
            </w:r>
          </w:p>
        </w:tc>
      </w:tr>
      <w:tr w:rsidR="00441163"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41163" w:rsidRDefault="00441163" w:rsidP="004862F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41163" w:rsidRDefault="00441163" w:rsidP="00441163">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 187</w:t>
            </w:r>
          </w:p>
        </w:tc>
      </w:tr>
      <w:tr w:rsidR="004C18DF" w:rsidRPr="00D137F3"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C18DF" w:rsidRDefault="004C18DF" w:rsidP="004862F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C18DF" w:rsidRDefault="004C18DF" w:rsidP="00441163">
            <w:pPr>
              <w:tabs>
                <w:tab w:val="center" w:pos="4153"/>
                <w:tab w:val="right" w:pos="8306"/>
              </w:tabs>
              <w:spacing w:after="0"/>
              <w:ind w:right="120"/>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Стр. 188</w:t>
            </w:r>
          </w:p>
        </w:tc>
      </w:tr>
    </w:tbl>
    <w:p w:rsidR="002971C2" w:rsidRDefault="002971C2"/>
    <w:p w:rsidR="002971C2" w:rsidRDefault="002971C2">
      <w:r>
        <w:br w:type="page"/>
      </w:r>
    </w:p>
    <w:p w:rsidR="002971C2" w:rsidRDefault="002971C2" w:rsidP="002971C2">
      <w:pPr>
        <w:pStyle w:val="a9"/>
        <w:tabs>
          <w:tab w:val="center" w:pos="5108"/>
          <w:tab w:val="left" w:pos="7300"/>
        </w:tabs>
        <w:autoSpaceDE w:val="0"/>
        <w:autoSpaceDN w:val="0"/>
        <w:adjustRightInd w:val="0"/>
        <w:ind w:left="862"/>
        <w:jc w:val="center"/>
        <w:outlineLvl w:val="0"/>
        <w:rPr>
          <w:b/>
          <w:sz w:val="24"/>
          <w:szCs w:val="24"/>
        </w:rPr>
      </w:pPr>
      <w:r w:rsidRPr="00357942">
        <w:rPr>
          <w:b/>
          <w:sz w:val="28"/>
          <w:szCs w:val="14"/>
          <w:lang w:val="en-US"/>
        </w:rPr>
        <w:lastRenderedPageBreak/>
        <w:t>I</w:t>
      </w:r>
      <w:r w:rsidRPr="00357942">
        <w:rPr>
          <w:b/>
          <w:sz w:val="28"/>
          <w:szCs w:val="14"/>
        </w:rPr>
        <w:t xml:space="preserve">. Постановления </w:t>
      </w:r>
      <w:r w:rsidR="00D8064D">
        <w:rPr>
          <w:b/>
          <w:sz w:val="28"/>
          <w:szCs w:val="14"/>
        </w:rPr>
        <w:t>администрации</w:t>
      </w:r>
      <w:r w:rsidRPr="009D059F">
        <w:rPr>
          <w:b/>
          <w:sz w:val="28"/>
          <w:szCs w:val="14"/>
        </w:rPr>
        <w:t xml:space="preserve"> МР «Усть-Куломский</w:t>
      </w:r>
      <w:r w:rsidR="00D8064D">
        <w:rPr>
          <w:b/>
          <w:sz w:val="28"/>
          <w:szCs w:val="14"/>
        </w:rPr>
        <w:t>»</w:t>
      </w:r>
    </w:p>
    <w:p w:rsidR="00566B96" w:rsidRDefault="00566B96" w:rsidP="00566B96">
      <w:pPr>
        <w:spacing w:after="0" w:line="240" w:lineRule="auto"/>
        <w:jc w:val="center"/>
        <w:rPr>
          <w:rFonts w:ascii="Times New Roman" w:hAnsi="Times New Roman"/>
          <w:sz w:val="28"/>
          <w:szCs w:val="28"/>
        </w:rPr>
      </w:pPr>
    </w:p>
    <w:p w:rsidR="00D8064D" w:rsidRPr="00E63FF4" w:rsidRDefault="00D8064D" w:rsidP="00D8064D">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846455" cy="83248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D8064D" w:rsidRPr="00E63FF4" w:rsidRDefault="00D8064D" w:rsidP="00D8064D">
      <w:pPr>
        <w:spacing w:after="0" w:line="240" w:lineRule="auto"/>
        <w:jc w:val="center"/>
        <w:rPr>
          <w:rFonts w:ascii="Times New Roman" w:eastAsia="Times New Roman" w:hAnsi="Times New Roman"/>
          <w:b/>
          <w:sz w:val="28"/>
          <w:szCs w:val="28"/>
        </w:rPr>
      </w:pPr>
      <w:r w:rsidRPr="00E63FF4">
        <w:rPr>
          <w:rFonts w:ascii="Times New Roman" w:eastAsia="Times New Roman" w:hAnsi="Times New Roman"/>
          <w:b/>
          <w:sz w:val="28"/>
          <w:szCs w:val="28"/>
        </w:rPr>
        <w:t>«Кулöмд</w:t>
      </w:r>
      <w:r w:rsidRPr="00E63FF4">
        <w:rPr>
          <w:rFonts w:ascii="Times New Roman" w:eastAsia="Times New Roman" w:hAnsi="Times New Roman"/>
          <w:b/>
          <w:sz w:val="28"/>
          <w:szCs w:val="28"/>
          <w:lang w:val="en-US"/>
        </w:rPr>
        <w:t>i</w:t>
      </w:r>
      <w:r w:rsidRPr="00E63FF4">
        <w:rPr>
          <w:rFonts w:ascii="Times New Roman" w:eastAsia="Times New Roman" w:hAnsi="Times New Roman"/>
          <w:b/>
          <w:sz w:val="28"/>
          <w:szCs w:val="28"/>
        </w:rPr>
        <w:t>н» муниципальнöй</w:t>
      </w:r>
      <w:r>
        <w:rPr>
          <w:rFonts w:ascii="Times New Roman" w:eastAsia="Times New Roman" w:hAnsi="Times New Roman"/>
          <w:b/>
          <w:sz w:val="28"/>
          <w:szCs w:val="28"/>
        </w:rPr>
        <w:t xml:space="preserve"> </w:t>
      </w:r>
      <w:r w:rsidRPr="00E63FF4">
        <w:rPr>
          <w:rFonts w:ascii="Times New Roman" w:eastAsia="Times New Roman" w:hAnsi="Times New Roman"/>
          <w:b/>
          <w:sz w:val="28"/>
          <w:szCs w:val="28"/>
        </w:rPr>
        <w:t>районса</w:t>
      </w:r>
      <w:r>
        <w:rPr>
          <w:rFonts w:ascii="Times New Roman" w:eastAsia="Times New Roman" w:hAnsi="Times New Roman"/>
          <w:b/>
          <w:sz w:val="28"/>
          <w:szCs w:val="28"/>
        </w:rPr>
        <w:t xml:space="preserve"> </w:t>
      </w:r>
      <w:r w:rsidRPr="00E63FF4">
        <w:rPr>
          <w:rFonts w:ascii="Times New Roman" w:eastAsia="Times New Roman" w:hAnsi="Times New Roman"/>
          <w:b/>
          <w:sz w:val="28"/>
          <w:szCs w:val="28"/>
        </w:rPr>
        <w:t>администрациялöн</w:t>
      </w:r>
    </w:p>
    <w:p w:rsidR="00D8064D" w:rsidRPr="00E63FF4" w:rsidRDefault="00D8064D" w:rsidP="00D8064D">
      <w:pPr>
        <w:spacing w:after="0" w:line="240" w:lineRule="auto"/>
        <w:jc w:val="center"/>
        <w:rPr>
          <w:rFonts w:ascii="Times New Roman" w:eastAsia="Times New Roman" w:hAnsi="Times New Roman"/>
          <w:b/>
          <w:sz w:val="34"/>
          <w:szCs w:val="34"/>
        </w:rPr>
      </w:pPr>
      <w:r w:rsidRPr="00E63FF4">
        <w:rPr>
          <w:rFonts w:ascii="Times New Roman" w:eastAsia="Times New Roman" w:hAnsi="Times New Roman"/>
          <w:b/>
          <w:sz w:val="34"/>
          <w:szCs w:val="34"/>
        </w:rPr>
        <w:t>Ш У Ö М</w:t>
      </w:r>
    </w:p>
    <w:p w:rsidR="00D8064D" w:rsidRPr="00E63FF4" w:rsidRDefault="00E12D98" w:rsidP="00D8064D">
      <w:pPr>
        <w:spacing w:after="0" w:line="240" w:lineRule="auto"/>
        <w:jc w:val="center"/>
        <w:rPr>
          <w:rFonts w:ascii="Times New Roman" w:eastAsia="Times New Roman" w:hAnsi="Times New Roman"/>
          <w:b/>
          <w:sz w:val="28"/>
          <w:szCs w:val="28"/>
        </w:rPr>
      </w:pPr>
      <w:r w:rsidRPr="00E12D98">
        <w:rPr>
          <w:rFonts w:ascii="Times New Roman" w:eastAsia="Times New Roman" w:hAnsi="Times New Roman"/>
          <w:noProof/>
          <w:sz w:val="24"/>
          <w:szCs w:val="24"/>
        </w:rPr>
        <w:pict>
          <v:line id="Прямая соединительная линия 5" o:spid="_x0000_s1077" style="position:absolute;left:0;text-align:left;flip:y;z-index:25166028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8064D" w:rsidRPr="00E63FF4">
        <w:rPr>
          <w:rFonts w:ascii="Times New Roman" w:eastAsia="Times New Roman" w:hAnsi="Times New Roman"/>
          <w:b/>
          <w:sz w:val="28"/>
          <w:szCs w:val="28"/>
        </w:rPr>
        <w:t>Администрация муниципального района «Усть-Куломский»</w:t>
      </w:r>
    </w:p>
    <w:p w:rsidR="00D8064D" w:rsidRPr="00E63FF4" w:rsidRDefault="00D8064D" w:rsidP="00D8064D">
      <w:pPr>
        <w:keepNext/>
        <w:spacing w:after="0" w:line="240" w:lineRule="auto"/>
        <w:jc w:val="center"/>
        <w:outlineLvl w:val="3"/>
        <w:rPr>
          <w:rFonts w:ascii="Times New Roman" w:eastAsia="Times New Roman" w:hAnsi="Times New Roman"/>
          <w:b/>
          <w:bCs/>
          <w:spacing w:val="38"/>
          <w:sz w:val="34"/>
          <w:szCs w:val="34"/>
        </w:rPr>
      </w:pPr>
      <w:r w:rsidRPr="00E63FF4">
        <w:rPr>
          <w:rFonts w:ascii="Times New Roman" w:eastAsia="Times New Roman" w:hAnsi="Times New Roman"/>
          <w:b/>
          <w:bCs/>
          <w:spacing w:val="38"/>
          <w:sz w:val="34"/>
          <w:szCs w:val="34"/>
        </w:rPr>
        <w:t>П О С Т А Н О В Л Е Н И Е</w:t>
      </w:r>
    </w:p>
    <w:p w:rsidR="00D8064D" w:rsidRPr="00E63FF4" w:rsidRDefault="00D8064D" w:rsidP="00D8064D">
      <w:pPr>
        <w:keepNext/>
        <w:keepLines/>
        <w:spacing w:after="0" w:line="240" w:lineRule="auto"/>
        <w:jc w:val="both"/>
        <w:outlineLvl w:val="7"/>
        <w:rPr>
          <w:rFonts w:ascii="Times New Roman" w:eastAsia="Times New Roman" w:hAnsi="Times New Roman"/>
          <w:sz w:val="28"/>
          <w:szCs w:val="28"/>
        </w:rPr>
      </w:pPr>
    </w:p>
    <w:p w:rsidR="00D8064D" w:rsidRPr="00E63FF4" w:rsidRDefault="00D8064D" w:rsidP="00D8064D">
      <w:pPr>
        <w:keepNext/>
        <w:keepLines/>
        <w:spacing w:after="0" w:line="240" w:lineRule="auto"/>
        <w:jc w:val="both"/>
        <w:outlineLvl w:val="7"/>
        <w:rPr>
          <w:rFonts w:ascii="Times New Roman" w:eastAsia="Times New Roman" w:hAnsi="Times New Roman"/>
          <w:sz w:val="28"/>
          <w:szCs w:val="28"/>
        </w:rPr>
      </w:pPr>
      <w:r w:rsidRPr="00E63FF4">
        <w:rPr>
          <w:rFonts w:ascii="Times New Roman" w:eastAsia="Times New Roman" w:hAnsi="Times New Roman"/>
          <w:sz w:val="28"/>
          <w:szCs w:val="28"/>
        </w:rPr>
        <w:t>0</w:t>
      </w:r>
      <w:r>
        <w:rPr>
          <w:rFonts w:ascii="Times New Roman" w:eastAsia="Times New Roman" w:hAnsi="Times New Roman"/>
          <w:sz w:val="28"/>
          <w:szCs w:val="28"/>
        </w:rPr>
        <w:t>5</w:t>
      </w:r>
      <w:r w:rsidRPr="00E63FF4">
        <w:rPr>
          <w:rFonts w:ascii="Times New Roman" w:eastAsia="Times New Roman" w:hAnsi="Times New Roman"/>
          <w:sz w:val="28"/>
          <w:szCs w:val="28"/>
        </w:rPr>
        <w:t xml:space="preserve"> декабря 2024 г.                                                                                      № </w:t>
      </w:r>
      <w:r>
        <w:rPr>
          <w:rFonts w:ascii="Times New Roman" w:eastAsia="Times New Roman" w:hAnsi="Times New Roman"/>
          <w:sz w:val="28"/>
          <w:szCs w:val="28"/>
        </w:rPr>
        <w:t>1722</w:t>
      </w:r>
    </w:p>
    <w:p w:rsidR="00D8064D" w:rsidRPr="00E63FF4" w:rsidRDefault="00D8064D" w:rsidP="00D8064D">
      <w:pPr>
        <w:spacing w:after="0" w:line="240" w:lineRule="auto"/>
        <w:jc w:val="center"/>
        <w:rPr>
          <w:rFonts w:ascii="Times New Roman" w:eastAsia="Times New Roman" w:hAnsi="Times New Roman"/>
          <w:sz w:val="20"/>
          <w:szCs w:val="20"/>
        </w:rPr>
      </w:pPr>
    </w:p>
    <w:p w:rsidR="00D8064D" w:rsidRPr="00E63FF4" w:rsidRDefault="00D8064D" w:rsidP="00D8064D">
      <w:pPr>
        <w:spacing w:after="0" w:line="240" w:lineRule="auto"/>
        <w:jc w:val="center"/>
        <w:rPr>
          <w:rFonts w:ascii="Times New Roman" w:eastAsia="Times New Roman" w:hAnsi="Times New Roman"/>
          <w:sz w:val="20"/>
          <w:szCs w:val="20"/>
        </w:rPr>
      </w:pPr>
      <w:r w:rsidRPr="00E63FF4">
        <w:rPr>
          <w:rFonts w:ascii="Times New Roman" w:eastAsia="Times New Roman" w:hAnsi="Times New Roman"/>
          <w:sz w:val="20"/>
          <w:szCs w:val="20"/>
        </w:rPr>
        <w:t>Республика Коми</w:t>
      </w:r>
    </w:p>
    <w:p w:rsidR="00D8064D" w:rsidRPr="00E63FF4" w:rsidRDefault="00D8064D" w:rsidP="00D8064D">
      <w:pPr>
        <w:spacing w:after="0" w:line="240" w:lineRule="auto"/>
        <w:jc w:val="center"/>
        <w:rPr>
          <w:rFonts w:ascii="Times New Roman" w:eastAsia="Times New Roman" w:hAnsi="Times New Roman"/>
          <w:sz w:val="20"/>
          <w:szCs w:val="20"/>
        </w:rPr>
      </w:pPr>
      <w:r w:rsidRPr="00E63FF4">
        <w:rPr>
          <w:rFonts w:ascii="Times New Roman" w:eastAsia="Times New Roman" w:hAnsi="Times New Roman"/>
          <w:sz w:val="20"/>
          <w:szCs w:val="20"/>
        </w:rPr>
        <w:t>с. Усть-Кулом</w:t>
      </w:r>
    </w:p>
    <w:p w:rsidR="00D8064D" w:rsidRDefault="00D8064D" w:rsidP="00D8064D">
      <w:pPr>
        <w:autoSpaceDE w:val="0"/>
        <w:autoSpaceDN w:val="0"/>
        <w:adjustRightInd w:val="0"/>
        <w:spacing w:after="0" w:line="240" w:lineRule="auto"/>
        <w:ind w:right="-63"/>
        <w:jc w:val="center"/>
        <w:rPr>
          <w:rFonts w:ascii="Times New Roman" w:eastAsia="Times New Roman" w:hAnsi="Times New Roman"/>
          <w:sz w:val="16"/>
          <w:szCs w:val="28"/>
        </w:rPr>
      </w:pPr>
    </w:p>
    <w:p w:rsidR="00D8064D" w:rsidRPr="00D71D34" w:rsidRDefault="00D8064D" w:rsidP="00D8064D">
      <w:pPr>
        <w:autoSpaceDE w:val="0"/>
        <w:autoSpaceDN w:val="0"/>
        <w:adjustRightInd w:val="0"/>
        <w:spacing w:after="0" w:line="240" w:lineRule="auto"/>
        <w:ind w:right="-63"/>
        <w:jc w:val="center"/>
        <w:rPr>
          <w:rFonts w:ascii="Times New Roman" w:eastAsia="Times New Roman" w:hAnsi="Times New Roman"/>
          <w:sz w:val="16"/>
          <w:szCs w:val="28"/>
        </w:rPr>
      </w:pPr>
    </w:p>
    <w:p w:rsidR="00D8064D" w:rsidRPr="00E63FF4" w:rsidRDefault="00D8064D" w:rsidP="00D8064D">
      <w:pPr>
        <w:autoSpaceDE w:val="0"/>
        <w:autoSpaceDN w:val="0"/>
        <w:adjustRightInd w:val="0"/>
        <w:spacing w:after="0" w:line="240" w:lineRule="auto"/>
        <w:ind w:right="-63"/>
        <w:jc w:val="center"/>
        <w:rPr>
          <w:rFonts w:ascii="Times New Roman" w:eastAsia="Times New Roman" w:hAnsi="Times New Roman"/>
          <w:b/>
          <w:sz w:val="28"/>
          <w:szCs w:val="28"/>
        </w:rPr>
      </w:pPr>
      <w:r w:rsidRPr="00E63FF4">
        <w:rPr>
          <w:rFonts w:ascii="Times New Roman" w:eastAsia="Times New Roman" w:hAnsi="Times New Roman"/>
          <w:b/>
          <w:sz w:val="28"/>
          <w:szCs w:val="28"/>
        </w:rPr>
        <w:t xml:space="preserve">О внесении изменений в постановление администрации </w:t>
      </w:r>
    </w:p>
    <w:p w:rsidR="00D8064D" w:rsidRPr="00E63FF4" w:rsidRDefault="00D8064D" w:rsidP="00D8064D">
      <w:pPr>
        <w:autoSpaceDE w:val="0"/>
        <w:autoSpaceDN w:val="0"/>
        <w:adjustRightInd w:val="0"/>
        <w:spacing w:after="0" w:line="240" w:lineRule="auto"/>
        <w:ind w:right="-63"/>
        <w:jc w:val="center"/>
        <w:rPr>
          <w:rFonts w:ascii="Times New Roman" w:eastAsia="Times New Roman" w:hAnsi="Times New Roman"/>
          <w:b/>
          <w:sz w:val="28"/>
          <w:szCs w:val="28"/>
        </w:rPr>
      </w:pPr>
      <w:r w:rsidRPr="00E63FF4">
        <w:rPr>
          <w:rFonts w:ascii="Times New Roman" w:eastAsia="Times New Roman" w:hAnsi="Times New Roman"/>
          <w:b/>
          <w:sz w:val="28"/>
          <w:szCs w:val="28"/>
        </w:rPr>
        <w:t xml:space="preserve">муниципального района «Усть-Куломский» от 15 октября 2021 года </w:t>
      </w:r>
    </w:p>
    <w:p w:rsidR="00D8064D" w:rsidRPr="00E63FF4" w:rsidRDefault="00D8064D" w:rsidP="00D8064D">
      <w:pPr>
        <w:autoSpaceDE w:val="0"/>
        <w:autoSpaceDN w:val="0"/>
        <w:adjustRightInd w:val="0"/>
        <w:spacing w:after="0" w:line="240" w:lineRule="auto"/>
        <w:ind w:right="-63"/>
        <w:jc w:val="center"/>
        <w:rPr>
          <w:rFonts w:ascii="Times New Roman" w:eastAsia="Times New Roman" w:hAnsi="Times New Roman"/>
          <w:b/>
          <w:sz w:val="28"/>
          <w:szCs w:val="28"/>
        </w:rPr>
      </w:pPr>
      <w:r w:rsidRPr="00E63FF4">
        <w:rPr>
          <w:rFonts w:ascii="Times New Roman" w:eastAsia="Times New Roman" w:hAnsi="Times New Roman"/>
          <w:b/>
          <w:sz w:val="28"/>
          <w:szCs w:val="28"/>
        </w:rPr>
        <w:t>№ 1382 «Об утверждении муниципальной программы «Молодёжь района»</w:t>
      </w:r>
    </w:p>
    <w:p w:rsidR="00D8064D" w:rsidRPr="00E63FF4" w:rsidRDefault="00D8064D" w:rsidP="00D8064D">
      <w:pPr>
        <w:autoSpaceDE w:val="0"/>
        <w:autoSpaceDN w:val="0"/>
        <w:adjustRightInd w:val="0"/>
        <w:spacing w:after="0" w:line="240" w:lineRule="auto"/>
        <w:ind w:right="-63"/>
        <w:jc w:val="center"/>
        <w:rPr>
          <w:rFonts w:ascii="Times New Roman" w:eastAsia="Times New Roman" w:hAnsi="Times New Roman"/>
          <w:sz w:val="28"/>
          <w:szCs w:val="28"/>
        </w:rPr>
      </w:pPr>
    </w:p>
    <w:p w:rsidR="00D8064D" w:rsidRDefault="00D8064D" w:rsidP="00D8064D">
      <w:pPr>
        <w:spacing w:after="0" w:line="240" w:lineRule="auto"/>
        <w:ind w:firstLine="567"/>
        <w:jc w:val="both"/>
        <w:rPr>
          <w:rFonts w:ascii="Times New Roman" w:hAnsi="Times New Roman"/>
          <w:sz w:val="28"/>
          <w:szCs w:val="28"/>
        </w:rPr>
      </w:pPr>
      <w:r w:rsidRPr="00E63FF4">
        <w:rPr>
          <w:rFonts w:ascii="Times New Roman" w:hAnsi="Times New Roman"/>
          <w:sz w:val="28"/>
          <w:szCs w:val="28"/>
        </w:rPr>
        <w:t xml:space="preserve">В целях реализации мероприятий муниципальной </w:t>
      </w:r>
      <w:hyperlink r:id="rId10" w:history="1">
        <w:r w:rsidRPr="00E63FF4">
          <w:rPr>
            <w:rFonts w:ascii="Times New Roman" w:hAnsi="Times New Roman"/>
            <w:sz w:val="28"/>
            <w:szCs w:val="28"/>
          </w:rPr>
          <w:t>программы</w:t>
        </w:r>
      </w:hyperlink>
      <w:r w:rsidRPr="00E63FF4">
        <w:rPr>
          <w:rFonts w:ascii="Times New Roman" w:hAnsi="Times New Roman"/>
          <w:sz w:val="28"/>
          <w:szCs w:val="28"/>
        </w:rPr>
        <w:t xml:space="preserve"> «Молодёжь района», администрация муниципального района «Усть-Куломский» п о с т а н о в л я е т:</w:t>
      </w:r>
    </w:p>
    <w:p w:rsidR="00D8064D" w:rsidRPr="00E63FF4" w:rsidRDefault="00D8064D" w:rsidP="00D8064D">
      <w:pPr>
        <w:spacing w:after="0" w:line="240" w:lineRule="auto"/>
        <w:ind w:firstLine="567"/>
        <w:jc w:val="both"/>
        <w:rPr>
          <w:rFonts w:ascii="Times New Roman" w:hAnsi="Times New Roman"/>
          <w:sz w:val="28"/>
          <w:szCs w:val="28"/>
        </w:rPr>
      </w:pPr>
    </w:p>
    <w:p w:rsidR="00D8064D" w:rsidRPr="00E63FF4" w:rsidRDefault="00D8064D" w:rsidP="00D8064D">
      <w:pPr>
        <w:pStyle w:val="a9"/>
        <w:numPr>
          <w:ilvl w:val="0"/>
          <w:numId w:val="8"/>
        </w:numPr>
        <w:tabs>
          <w:tab w:val="left" w:pos="851"/>
        </w:tabs>
        <w:autoSpaceDE w:val="0"/>
        <w:autoSpaceDN w:val="0"/>
        <w:adjustRightInd w:val="0"/>
        <w:ind w:left="0" w:firstLine="567"/>
        <w:jc w:val="both"/>
        <w:rPr>
          <w:sz w:val="28"/>
          <w:szCs w:val="28"/>
        </w:rPr>
      </w:pPr>
      <w:r w:rsidRPr="00E63FF4">
        <w:rPr>
          <w:sz w:val="28"/>
          <w:szCs w:val="28"/>
        </w:rPr>
        <w:t>Внести в постановление администрации муниципального района «Усть-Куломский» от 15 октября 2021 года № 1382 «Об утверждении муниципальной программы «Молодёжь района» изменения согласно приложению.</w:t>
      </w:r>
    </w:p>
    <w:p w:rsidR="00D8064D" w:rsidRPr="00E63FF4" w:rsidRDefault="00D8064D" w:rsidP="00D8064D">
      <w:pPr>
        <w:pStyle w:val="a9"/>
        <w:numPr>
          <w:ilvl w:val="0"/>
          <w:numId w:val="8"/>
        </w:numPr>
        <w:tabs>
          <w:tab w:val="left" w:pos="851"/>
        </w:tabs>
        <w:autoSpaceDE w:val="0"/>
        <w:autoSpaceDN w:val="0"/>
        <w:adjustRightInd w:val="0"/>
        <w:ind w:left="0" w:firstLine="567"/>
        <w:jc w:val="both"/>
        <w:rPr>
          <w:bCs/>
          <w:sz w:val="28"/>
          <w:szCs w:val="28"/>
        </w:rPr>
      </w:pPr>
      <w:r w:rsidRPr="00E63FF4">
        <w:rPr>
          <w:bCs/>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D8064D" w:rsidRPr="00E63FF4" w:rsidRDefault="00D8064D" w:rsidP="00D8064D">
      <w:pPr>
        <w:autoSpaceDE w:val="0"/>
        <w:autoSpaceDN w:val="0"/>
        <w:adjustRightInd w:val="0"/>
        <w:spacing w:after="0" w:line="240" w:lineRule="auto"/>
        <w:ind w:firstLine="567"/>
        <w:jc w:val="both"/>
        <w:rPr>
          <w:rFonts w:ascii="Times New Roman" w:eastAsia="Times New Roman" w:hAnsi="Times New Roman"/>
          <w:bCs/>
          <w:sz w:val="28"/>
          <w:szCs w:val="28"/>
        </w:rPr>
      </w:pPr>
    </w:p>
    <w:p w:rsidR="00D8064D" w:rsidRPr="00E63FF4" w:rsidRDefault="00D8064D" w:rsidP="00D8064D">
      <w:pPr>
        <w:autoSpaceDE w:val="0"/>
        <w:autoSpaceDN w:val="0"/>
        <w:adjustRightInd w:val="0"/>
        <w:spacing w:after="0" w:line="240" w:lineRule="auto"/>
        <w:ind w:firstLine="567"/>
        <w:jc w:val="both"/>
        <w:rPr>
          <w:rFonts w:ascii="Times New Roman" w:eastAsia="Times New Roman" w:hAnsi="Times New Roman"/>
          <w:bCs/>
          <w:sz w:val="28"/>
          <w:szCs w:val="28"/>
        </w:rPr>
      </w:pPr>
    </w:p>
    <w:p w:rsidR="00D8064D" w:rsidRPr="00E63FF4" w:rsidRDefault="00D8064D" w:rsidP="00D8064D">
      <w:pPr>
        <w:autoSpaceDE w:val="0"/>
        <w:autoSpaceDN w:val="0"/>
        <w:adjustRightInd w:val="0"/>
        <w:spacing w:after="0" w:line="240" w:lineRule="auto"/>
        <w:ind w:firstLine="567"/>
        <w:jc w:val="both"/>
        <w:rPr>
          <w:rFonts w:ascii="Times New Roman" w:eastAsia="Times New Roman" w:hAnsi="Times New Roman"/>
          <w:bCs/>
          <w:sz w:val="28"/>
          <w:szCs w:val="28"/>
        </w:rPr>
      </w:pPr>
    </w:p>
    <w:p w:rsidR="00D8064D" w:rsidRPr="00E63FF4" w:rsidRDefault="00D8064D" w:rsidP="00D8064D">
      <w:pPr>
        <w:autoSpaceDE w:val="0"/>
        <w:autoSpaceDN w:val="0"/>
        <w:adjustRightInd w:val="0"/>
        <w:spacing w:after="0" w:line="240" w:lineRule="auto"/>
        <w:ind w:firstLine="567"/>
        <w:jc w:val="both"/>
        <w:rPr>
          <w:rFonts w:ascii="Times New Roman" w:eastAsia="Times New Roman" w:hAnsi="Times New Roman"/>
          <w:sz w:val="28"/>
          <w:szCs w:val="28"/>
        </w:rPr>
      </w:pPr>
    </w:p>
    <w:p w:rsidR="00D8064D" w:rsidRPr="00E63FF4" w:rsidRDefault="00D8064D" w:rsidP="00D8064D">
      <w:pPr>
        <w:spacing w:after="0" w:line="240" w:lineRule="auto"/>
        <w:jc w:val="both"/>
        <w:rPr>
          <w:rFonts w:ascii="Times New Roman" w:eastAsia="Times New Roman" w:hAnsi="Times New Roman"/>
          <w:sz w:val="28"/>
          <w:szCs w:val="28"/>
        </w:rPr>
      </w:pPr>
      <w:r w:rsidRPr="00E63FF4">
        <w:rPr>
          <w:rFonts w:ascii="Times New Roman" w:eastAsia="Times New Roman" w:hAnsi="Times New Roman"/>
          <w:sz w:val="28"/>
          <w:szCs w:val="28"/>
        </w:rPr>
        <w:t xml:space="preserve">Глава МР «Усть-Куломский» - </w:t>
      </w:r>
    </w:p>
    <w:p w:rsidR="00D8064D" w:rsidRDefault="00D8064D" w:rsidP="00D8064D">
      <w:pPr>
        <w:spacing w:after="0" w:line="240" w:lineRule="auto"/>
        <w:jc w:val="both"/>
        <w:rPr>
          <w:rFonts w:ascii="Times New Roman" w:eastAsia="Times New Roman" w:hAnsi="Times New Roman"/>
          <w:sz w:val="28"/>
          <w:szCs w:val="28"/>
        </w:rPr>
      </w:pPr>
      <w:r w:rsidRPr="00E63FF4">
        <w:rPr>
          <w:rFonts w:ascii="Times New Roman" w:eastAsia="Times New Roman" w:hAnsi="Times New Roman"/>
          <w:sz w:val="28"/>
          <w:szCs w:val="28"/>
        </w:rPr>
        <w:t xml:space="preserve">руководитель администрации района                                          </w:t>
      </w:r>
      <w:r>
        <w:rPr>
          <w:rFonts w:ascii="Times New Roman" w:eastAsia="Times New Roman" w:hAnsi="Times New Roman"/>
          <w:sz w:val="28"/>
          <w:szCs w:val="28"/>
        </w:rPr>
        <w:t xml:space="preserve">         С.В. Рубан</w:t>
      </w:r>
    </w:p>
    <w:p w:rsidR="00D8064D" w:rsidRDefault="00D8064D">
      <w:pPr>
        <w:rPr>
          <w:rFonts w:ascii="Times New Roman" w:eastAsia="Times New Roman" w:hAnsi="Times New Roman"/>
          <w:sz w:val="28"/>
          <w:szCs w:val="28"/>
        </w:rPr>
      </w:pPr>
    </w:p>
    <w:p w:rsidR="00D8064D" w:rsidRDefault="00D8064D" w:rsidP="00D8064D">
      <w:pPr>
        <w:spacing w:after="0" w:line="240" w:lineRule="auto"/>
        <w:jc w:val="right"/>
        <w:rPr>
          <w:rFonts w:ascii="Times New Roman" w:eastAsia="Times New Roman" w:hAnsi="Times New Roman"/>
          <w:iCs/>
          <w:sz w:val="28"/>
          <w:szCs w:val="28"/>
        </w:rPr>
        <w:sectPr w:rsidR="00D8064D">
          <w:headerReference w:type="default" r:id="rId11"/>
          <w:footerReference w:type="default" r:id="rId12"/>
          <w:footerReference w:type="first" r:id="rId13"/>
          <w:pgSz w:w="11906" w:h="16838"/>
          <w:pgMar w:top="1134" w:right="850" w:bottom="1134" w:left="1701" w:header="708" w:footer="708" w:gutter="0"/>
          <w:cols w:space="708"/>
          <w:docGrid w:linePitch="360"/>
        </w:sectPr>
      </w:pPr>
    </w:p>
    <w:p w:rsidR="00D8064D" w:rsidRPr="00D8064D" w:rsidRDefault="00D8064D" w:rsidP="00D8064D">
      <w:pPr>
        <w:spacing w:after="0" w:line="240" w:lineRule="auto"/>
        <w:jc w:val="right"/>
        <w:rPr>
          <w:rFonts w:ascii="Times New Roman" w:eastAsia="Times New Roman" w:hAnsi="Times New Roman"/>
          <w:sz w:val="28"/>
          <w:szCs w:val="28"/>
        </w:rPr>
      </w:pPr>
      <w:r>
        <w:rPr>
          <w:rFonts w:ascii="Times New Roman" w:eastAsia="Times New Roman" w:hAnsi="Times New Roman"/>
          <w:iCs/>
          <w:sz w:val="28"/>
          <w:szCs w:val="28"/>
        </w:rPr>
        <w:lastRenderedPageBreak/>
        <w:t>Приложение</w:t>
      </w:r>
    </w:p>
    <w:p w:rsidR="00D8064D" w:rsidRPr="00A64765" w:rsidRDefault="00D8064D" w:rsidP="00D8064D">
      <w:pPr>
        <w:keepNext/>
        <w:spacing w:after="0" w:line="240" w:lineRule="auto"/>
        <w:jc w:val="right"/>
        <w:outlineLvl w:val="1"/>
        <w:rPr>
          <w:rFonts w:ascii="Times New Roman" w:eastAsia="Times New Roman" w:hAnsi="Times New Roman"/>
          <w:sz w:val="28"/>
          <w:szCs w:val="28"/>
        </w:rPr>
      </w:pPr>
      <w:r>
        <w:rPr>
          <w:rFonts w:ascii="Times New Roman" w:eastAsia="Times New Roman" w:hAnsi="Times New Roman"/>
          <w:sz w:val="28"/>
          <w:szCs w:val="28"/>
        </w:rPr>
        <w:t xml:space="preserve">к </w:t>
      </w:r>
      <w:r w:rsidRPr="00A64765">
        <w:rPr>
          <w:rFonts w:ascii="Times New Roman" w:eastAsia="Times New Roman" w:hAnsi="Times New Roman"/>
          <w:sz w:val="28"/>
          <w:szCs w:val="28"/>
        </w:rPr>
        <w:t>постановлени</w:t>
      </w:r>
      <w:r>
        <w:rPr>
          <w:rFonts w:ascii="Times New Roman" w:eastAsia="Times New Roman" w:hAnsi="Times New Roman"/>
          <w:sz w:val="28"/>
          <w:szCs w:val="28"/>
        </w:rPr>
        <w:t>ю</w:t>
      </w:r>
      <w:r w:rsidRPr="00A64765">
        <w:rPr>
          <w:rFonts w:ascii="Times New Roman" w:eastAsia="Times New Roman" w:hAnsi="Times New Roman"/>
          <w:sz w:val="28"/>
          <w:szCs w:val="28"/>
        </w:rPr>
        <w:t xml:space="preserve"> администрации </w:t>
      </w:r>
    </w:p>
    <w:p w:rsidR="00D8064D" w:rsidRPr="00A64765" w:rsidRDefault="00D8064D" w:rsidP="00D8064D">
      <w:pPr>
        <w:keepNext/>
        <w:spacing w:after="0" w:line="240" w:lineRule="auto"/>
        <w:jc w:val="right"/>
        <w:outlineLvl w:val="1"/>
        <w:rPr>
          <w:rFonts w:ascii="Times New Roman" w:eastAsia="Times New Roman" w:hAnsi="Times New Roman"/>
          <w:sz w:val="28"/>
          <w:szCs w:val="28"/>
        </w:rPr>
      </w:pPr>
      <w:r w:rsidRPr="00A64765">
        <w:rPr>
          <w:rFonts w:ascii="Times New Roman" w:eastAsia="Times New Roman" w:hAnsi="Times New Roman"/>
          <w:sz w:val="28"/>
          <w:szCs w:val="28"/>
        </w:rPr>
        <w:t>МР «Усть-Куломский»</w:t>
      </w:r>
    </w:p>
    <w:p w:rsidR="00D8064D" w:rsidRPr="00A64765" w:rsidRDefault="00D8064D" w:rsidP="00D8064D">
      <w:pPr>
        <w:keepNext/>
        <w:spacing w:after="0" w:line="240" w:lineRule="auto"/>
        <w:jc w:val="right"/>
        <w:outlineLvl w:val="1"/>
        <w:rPr>
          <w:rFonts w:ascii="Times New Roman" w:eastAsia="Times New Roman" w:hAnsi="Times New Roman"/>
          <w:sz w:val="28"/>
          <w:szCs w:val="28"/>
        </w:rPr>
      </w:pPr>
      <w:r w:rsidRPr="00887C42">
        <w:rPr>
          <w:rFonts w:ascii="Times New Roman" w:eastAsia="Times New Roman" w:hAnsi="Times New Roman"/>
          <w:sz w:val="28"/>
          <w:szCs w:val="28"/>
        </w:rPr>
        <w:t xml:space="preserve">от </w:t>
      </w:r>
      <w:r>
        <w:rPr>
          <w:rFonts w:ascii="Times New Roman" w:eastAsia="Times New Roman" w:hAnsi="Times New Roman"/>
          <w:sz w:val="28"/>
          <w:szCs w:val="28"/>
        </w:rPr>
        <w:t>05.12</w:t>
      </w:r>
      <w:r w:rsidRPr="00887C42">
        <w:rPr>
          <w:rFonts w:ascii="Times New Roman" w:eastAsia="Times New Roman" w:hAnsi="Times New Roman"/>
          <w:sz w:val="28"/>
          <w:szCs w:val="28"/>
        </w:rPr>
        <w:t>.202</w:t>
      </w:r>
      <w:r>
        <w:rPr>
          <w:rFonts w:ascii="Times New Roman" w:eastAsia="Times New Roman" w:hAnsi="Times New Roman"/>
          <w:sz w:val="28"/>
          <w:szCs w:val="28"/>
        </w:rPr>
        <w:t>4</w:t>
      </w:r>
      <w:r w:rsidRPr="00887C42">
        <w:rPr>
          <w:rFonts w:ascii="Times New Roman" w:eastAsia="Times New Roman" w:hAnsi="Times New Roman"/>
          <w:sz w:val="28"/>
          <w:szCs w:val="28"/>
        </w:rPr>
        <w:t>г. №</w:t>
      </w:r>
      <w:r>
        <w:rPr>
          <w:rFonts w:ascii="Times New Roman" w:eastAsia="Times New Roman" w:hAnsi="Times New Roman"/>
          <w:sz w:val="28"/>
          <w:szCs w:val="28"/>
        </w:rPr>
        <w:t xml:space="preserve"> 1722</w:t>
      </w:r>
      <w:r w:rsidRPr="00887C42">
        <w:rPr>
          <w:rFonts w:ascii="Times New Roman" w:eastAsia="Times New Roman" w:hAnsi="Times New Roman"/>
          <w:sz w:val="28"/>
          <w:szCs w:val="28"/>
        </w:rPr>
        <w:t xml:space="preserve"> </w:t>
      </w:r>
    </w:p>
    <w:p w:rsidR="00D8064D" w:rsidRPr="00694C9C" w:rsidRDefault="00D8064D" w:rsidP="00D8064D">
      <w:pPr>
        <w:keepNext/>
        <w:spacing w:after="0" w:line="240" w:lineRule="auto"/>
        <w:jc w:val="right"/>
        <w:outlineLvl w:val="1"/>
        <w:rPr>
          <w:rFonts w:ascii="Times New Roman" w:eastAsia="Times New Roman" w:hAnsi="Times New Roman"/>
          <w:sz w:val="20"/>
          <w:szCs w:val="20"/>
        </w:rPr>
      </w:pPr>
    </w:p>
    <w:p w:rsidR="00D8064D" w:rsidRDefault="00D8064D" w:rsidP="00D8064D">
      <w:pPr>
        <w:spacing w:after="0" w:line="240" w:lineRule="auto"/>
        <w:ind w:firstLine="567"/>
        <w:jc w:val="center"/>
        <w:rPr>
          <w:rFonts w:ascii="Times New Roman" w:eastAsia="Times New Roman" w:hAnsi="Times New Roman"/>
          <w:b/>
          <w:sz w:val="28"/>
          <w:szCs w:val="28"/>
        </w:rPr>
      </w:pPr>
      <w:r w:rsidRPr="00694C9C">
        <w:rPr>
          <w:rFonts w:ascii="Times New Roman" w:eastAsia="Times New Roman" w:hAnsi="Times New Roman"/>
          <w:b/>
          <w:sz w:val="28"/>
          <w:szCs w:val="28"/>
        </w:rPr>
        <w:t xml:space="preserve">Изменения, внесенные в постановление администрации муниципального района «Усть-Куломский» </w:t>
      </w:r>
    </w:p>
    <w:p w:rsidR="00D8064D" w:rsidRDefault="00D8064D" w:rsidP="00D8064D">
      <w:pPr>
        <w:spacing w:after="0" w:line="240" w:lineRule="auto"/>
        <w:ind w:firstLine="567"/>
        <w:jc w:val="center"/>
        <w:rPr>
          <w:rFonts w:ascii="Times New Roman" w:eastAsia="Times New Roman" w:hAnsi="Times New Roman"/>
          <w:b/>
          <w:sz w:val="28"/>
          <w:szCs w:val="28"/>
        </w:rPr>
      </w:pPr>
      <w:r w:rsidRPr="00694C9C">
        <w:rPr>
          <w:rFonts w:ascii="Times New Roman" w:eastAsia="Times New Roman" w:hAnsi="Times New Roman"/>
          <w:b/>
          <w:sz w:val="28"/>
          <w:szCs w:val="28"/>
        </w:rPr>
        <w:t xml:space="preserve">от </w:t>
      </w:r>
      <w:r w:rsidRPr="006503B5">
        <w:rPr>
          <w:rFonts w:ascii="Times New Roman" w:eastAsia="Times New Roman" w:hAnsi="Times New Roman"/>
          <w:b/>
          <w:sz w:val="28"/>
          <w:szCs w:val="28"/>
        </w:rPr>
        <w:t>1</w:t>
      </w:r>
      <w:r>
        <w:rPr>
          <w:rFonts w:ascii="Times New Roman" w:eastAsia="Times New Roman" w:hAnsi="Times New Roman"/>
          <w:b/>
          <w:sz w:val="28"/>
          <w:szCs w:val="28"/>
        </w:rPr>
        <w:t>5</w:t>
      </w:r>
      <w:r w:rsidRPr="006503B5">
        <w:rPr>
          <w:rFonts w:ascii="Times New Roman" w:eastAsia="Times New Roman" w:hAnsi="Times New Roman"/>
          <w:b/>
          <w:sz w:val="28"/>
          <w:szCs w:val="28"/>
        </w:rPr>
        <w:t xml:space="preserve"> октября 20</w:t>
      </w:r>
      <w:r>
        <w:rPr>
          <w:rFonts w:ascii="Times New Roman" w:eastAsia="Times New Roman" w:hAnsi="Times New Roman"/>
          <w:b/>
          <w:sz w:val="28"/>
          <w:szCs w:val="28"/>
        </w:rPr>
        <w:t>21</w:t>
      </w:r>
      <w:r w:rsidRPr="006503B5">
        <w:rPr>
          <w:rFonts w:ascii="Times New Roman" w:eastAsia="Times New Roman" w:hAnsi="Times New Roman"/>
          <w:b/>
          <w:sz w:val="28"/>
          <w:szCs w:val="28"/>
        </w:rPr>
        <w:t>года № 1</w:t>
      </w:r>
      <w:r>
        <w:rPr>
          <w:rFonts w:ascii="Times New Roman" w:eastAsia="Times New Roman" w:hAnsi="Times New Roman"/>
          <w:b/>
          <w:sz w:val="28"/>
          <w:szCs w:val="28"/>
        </w:rPr>
        <w:t>382</w:t>
      </w:r>
      <w:r w:rsidRPr="006503B5">
        <w:rPr>
          <w:rFonts w:ascii="Times New Roman" w:eastAsia="Times New Roman" w:hAnsi="Times New Roman"/>
          <w:b/>
          <w:sz w:val="28"/>
          <w:szCs w:val="28"/>
        </w:rPr>
        <w:t xml:space="preserve"> </w:t>
      </w:r>
      <w:r w:rsidRPr="00694C9C">
        <w:rPr>
          <w:rFonts w:ascii="Times New Roman" w:eastAsia="Times New Roman" w:hAnsi="Times New Roman"/>
          <w:b/>
          <w:sz w:val="28"/>
          <w:szCs w:val="28"/>
        </w:rPr>
        <w:t>«</w:t>
      </w:r>
      <w:r w:rsidRPr="006503B5">
        <w:rPr>
          <w:rFonts w:ascii="Times New Roman" w:eastAsia="Times New Roman" w:hAnsi="Times New Roman"/>
          <w:b/>
          <w:sz w:val="28"/>
          <w:szCs w:val="28"/>
        </w:rPr>
        <w:t>Об утверждении муниципальной программы «</w:t>
      </w:r>
      <w:r>
        <w:rPr>
          <w:rFonts w:ascii="Times New Roman" w:eastAsia="Times New Roman" w:hAnsi="Times New Roman"/>
          <w:b/>
          <w:sz w:val="28"/>
          <w:szCs w:val="28"/>
        </w:rPr>
        <w:t>Молодёжь района»</w:t>
      </w:r>
    </w:p>
    <w:p w:rsidR="00D8064D" w:rsidRPr="00A733B8" w:rsidRDefault="00D8064D" w:rsidP="00D8064D">
      <w:pPr>
        <w:spacing w:after="0" w:line="240" w:lineRule="auto"/>
        <w:ind w:firstLine="567"/>
        <w:rPr>
          <w:rFonts w:ascii="Times New Roman" w:eastAsia="Times New Roman" w:hAnsi="Times New Roman"/>
          <w:sz w:val="24"/>
          <w:szCs w:val="24"/>
        </w:rPr>
      </w:pPr>
    </w:p>
    <w:p w:rsidR="00D8064D" w:rsidRPr="00A733B8" w:rsidRDefault="00D8064D" w:rsidP="00D8064D">
      <w:pPr>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A733B8">
        <w:rPr>
          <w:rFonts w:ascii="Times New Roman" w:eastAsia="Times New Roman" w:hAnsi="Times New Roman"/>
          <w:sz w:val="24"/>
          <w:szCs w:val="24"/>
        </w:rPr>
        <w:t xml:space="preserve">Позицию «Объёмы финансирования </w:t>
      </w:r>
      <w:r>
        <w:rPr>
          <w:rFonts w:ascii="Times New Roman" w:eastAsia="Times New Roman" w:hAnsi="Times New Roman"/>
          <w:sz w:val="24"/>
          <w:szCs w:val="24"/>
        </w:rPr>
        <w:t>муниципальной п</w:t>
      </w:r>
      <w:r w:rsidRPr="00A733B8">
        <w:rPr>
          <w:rFonts w:ascii="Times New Roman" w:eastAsia="Times New Roman" w:hAnsi="Times New Roman"/>
          <w:sz w:val="24"/>
          <w:szCs w:val="24"/>
        </w:rPr>
        <w:t>рограммы» Паспорта муниципальной программы «Молодёжь района» изложить в редакции:</w:t>
      </w:r>
      <w:r w:rsidRPr="00A733B8">
        <w:rPr>
          <w:rFonts w:ascii="Times New Roman" w:hAnsi="Times New Roman"/>
          <w:sz w:val="24"/>
          <w:szCs w:val="24"/>
        </w:rPr>
        <w:t xml:space="preserve"> </w:t>
      </w:r>
    </w:p>
    <w:tbl>
      <w:tblPr>
        <w:tblW w:w="0" w:type="auto"/>
        <w:tblInd w:w="70" w:type="dxa"/>
        <w:tblLayout w:type="fixed"/>
        <w:tblCellMar>
          <w:left w:w="70" w:type="dxa"/>
          <w:right w:w="70" w:type="dxa"/>
        </w:tblCellMar>
        <w:tblLook w:val="04A0"/>
      </w:tblPr>
      <w:tblGrid>
        <w:gridCol w:w="3544"/>
        <w:gridCol w:w="10922"/>
      </w:tblGrid>
      <w:tr w:rsidR="00D8064D" w:rsidRPr="00A733B8" w:rsidTr="00D8064D">
        <w:trPr>
          <w:cantSplit/>
          <w:trHeight w:val="1620"/>
        </w:trPr>
        <w:tc>
          <w:tcPr>
            <w:tcW w:w="3544" w:type="dxa"/>
            <w:vMerge w:val="restart"/>
            <w:tcBorders>
              <w:top w:val="single" w:sz="6" w:space="0" w:color="auto"/>
              <w:left w:val="single" w:sz="6" w:space="0" w:color="auto"/>
              <w:right w:val="single" w:sz="6" w:space="0" w:color="auto"/>
            </w:tcBorders>
          </w:tcPr>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A733B8">
              <w:rPr>
                <w:rFonts w:ascii="Times New Roman" w:eastAsia="Times New Roman" w:hAnsi="Times New Roman"/>
                <w:sz w:val="24"/>
                <w:szCs w:val="24"/>
              </w:rPr>
              <w:t>Объемы финансирования Программы</w:t>
            </w:r>
          </w:p>
        </w:tc>
        <w:tc>
          <w:tcPr>
            <w:tcW w:w="10922" w:type="dxa"/>
            <w:tcBorders>
              <w:top w:val="single" w:sz="6" w:space="0" w:color="auto"/>
              <w:left w:val="single" w:sz="6" w:space="0" w:color="auto"/>
              <w:bottom w:val="single" w:sz="6" w:space="0" w:color="auto"/>
              <w:right w:val="single" w:sz="6" w:space="0" w:color="auto"/>
            </w:tcBorders>
            <w:hideMark/>
          </w:tcPr>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A733B8">
              <w:rPr>
                <w:rFonts w:ascii="Times New Roman" w:eastAsia="Times New Roman" w:hAnsi="Times New Roman"/>
                <w:sz w:val="24"/>
                <w:szCs w:val="24"/>
              </w:rPr>
              <w:t xml:space="preserve">В целом на реализацию программы потребуется </w:t>
            </w:r>
            <w:r w:rsidRPr="002B4225">
              <w:rPr>
                <w:rFonts w:ascii="Times New Roman" w:eastAsia="Times New Roman" w:hAnsi="Times New Roman"/>
                <w:sz w:val="24"/>
                <w:szCs w:val="24"/>
              </w:rPr>
              <w:t>6 815</w:t>
            </w:r>
            <w:r>
              <w:rPr>
                <w:rFonts w:ascii="Times New Roman" w:eastAsia="Times New Roman" w:hAnsi="Times New Roman"/>
                <w:sz w:val="24"/>
                <w:szCs w:val="24"/>
              </w:rPr>
              <w:t> </w:t>
            </w:r>
            <w:r w:rsidRPr="002B4225">
              <w:rPr>
                <w:rFonts w:ascii="Times New Roman" w:eastAsia="Times New Roman" w:hAnsi="Times New Roman"/>
                <w:sz w:val="24"/>
                <w:szCs w:val="24"/>
              </w:rPr>
              <w:t>229</w:t>
            </w:r>
            <w:r>
              <w:rPr>
                <w:rFonts w:ascii="Times New Roman" w:eastAsia="Times New Roman" w:hAnsi="Times New Roman"/>
                <w:sz w:val="24"/>
                <w:szCs w:val="24"/>
              </w:rPr>
              <w:t xml:space="preserve"> рублей за счёт бюджетов всех уровней</w:t>
            </w:r>
            <w:r w:rsidRPr="00A733B8">
              <w:rPr>
                <w:rFonts w:ascii="Times New Roman" w:eastAsia="Times New Roman" w:hAnsi="Times New Roman"/>
                <w:sz w:val="24"/>
                <w:szCs w:val="24"/>
              </w:rPr>
              <w:t>, в том числе по годам (руб.):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A733B8">
              <w:rPr>
                <w:rFonts w:ascii="Times New Roman" w:eastAsia="Times New Roman" w:hAnsi="Times New Roman"/>
                <w:sz w:val="24"/>
                <w:szCs w:val="24"/>
              </w:rPr>
              <w:t>20</w:t>
            </w:r>
            <w:r>
              <w:rPr>
                <w:rFonts w:ascii="Times New Roman" w:eastAsia="Times New Roman" w:hAnsi="Times New Roman"/>
                <w:sz w:val="24"/>
                <w:szCs w:val="24"/>
              </w:rPr>
              <w:t>22</w:t>
            </w:r>
            <w:r w:rsidRPr="00A733B8">
              <w:rPr>
                <w:rFonts w:ascii="Times New Roman" w:eastAsia="Times New Roman" w:hAnsi="Times New Roman"/>
                <w:sz w:val="24"/>
                <w:szCs w:val="24"/>
              </w:rPr>
              <w:t xml:space="preserve"> год – 300</w:t>
            </w:r>
            <w:r>
              <w:rPr>
                <w:rFonts w:ascii="Times New Roman" w:eastAsia="Times New Roman" w:hAnsi="Times New Roman"/>
                <w:sz w:val="24"/>
                <w:szCs w:val="24"/>
              </w:rPr>
              <w:t xml:space="preserve"> 000 </w:t>
            </w:r>
            <w:r w:rsidRPr="00A733B8">
              <w:rPr>
                <w:rFonts w:ascii="Times New Roman" w:eastAsia="Times New Roman" w:hAnsi="Times New Roman"/>
                <w:sz w:val="24"/>
                <w:szCs w:val="24"/>
              </w:rPr>
              <w:t>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 xml:space="preserve">2023 </w:t>
            </w:r>
            <w:r w:rsidRPr="00A733B8">
              <w:rPr>
                <w:rFonts w:ascii="Times New Roman" w:eastAsia="Times New Roman" w:hAnsi="Times New Roman"/>
                <w:sz w:val="24"/>
                <w:szCs w:val="24"/>
              </w:rPr>
              <w:t xml:space="preserve">год – </w:t>
            </w:r>
            <w:r>
              <w:rPr>
                <w:rFonts w:ascii="Times New Roman" w:eastAsia="Times New Roman" w:hAnsi="Times New Roman"/>
                <w:sz w:val="24"/>
                <w:szCs w:val="24"/>
              </w:rPr>
              <w:t>3</w:t>
            </w:r>
            <w:r w:rsidRPr="00A733B8">
              <w:rPr>
                <w:rFonts w:ascii="Times New Roman" w:eastAsia="Times New Roman" w:hAnsi="Times New Roman"/>
                <w:sz w:val="24"/>
                <w:szCs w:val="24"/>
              </w:rPr>
              <w:t>00</w:t>
            </w:r>
            <w:r>
              <w:rPr>
                <w:rFonts w:ascii="Times New Roman" w:eastAsia="Times New Roman" w:hAnsi="Times New Roman"/>
                <w:sz w:val="24"/>
                <w:szCs w:val="24"/>
              </w:rPr>
              <w:t xml:space="preserve"> 000 </w:t>
            </w:r>
            <w:r w:rsidRPr="00A733B8">
              <w:rPr>
                <w:rFonts w:ascii="Times New Roman" w:eastAsia="Times New Roman" w:hAnsi="Times New Roman"/>
                <w:sz w:val="24"/>
                <w:szCs w:val="24"/>
              </w:rPr>
              <w:t>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 xml:space="preserve">2024 </w:t>
            </w:r>
            <w:r w:rsidRPr="00A733B8">
              <w:rPr>
                <w:rFonts w:ascii="Times New Roman" w:eastAsia="Times New Roman" w:hAnsi="Times New Roman"/>
                <w:sz w:val="24"/>
                <w:szCs w:val="24"/>
              </w:rPr>
              <w:t>год –</w:t>
            </w:r>
            <w:r>
              <w:rPr>
                <w:rFonts w:ascii="Times New Roman" w:eastAsia="Times New Roman" w:hAnsi="Times New Roman"/>
                <w:sz w:val="24"/>
                <w:szCs w:val="24"/>
              </w:rPr>
              <w:t xml:space="preserve"> 5 615 229</w:t>
            </w:r>
            <w:r w:rsidRPr="00304B42">
              <w:rPr>
                <w:rFonts w:ascii="Times New Roman" w:eastAsia="Times New Roman" w:hAnsi="Times New Roman"/>
                <w:sz w:val="24"/>
                <w:szCs w:val="24"/>
              </w:rPr>
              <w:t xml:space="preserve"> руб.</w:t>
            </w:r>
          </w:p>
          <w:p w:rsidR="00D8064D"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2025 год – 300 000руб.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2026 год – 300 000руб.</w:t>
            </w:r>
          </w:p>
        </w:tc>
      </w:tr>
      <w:tr w:rsidR="00D8064D" w:rsidRPr="00A733B8" w:rsidTr="00D8064D">
        <w:trPr>
          <w:cantSplit/>
          <w:trHeight w:val="1620"/>
        </w:trPr>
        <w:tc>
          <w:tcPr>
            <w:tcW w:w="3544" w:type="dxa"/>
            <w:vMerge/>
            <w:tcBorders>
              <w:left w:val="single" w:sz="6" w:space="0" w:color="auto"/>
              <w:right w:val="single" w:sz="6" w:space="0" w:color="auto"/>
            </w:tcBorders>
          </w:tcPr>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p>
        </w:tc>
        <w:tc>
          <w:tcPr>
            <w:tcW w:w="10922" w:type="dxa"/>
            <w:tcBorders>
              <w:top w:val="single" w:sz="6" w:space="0" w:color="auto"/>
              <w:left w:val="single" w:sz="6" w:space="0" w:color="auto"/>
              <w:bottom w:val="single" w:sz="6" w:space="0" w:color="auto"/>
              <w:right w:val="single" w:sz="6" w:space="0" w:color="auto"/>
            </w:tcBorders>
          </w:tcPr>
          <w:p w:rsidR="00D8064D" w:rsidRPr="0007123F"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07123F">
              <w:rPr>
                <w:rFonts w:ascii="Times New Roman" w:eastAsia="Times New Roman" w:hAnsi="Times New Roman"/>
                <w:sz w:val="24"/>
                <w:szCs w:val="24"/>
              </w:rPr>
              <w:t>из них:</w:t>
            </w:r>
          </w:p>
          <w:p w:rsidR="00D8064D"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07123F">
              <w:rPr>
                <w:rFonts w:ascii="Times New Roman" w:eastAsia="Times New Roman" w:hAnsi="Times New Roman"/>
                <w:sz w:val="24"/>
                <w:szCs w:val="24"/>
              </w:rPr>
              <w:t>средства бюджета муници</w:t>
            </w:r>
            <w:r>
              <w:rPr>
                <w:rFonts w:ascii="Times New Roman" w:eastAsia="Times New Roman" w:hAnsi="Times New Roman"/>
                <w:sz w:val="24"/>
                <w:szCs w:val="24"/>
              </w:rPr>
              <w:t>пального района – 2 115 229,0</w:t>
            </w:r>
            <w:r w:rsidRPr="00304B42">
              <w:rPr>
                <w:rFonts w:ascii="Times New Roman" w:eastAsia="Times New Roman" w:hAnsi="Times New Roman"/>
                <w:sz w:val="24"/>
                <w:szCs w:val="24"/>
              </w:rPr>
              <w:t>0</w:t>
            </w:r>
            <w:r w:rsidRPr="0007123F">
              <w:rPr>
                <w:rFonts w:ascii="Times New Roman" w:eastAsia="Times New Roman" w:hAnsi="Times New Roman"/>
                <w:sz w:val="24"/>
                <w:szCs w:val="24"/>
              </w:rPr>
              <w:t xml:space="preserve"> рублей, в том числе по годам:</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A733B8">
              <w:rPr>
                <w:rFonts w:ascii="Times New Roman" w:eastAsia="Times New Roman" w:hAnsi="Times New Roman"/>
                <w:sz w:val="24"/>
                <w:szCs w:val="24"/>
              </w:rPr>
              <w:t>20</w:t>
            </w:r>
            <w:r>
              <w:rPr>
                <w:rFonts w:ascii="Times New Roman" w:eastAsia="Times New Roman" w:hAnsi="Times New Roman"/>
                <w:sz w:val="24"/>
                <w:szCs w:val="24"/>
              </w:rPr>
              <w:t>22</w:t>
            </w:r>
            <w:r w:rsidRPr="00A733B8">
              <w:rPr>
                <w:rFonts w:ascii="Times New Roman" w:eastAsia="Times New Roman" w:hAnsi="Times New Roman"/>
                <w:sz w:val="24"/>
                <w:szCs w:val="24"/>
              </w:rPr>
              <w:t xml:space="preserve"> год – 300</w:t>
            </w:r>
            <w:r>
              <w:rPr>
                <w:rFonts w:ascii="Times New Roman" w:eastAsia="Times New Roman" w:hAnsi="Times New Roman"/>
                <w:sz w:val="24"/>
                <w:szCs w:val="24"/>
              </w:rPr>
              <w:t xml:space="preserve"> 000 </w:t>
            </w:r>
            <w:r w:rsidRPr="00A733B8">
              <w:rPr>
                <w:rFonts w:ascii="Times New Roman" w:eastAsia="Times New Roman" w:hAnsi="Times New Roman"/>
                <w:sz w:val="24"/>
                <w:szCs w:val="24"/>
              </w:rPr>
              <w:t>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 xml:space="preserve">2023 </w:t>
            </w:r>
            <w:r w:rsidRPr="00A733B8">
              <w:rPr>
                <w:rFonts w:ascii="Times New Roman" w:eastAsia="Times New Roman" w:hAnsi="Times New Roman"/>
                <w:sz w:val="24"/>
                <w:szCs w:val="24"/>
              </w:rPr>
              <w:t xml:space="preserve">год – </w:t>
            </w:r>
            <w:r>
              <w:rPr>
                <w:rFonts w:ascii="Times New Roman" w:eastAsia="Times New Roman" w:hAnsi="Times New Roman"/>
                <w:sz w:val="24"/>
                <w:szCs w:val="24"/>
              </w:rPr>
              <w:t>3</w:t>
            </w:r>
            <w:r w:rsidRPr="00A733B8">
              <w:rPr>
                <w:rFonts w:ascii="Times New Roman" w:eastAsia="Times New Roman" w:hAnsi="Times New Roman"/>
                <w:sz w:val="24"/>
                <w:szCs w:val="24"/>
              </w:rPr>
              <w:t>00</w:t>
            </w:r>
            <w:r>
              <w:rPr>
                <w:rFonts w:ascii="Times New Roman" w:eastAsia="Times New Roman" w:hAnsi="Times New Roman"/>
                <w:sz w:val="24"/>
                <w:szCs w:val="24"/>
              </w:rPr>
              <w:t xml:space="preserve"> 000 </w:t>
            </w:r>
            <w:r w:rsidRPr="00A733B8">
              <w:rPr>
                <w:rFonts w:ascii="Times New Roman" w:eastAsia="Times New Roman" w:hAnsi="Times New Roman"/>
                <w:sz w:val="24"/>
                <w:szCs w:val="24"/>
              </w:rPr>
              <w:t>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 xml:space="preserve">2024 </w:t>
            </w:r>
            <w:r w:rsidRPr="00A733B8">
              <w:rPr>
                <w:rFonts w:ascii="Times New Roman" w:eastAsia="Times New Roman" w:hAnsi="Times New Roman"/>
                <w:sz w:val="24"/>
                <w:szCs w:val="24"/>
              </w:rPr>
              <w:t xml:space="preserve">год </w:t>
            </w:r>
            <w:r w:rsidRPr="00304B42">
              <w:rPr>
                <w:rFonts w:ascii="Times New Roman" w:eastAsia="Times New Roman" w:hAnsi="Times New Roman"/>
                <w:sz w:val="24"/>
                <w:szCs w:val="24"/>
              </w:rPr>
              <w:t>–</w:t>
            </w:r>
            <w:r>
              <w:rPr>
                <w:rFonts w:ascii="Times New Roman" w:eastAsia="Times New Roman" w:hAnsi="Times New Roman"/>
                <w:sz w:val="24"/>
                <w:szCs w:val="24"/>
              </w:rPr>
              <w:t xml:space="preserve"> 915 229,0</w:t>
            </w:r>
            <w:r w:rsidRPr="00304B42">
              <w:rPr>
                <w:rFonts w:ascii="Times New Roman" w:eastAsia="Times New Roman" w:hAnsi="Times New Roman"/>
                <w:sz w:val="24"/>
                <w:szCs w:val="24"/>
              </w:rPr>
              <w:t>0 руб.</w:t>
            </w:r>
          </w:p>
          <w:p w:rsidR="00D8064D"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2025 год – 300 000руб.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2026 год – 300 000руб.</w:t>
            </w:r>
          </w:p>
        </w:tc>
      </w:tr>
      <w:tr w:rsidR="00D8064D" w:rsidRPr="00A733B8" w:rsidTr="00D8064D">
        <w:trPr>
          <w:cantSplit/>
          <w:trHeight w:val="1620"/>
        </w:trPr>
        <w:tc>
          <w:tcPr>
            <w:tcW w:w="3544" w:type="dxa"/>
            <w:tcBorders>
              <w:left w:val="single" w:sz="6" w:space="0" w:color="auto"/>
              <w:bottom w:val="single" w:sz="4" w:space="0" w:color="auto"/>
              <w:right w:val="single" w:sz="6" w:space="0" w:color="auto"/>
            </w:tcBorders>
          </w:tcPr>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p>
        </w:tc>
        <w:tc>
          <w:tcPr>
            <w:tcW w:w="10922" w:type="dxa"/>
            <w:tcBorders>
              <w:top w:val="single" w:sz="6" w:space="0" w:color="auto"/>
              <w:left w:val="single" w:sz="6" w:space="0" w:color="auto"/>
              <w:bottom w:val="single" w:sz="4" w:space="0" w:color="auto"/>
              <w:right w:val="single" w:sz="6" w:space="0" w:color="auto"/>
            </w:tcBorders>
          </w:tcPr>
          <w:p w:rsidR="00D8064D" w:rsidRPr="00304B42"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304B42">
              <w:rPr>
                <w:rFonts w:ascii="Times New Roman" w:eastAsia="Times New Roman" w:hAnsi="Times New Roman"/>
                <w:sz w:val="24"/>
                <w:szCs w:val="24"/>
              </w:rPr>
              <w:t xml:space="preserve">средства республиканского бюджета Республики Коми – </w:t>
            </w:r>
            <w:r>
              <w:rPr>
                <w:rFonts w:ascii="Times New Roman" w:eastAsia="Times New Roman" w:hAnsi="Times New Roman"/>
                <w:sz w:val="24"/>
                <w:szCs w:val="24"/>
              </w:rPr>
              <w:t>5 103 829</w:t>
            </w:r>
            <w:r w:rsidRPr="00304B42">
              <w:rPr>
                <w:rFonts w:ascii="Times New Roman" w:eastAsia="Times New Roman" w:hAnsi="Times New Roman"/>
                <w:sz w:val="24"/>
                <w:szCs w:val="24"/>
              </w:rPr>
              <w:t>,0 рублей, в том числе по годам:</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304B42">
              <w:rPr>
                <w:rFonts w:ascii="Times New Roman" w:eastAsia="Times New Roman" w:hAnsi="Times New Roman"/>
                <w:sz w:val="24"/>
                <w:szCs w:val="24"/>
              </w:rPr>
              <w:t>2022 год – 0,0 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 xml:space="preserve">2023 </w:t>
            </w:r>
            <w:r w:rsidRPr="00A733B8">
              <w:rPr>
                <w:rFonts w:ascii="Times New Roman" w:eastAsia="Times New Roman" w:hAnsi="Times New Roman"/>
                <w:sz w:val="24"/>
                <w:szCs w:val="24"/>
              </w:rPr>
              <w:t xml:space="preserve">год – </w:t>
            </w:r>
            <w:r>
              <w:rPr>
                <w:rFonts w:ascii="Times New Roman" w:eastAsia="Times New Roman" w:hAnsi="Times New Roman"/>
                <w:sz w:val="24"/>
                <w:szCs w:val="24"/>
              </w:rPr>
              <w:t xml:space="preserve">0,0 </w:t>
            </w:r>
            <w:r w:rsidRPr="00A733B8">
              <w:rPr>
                <w:rFonts w:ascii="Times New Roman" w:eastAsia="Times New Roman" w:hAnsi="Times New Roman"/>
                <w:sz w:val="24"/>
                <w:szCs w:val="24"/>
              </w:rPr>
              <w:t>руб.</w:t>
            </w:r>
          </w:p>
          <w:p w:rsidR="00D8064D" w:rsidRPr="00A733B8"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sidRPr="00304B42">
              <w:rPr>
                <w:rFonts w:ascii="Times New Roman" w:eastAsia="Times New Roman" w:hAnsi="Times New Roman"/>
                <w:sz w:val="24"/>
                <w:szCs w:val="24"/>
              </w:rPr>
              <w:t>2024 год –</w:t>
            </w:r>
            <w:r>
              <w:rPr>
                <w:rFonts w:ascii="Times New Roman" w:eastAsia="Times New Roman" w:hAnsi="Times New Roman"/>
                <w:sz w:val="24"/>
                <w:szCs w:val="24"/>
              </w:rPr>
              <w:t xml:space="preserve"> 5 103 829</w:t>
            </w:r>
            <w:r w:rsidRPr="00304B42">
              <w:rPr>
                <w:rFonts w:ascii="Times New Roman" w:eastAsia="Times New Roman" w:hAnsi="Times New Roman"/>
                <w:sz w:val="24"/>
                <w:szCs w:val="24"/>
              </w:rPr>
              <w:t>,0 руб.</w:t>
            </w:r>
          </w:p>
          <w:p w:rsidR="00D8064D"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2025 год – 0,0 руб.</w:t>
            </w:r>
          </w:p>
          <w:p w:rsidR="00D8064D" w:rsidRPr="0007123F" w:rsidRDefault="00D8064D" w:rsidP="00D8064D">
            <w:pPr>
              <w:tabs>
                <w:tab w:val="left" w:pos="426"/>
              </w:tabs>
              <w:autoSpaceDE w:val="0"/>
              <w:autoSpaceDN w:val="0"/>
              <w:adjustRightInd w:val="0"/>
              <w:spacing w:after="0" w:line="240" w:lineRule="auto"/>
              <w:ind w:left="72"/>
              <w:jc w:val="both"/>
              <w:rPr>
                <w:rFonts w:ascii="Times New Roman" w:eastAsia="Times New Roman" w:hAnsi="Times New Roman"/>
                <w:sz w:val="24"/>
                <w:szCs w:val="24"/>
              </w:rPr>
            </w:pPr>
            <w:r>
              <w:rPr>
                <w:rFonts w:ascii="Times New Roman" w:eastAsia="Times New Roman" w:hAnsi="Times New Roman"/>
                <w:sz w:val="24"/>
                <w:szCs w:val="24"/>
              </w:rPr>
              <w:t>2026 год – 0,0 руб.</w:t>
            </w:r>
          </w:p>
        </w:tc>
      </w:tr>
    </w:tbl>
    <w:p w:rsidR="00D8064D" w:rsidRPr="00A733B8" w:rsidRDefault="00D8064D" w:rsidP="00D8064D">
      <w:pPr>
        <w:pStyle w:val="a9"/>
        <w:tabs>
          <w:tab w:val="left" w:pos="851"/>
        </w:tabs>
        <w:autoSpaceDE w:val="0"/>
        <w:autoSpaceDN w:val="0"/>
        <w:adjustRightInd w:val="0"/>
        <w:ind w:left="0" w:firstLine="567"/>
        <w:jc w:val="both"/>
        <w:rPr>
          <w:sz w:val="24"/>
          <w:szCs w:val="24"/>
        </w:rPr>
      </w:pPr>
    </w:p>
    <w:p w:rsidR="00D8064D" w:rsidRPr="00F563B3" w:rsidRDefault="00D8064D" w:rsidP="00D8064D">
      <w:pPr>
        <w:numPr>
          <w:ilvl w:val="0"/>
          <w:numId w:val="9"/>
        </w:numPr>
        <w:tabs>
          <w:tab w:val="left" w:pos="851"/>
        </w:tabs>
        <w:autoSpaceDE w:val="0"/>
        <w:autoSpaceDN w:val="0"/>
        <w:adjustRightInd w:val="0"/>
        <w:spacing w:after="0" w:line="240" w:lineRule="auto"/>
        <w:ind w:left="0" w:right="-63" w:firstLine="567"/>
        <w:jc w:val="both"/>
        <w:rPr>
          <w:rFonts w:ascii="Times New Roman" w:eastAsia="Times New Roman" w:hAnsi="Times New Roman"/>
          <w:sz w:val="24"/>
          <w:szCs w:val="24"/>
        </w:rPr>
      </w:pPr>
      <w:r w:rsidRPr="00F563B3">
        <w:rPr>
          <w:rFonts w:ascii="Times New Roman" w:eastAsia="Times New Roman" w:hAnsi="Times New Roman"/>
          <w:sz w:val="24"/>
          <w:szCs w:val="24"/>
        </w:rPr>
        <w:lastRenderedPageBreak/>
        <w:t>Приложение 1 «Перечень и сведения о целевых индикаторах и показателях муниципальной программы «Молодёжь района»</w:t>
      </w:r>
      <w:r>
        <w:rPr>
          <w:rFonts w:ascii="Times New Roman" w:eastAsia="Times New Roman" w:hAnsi="Times New Roman"/>
          <w:sz w:val="24"/>
          <w:szCs w:val="24"/>
        </w:rPr>
        <w:t xml:space="preserve"> </w:t>
      </w:r>
      <w:r w:rsidRPr="00F563B3">
        <w:rPr>
          <w:rFonts w:ascii="Times New Roman" w:eastAsia="Times New Roman" w:hAnsi="Times New Roman"/>
          <w:sz w:val="24"/>
          <w:szCs w:val="24"/>
        </w:rPr>
        <w:t>муниципальной программы «Молодёжь района»</w:t>
      </w:r>
      <w:r>
        <w:rPr>
          <w:rFonts w:ascii="Times New Roman" w:eastAsia="Times New Roman" w:hAnsi="Times New Roman"/>
          <w:sz w:val="24"/>
          <w:szCs w:val="24"/>
        </w:rPr>
        <w:t xml:space="preserve"> изложить в следующей редакции: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819"/>
        <w:gridCol w:w="992"/>
        <w:gridCol w:w="1105"/>
        <w:gridCol w:w="1021"/>
        <w:gridCol w:w="992"/>
        <w:gridCol w:w="992"/>
        <w:gridCol w:w="899"/>
        <w:gridCol w:w="1511"/>
        <w:gridCol w:w="709"/>
        <w:gridCol w:w="851"/>
        <w:gridCol w:w="851"/>
      </w:tblGrid>
      <w:tr w:rsidR="00D8064D" w:rsidRPr="00F563B3" w:rsidTr="00D8064D">
        <w:trPr>
          <w:trHeight w:val="214"/>
        </w:trPr>
        <w:tc>
          <w:tcPr>
            <w:tcW w:w="534" w:type="dxa"/>
            <w:vMerge w:val="restart"/>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w:t>
            </w:r>
          </w:p>
        </w:tc>
        <w:tc>
          <w:tcPr>
            <w:tcW w:w="4819" w:type="dxa"/>
            <w:vMerge w:val="restart"/>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Наименование целевого индикатора и показателя</w:t>
            </w:r>
          </w:p>
        </w:tc>
        <w:tc>
          <w:tcPr>
            <w:tcW w:w="992" w:type="dxa"/>
            <w:vMerge w:val="restart"/>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Единица измерения</w:t>
            </w:r>
          </w:p>
        </w:tc>
        <w:tc>
          <w:tcPr>
            <w:tcW w:w="1105" w:type="dxa"/>
            <w:vMerge w:val="restart"/>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Направленность</w:t>
            </w:r>
          </w:p>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&lt;1&gt;</w:t>
            </w:r>
          </w:p>
        </w:tc>
        <w:tc>
          <w:tcPr>
            <w:tcW w:w="1021" w:type="dxa"/>
            <w:vMerge w:val="restart"/>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Принадлежность</w:t>
            </w:r>
          </w:p>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&lt;2&gt;</w:t>
            </w:r>
          </w:p>
        </w:tc>
        <w:tc>
          <w:tcPr>
            <w:tcW w:w="6805" w:type="dxa"/>
            <w:gridSpan w:val="7"/>
            <w:tcBorders>
              <w:bottom w:val="single" w:sz="4" w:space="0" w:color="auto"/>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Значение индикатора (показателя)</w:t>
            </w:r>
          </w:p>
        </w:tc>
      </w:tr>
      <w:tr w:rsidR="00D8064D" w:rsidRPr="00F563B3" w:rsidTr="00D8064D">
        <w:trPr>
          <w:trHeight w:val="897"/>
        </w:trPr>
        <w:tc>
          <w:tcPr>
            <w:tcW w:w="534" w:type="dxa"/>
            <w:vMerge/>
            <w:tcBorders>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p>
        </w:tc>
        <w:tc>
          <w:tcPr>
            <w:tcW w:w="4819" w:type="dxa"/>
            <w:vMerge/>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p>
        </w:tc>
        <w:tc>
          <w:tcPr>
            <w:tcW w:w="992" w:type="dxa"/>
            <w:vMerge/>
            <w:tcBorders>
              <w:lef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p>
        </w:tc>
        <w:tc>
          <w:tcPr>
            <w:tcW w:w="1105" w:type="dxa"/>
            <w:vMerge/>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p>
        </w:tc>
        <w:tc>
          <w:tcPr>
            <w:tcW w:w="1021" w:type="dxa"/>
            <w:vMerge/>
            <w:tcBorders>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p>
        </w:tc>
        <w:tc>
          <w:tcPr>
            <w:tcW w:w="992"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 xml:space="preserve">Отчётный год </w:t>
            </w:r>
          </w:p>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(2020)</w:t>
            </w:r>
          </w:p>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p>
        </w:tc>
        <w:tc>
          <w:tcPr>
            <w:tcW w:w="992"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Текущий год, оценка (2021)</w:t>
            </w:r>
          </w:p>
        </w:tc>
        <w:tc>
          <w:tcPr>
            <w:tcW w:w="899"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Очередной год (2022)</w:t>
            </w:r>
          </w:p>
        </w:tc>
        <w:tc>
          <w:tcPr>
            <w:tcW w:w="1511"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Первый год планового периода (2023)</w:t>
            </w:r>
          </w:p>
        </w:tc>
        <w:tc>
          <w:tcPr>
            <w:tcW w:w="709"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2024</w:t>
            </w:r>
          </w:p>
        </w:tc>
        <w:tc>
          <w:tcPr>
            <w:tcW w:w="851" w:type="dxa"/>
            <w:tcBorders>
              <w:top w:val="single" w:sz="4" w:space="0" w:color="auto"/>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2025</w:t>
            </w:r>
          </w:p>
        </w:tc>
        <w:tc>
          <w:tcPr>
            <w:tcW w:w="851" w:type="dxa"/>
            <w:tcBorders>
              <w:top w:val="single" w:sz="4" w:space="0" w:color="auto"/>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2026</w:t>
            </w:r>
          </w:p>
        </w:tc>
      </w:tr>
      <w:tr w:rsidR="00D8064D" w:rsidRPr="00F563B3" w:rsidTr="00D8064D">
        <w:tc>
          <w:tcPr>
            <w:tcW w:w="534" w:type="dxa"/>
            <w:tcBorders>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1</w:t>
            </w: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2</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3</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4</w:t>
            </w:r>
          </w:p>
        </w:tc>
        <w:tc>
          <w:tcPr>
            <w:tcW w:w="1021"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5</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6</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7</w:t>
            </w:r>
          </w:p>
        </w:tc>
        <w:tc>
          <w:tcPr>
            <w:tcW w:w="89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8</w:t>
            </w:r>
          </w:p>
        </w:tc>
        <w:tc>
          <w:tcPr>
            <w:tcW w:w="1511"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9</w:t>
            </w:r>
          </w:p>
        </w:tc>
        <w:tc>
          <w:tcPr>
            <w:tcW w:w="70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10</w:t>
            </w:r>
          </w:p>
        </w:tc>
        <w:tc>
          <w:tcPr>
            <w:tcW w:w="851"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sidRPr="00F563B3">
              <w:rPr>
                <w:rFonts w:ascii="Times New Roman" w:eastAsia="Times New Roman" w:hAnsi="Times New Roman"/>
                <w:b/>
              </w:rPr>
              <w:t>11</w:t>
            </w:r>
          </w:p>
        </w:tc>
        <w:tc>
          <w:tcPr>
            <w:tcW w:w="851"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12</w:t>
            </w:r>
          </w:p>
        </w:tc>
      </w:tr>
      <w:tr w:rsidR="00D8064D" w:rsidRPr="00F563B3" w:rsidTr="00D8064D">
        <w:tc>
          <w:tcPr>
            <w:tcW w:w="15276" w:type="dxa"/>
            <w:gridSpan w:val="12"/>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Задача 1 «Стимулирование активного участия молодёжи в общественной жизни»</w:t>
            </w:r>
          </w:p>
        </w:tc>
      </w:tr>
      <w:tr w:rsidR="00D8064D" w:rsidRPr="00F563B3" w:rsidTr="00D8064D">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284"/>
              </w:tabs>
              <w:autoSpaceDE w:val="0"/>
              <w:autoSpaceDN w:val="0"/>
              <w:adjustRightInd w:val="0"/>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Количество молодёжи в возрасте от 14 до 35 лет, принявших участие в мероприятиях для одарённых, талантливых молодых людей, реализующих себя в различных сферах общественной жизни,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человек</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ИЦ, ИМ</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20</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22</w:t>
            </w:r>
          </w:p>
        </w:tc>
        <w:tc>
          <w:tcPr>
            <w:tcW w:w="89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24</w:t>
            </w:r>
          </w:p>
        </w:tc>
        <w:tc>
          <w:tcPr>
            <w:tcW w:w="1511"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25</w:t>
            </w:r>
          </w:p>
        </w:tc>
        <w:tc>
          <w:tcPr>
            <w:tcW w:w="70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26</w:t>
            </w:r>
          </w:p>
        </w:tc>
        <w:tc>
          <w:tcPr>
            <w:tcW w:w="851"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26</w:t>
            </w:r>
          </w:p>
        </w:tc>
        <w:tc>
          <w:tcPr>
            <w:tcW w:w="851"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26</w:t>
            </w:r>
          </w:p>
        </w:tc>
      </w:tr>
      <w:tr w:rsidR="00D8064D" w:rsidRPr="00F563B3" w:rsidTr="00D8064D">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270"/>
              </w:tabs>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Доля молодёжи в возрасте от 14 до 35 лет, участвующей в деятельности детских и молодёжных общественных организаций,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ИЦ, ИМ</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10,5</w:t>
            </w:r>
          </w:p>
        </w:tc>
        <w:tc>
          <w:tcPr>
            <w:tcW w:w="89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10,7</w:t>
            </w:r>
          </w:p>
        </w:tc>
        <w:tc>
          <w:tcPr>
            <w:tcW w:w="1511"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11</w:t>
            </w:r>
          </w:p>
        </w:tc>
        <w:tc>
          <w:tcPr>
            <w:tcW w:w="70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11,1</w:t>
            </w:r>
          </w:p>
        </w:tc>
        <w:tc>
          <w:tcPr>
            <w:tcW w:w="851"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11,1</w:t>
            </w:r>
          </w:p>
        </w:tc>
        <w:tc>
          <w:tcPr>
            <w:tcW w:w="851"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11,1</w:t>
            </w:r>
          </w:p>
        </w:tc>
      </w:tr>
      <w:tr w:rsidR="00D8064D" w:rsidRPr="00F563B3" w:rsidTr="00D8064D">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270"/>
              </w:tabs>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Доля молодых участников республиканских и всероссийских молодёжных форумов, проектов и мероприятий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ИЦ, ИМ</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89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1511"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70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851"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851"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r>
      <w:tr w:rsidR="00D8064D" w:rsidRPr="00F563B3" w:rsidTr="00D8064D">
        <w:trPr>
          <w:trHeight w:val="70"/>
        </w:trPr>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270"/>
              </w:tabs>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Доля молодёжи в возрасте от 14 до 35 лет, участвующих в программах по развитию предпринимательского потенциала молодёжи,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ИМ</w:t>
            </w:r>
          </w:p>
        </w:tc>
        <w:tc>
          <w:tcPr>
            <w:tcW w:w="992"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0,5</w:t>
            </w:r>
          </w:p>
        </w:tc>
        <w:tc>
          <w:tcPr>
            <w:tcW w:w="992"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0,53</w:t>
            </w:r>
          </w:p>
        </w:tc>
        <w:tc>
          <w:tcPr>
            <w:tcW w:w="899"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0,55</w:t>
            </w:r>
          </w:p>
        </w:tc>
        <w:tc>
          <w:tcPr>
            <w:tcW w:w="1511"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0,57</w:t>
            </w:r>
          </w:p>
        </w:tc>
        <w:tc>
          <w:tcPr>
            <w:tcW w:w="709"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0,59</w:t>
            </w:r>
          </w:p>
        </w:tc>
        <w:tc>
          <w:tcPr>
            <w:tcW w:w="851" w:type="dxa"/>
            <w:tcBorders>
              <w:top w:val="single" w:sz="4" w:space="0" w:color="auto"/>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0,59</w:t>
            </w:r>
          </w:p>
        </w:tc>
        <w:tc>
          <w:tcPr>
            <w:tcW w:w="851" w:type="dxa"/>
            <w:tcBorders>
              <w:top w:val="single" w:sz="4" w:space="0" w:color="auto"/>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0,59</w:t>
            </w:r>
          </w:p>
        </w:tc>
      </w:tr>
      <w:tr w:rsidR="00D8064D" w:rsidRPr="00F563B3" w:rsidTr="00D8064D">
        <w:trPr>
          <w:trHeight w:val="213"/>
        </w:trPr>
        <w:tc>
          <w:tcPr>
            <w:tcW w:w="15276" w:type="dxa"/>
            <w:gridSpan w:val="12"/>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Задача 2 «Пропаганда здорового образа жизни»</w:t>
            </w:r>
          </w:p>
        </w:tc>
      </w:tr>
      <w:tr w:rsidR="00D8064D" w:rsidRPr="00F563B3" w:rsidTr="00D8064D">
        <w:trPr>
          <w:trHeight w:val="984"/>
        </w:trPr>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270"/>
              </w:tabs>
              <w:autoSpaceDE w:val="0"/>
              <w:autoSpaceDN w:val="0"/>
              <w:adjustRightInd w:val="0"/>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Доля молодёжи в возрасте от 14 до 35 лет, охваченной мероприятиями по формированию здорового образа жизни,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ИЦ, ИМ</w:t>
            </w:r>
          </w:p>
        </w:tc>
        <w:tc>
          <w:tcPr>
            <w:tcW w:w="992"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15,5</w:t>
            </w:r>
          </w:p>
        </w:tc>
        <w:tc>
          <w:tcPr>
            <w:tcW w:w="992"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15,6</w:t>
            </w:r>
          </w:p>
        </w:tc>
        <w:tc>
          <w:tcPr>
            <w:tcW w:w="899"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15,7</w:t>
            </w:r>
          </w:p>
        </w:tc>
        <w:tc>
          <w:tcPr>
            <w:tcW w:w="1511"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15,8</w:t>
            </w:r>
          </w:p>
        </w:tc>
        <w:tc>
          <w:tcPr>
            <w:tcW w:w="709"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15,9</w:t>
            </w:r>
          </w:p>
        </w:tc>
        <w:tc>
          <w:tcPr>
            <w:tcW w:w="851" w:type="dxa"/>
            <w:tcBorders>
              <w:top w:val="single" w:sz="4" w:space="0" w:color="auto"/>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15,9</w:t>
            </w:r>
          </w:p>
        </w:tc>
        <w:tc>
          <w:tcPr>
            <w:tcW w:w="851" w:type="dxa"/>
            <w:tcBorders>
              <w:top w:val="single" w:sz="4" w:space="0" w:color="auto"/>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15,9</w:t>
            </w:r>
          </w:p>
        </w:tc>
      </w:tr>
      <w:tr w:rsidR="00D8064D" w:rsidRPr="00F563B3" w:rsidTr="00D8064D">
        <w:trPr>
          <w:trHeight w:val="299"/>
        </w:trPr>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330"/>
              </w:tabs>
              <w:autoSpaceDE w:val="0"/>
              <w:autoSpaceDN w:val="0"/>
              <w:adjustRightInd w:val="0"/>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Количество молодёжи, принявшей участие в конкурсах грантовых проектов</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человек</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12</w:t>
            </w:r>
          </w:p>
        </w:tc>
        <w:tc>
          <w:tcPr>
            <w:tcW w:w="1511"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12</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w:t>
            </w:r>
          </w:p>
        </w:tc>
        <w:tc>
          <w:tcPr>
            <w:tcW w:w="851" w:type="dxa"/>
            <w:tcBorders>
              <w:top w:val="single" w:sz="4" w:space="0" w:color="auto"/>
              <w:left w:val="single" w:sz="4" w:space="0" w:color="000000"/>
              <w:bottom w:val="single" w:sz="4" w:space="0" w:color="auto"/>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w:t>
            </w:r>
          </w:p>
        </w:tc>
        <w:tc>
          <w:tcPr>
            <w:tcW w:w="851" w:type="dxa"/>
            <w:tcBorders>
              <w:top w:val="single" w:sz="4" w:space="0" w:color="auto"/>
              <w:left w:val="single" w:sz="4" w:space="0" w:color="000000"/>
              <w:bottom w:val="single" w:sz="4" w:space="0" w:color="auto"/>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w:t>
            </w:r>
          </w:p>
        </w:tc>
      </w:tr>
      <w:tr w:rsidR="00D8064D" w:rsidRPr="00F563B3" w:rsidTr="00D8064D">
        <w:trPr>
          <w:trHeight w:val="208"/>
        </w:trPr>
        <w:tc>
          <w:tcPr>
            <w:tcW w:w="15276" w:type="dxa"/>
            <w:gridSpan w:val="12"/>
            <w:tcBorders>
              <w:right w:val="single" w:sz="4" w:space="0" w:color="000000"/>
            </w:tcBorders>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Задача 3 «Содействие формированию чувства патриотизма и гражданской ответственности»</w:t>
            </w:r>
          </w:p>
        </w:tc>
      </w:tr>
      <w:tr w:rsidR="00D8064D" w:rsidRPr="00F563B3" w:rsidTr="00D8064D">
        <w:trPr>
          <w:trHeight w:val="691"/>
        </w:trPr>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284"/>
              </w:tabs>
              <w:autoSpaceDE w:val="0"/>
              <w:autoSpaceDN w:val="0"/>
              <w:adjustRightInd w:val="0"/>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Доля молодых людей в возрасте от 14 до 35 лет, участвующих в реализации мероприятий программы в сфере гражданского образования и патриотического воспитания, а также профилактики этнического и религиозного экстремизма</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15,6</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15,7</w:t>
            </w:r>
          </w:p>
        </w:tc>
        <w:tc>
          <w:tcPr>
            <w:tcW w:w="1511"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15,8</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15,9</w:t>
            </w:r>
          </w:p>
        </w:tc>
        <w:tc>
          <w:tcPr>
            <w:tcW w:w="851" w:type="dxa"/>
            <w:tcBorders>
              <w:top w:val="single" w:sz="4" w:space="0" w:color="auto"/>
              <w:left w:val="single" w:sz="4" w:space="0" w:color="000000"/>
              <w:bottom w:val="single" w:sz="4" w:space="0" w:color="auto"/>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15,9</w:t>
            </w:r>
          </w:p>
        </w:tc>
        <w:tc>
          <w:tcPr>
            <w:tcW w:w="851" w:type="dxa"/>
            <w:tcBorders>
              <w:top w:val="single" w:sz="4" w:space="0" w:color="auto"/>
              <w:left w:val="single" w:sz="4" w:space="0" w:color="000000"/>
              <w:bottom w:val="single" w:sz="4" w:space="0" w:color="auto"/>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15,9</w:t>
            </w:r>
          </w:p>
        </w:tc>
      </w:tr>
      <w:tr w:rsidR="00D8064D" w:rsidRPr="00F563B3" w:rsidTr="00D8064D">
        <w:trPr>
          <w:trHeight w:val="703"/>
        </w:trPr>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240"/>
              </w:tabs>
              <w:autoSpaceDE w:val="0"/>
              <w:autoSpaceDN w:val="0"/>
              <w:adjustRightInd w:val="0"/>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Количество молодых граждан в возрасте 14-18 лет, состоящих на профилактических учётах, принявших участие в мероприятиях</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человек</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ИМ</w:t>
            </w:r>
          </w:p>
        </w:tc>
        <w:tc>
          <w:tcPr>
            <w:tcW w:w="992"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992"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899"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1511"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709" w:type="dxa"/>
            <w:tcBorders>
              <w:top w:val="single" w:sz="4" w:space="0" w:color="auto"/>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851" w:type="dxa"/>
            <w:tcBorders>
              <w:top w:val="single" w:sz="4" w:space="0" w:color="auto"/>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c>
          <w:tcPr>
            <w:tcW w:w="851" w:type="dxa"/>
            <w:tcBorders>
              <w:top w:val="single" w:sz="4" w:space="0" w:color="auto"/>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10</w:t>
            </w:r>
          </w:p>
        </w:tc>
      </w:tr>
      <w:tr w:rsidR="00D8064D" w:rsidRPr="00F563B3" w:rsidTr="00D8064D">
        <w:trPr>
          <w:trHeight w:val="208"/>
        </w:trPr>
        <w:tc>
          <w:tcPr>
            <w:tcW w:w="15276" w:type="dxa"/>
            <w:gridSpan w:val="12"/>
            <w:tcBorders>
              <w:right w:val="single" w:sz="4" w:space="0" w:color="000000"/>
            </w:tcBorders>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Задача 4 «Содействие участию молодёжи в добровольческой (волонтёрской) деятельности»</w:t>
            </w:r>
          </w:p>
        </w:tc>
      </w:tr>
      <w:tr w:rsidR="00D8064D" w:rsidRPr="00F563B3" w:rsidTr="00D8064D">
        <w:trPr>
          <w:trHeight w:val="691"/>
        </w:trPr>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300"/>
              </w:tabs>
              <w:autoSpaceDE w:val="0"/>
              <w:autoSpaceDN w:val="0"/>
              <w:adjustRightInd w:val="0"/>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F563B3">
              <w:rPr>
                <w:rFonts w:ascii="Times New Roman" w:eastAsia="Times New Roman" w:hAnsi="Times New Roman"/>
              </w:rPr>
              <w:t>Доля молодых людей в возрасте от 14 до 35 лет, принявших участие в добровольческой (волонтёрской) деятельности,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16</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16,5</w:t>
            </w:r>
          </w:p>
        </w:tc>
        <w:tc>
          <w:tcPr>
            <w:tcW w:w="1511"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16,5</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16,5</w:t>
            </w:r>
          </w:p>
        </w:tc>
        <w:tc>
          <w:tcPr>
            <w:tcW w:w="851" w:type="dxa"/>
            <w:tcBorders>
              <w:top w:val="single" w:sz="4" w:space="0" w:color="auto"/>
              <w:left w:val="single" w:sz="4" w:space="0" w:color="000000"/>
              <w:bottom w:val="single" w:sz="4" w:space="0" w:color="auto"/>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16,5</w:t>
            </w:r>
          </w:p>
        </w:tc>
        <w:tc>
          <w:tcPr>
            <w:tcW w:w="851" w:type="dxa"/>
            <w:tcBorders>
              <w:top w:val="single" w:sz="4" w:space="0" w:color="auto"/>
              <w:left w:val="single" w:sz="4" w:space="0" w:color="000000"/>
              <w:bottom w:val="single" w:sz="4" w:space="0" w:color="auto"/>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16,5</w:t>
            </w:r>
          </w:p>
        </w:tc>
      </w:tr>
      <w:tr w:rsidR="00D8064D" w:rsidRPr="00F563B3" w:rsidTr="00D8064D">
        <w:trPr>
          <w:trHeight w:val="691"/>
        </w:trPr>
        <w:tc>
          <w:tcPr>
            <w:tcW w:w="15276" w:type="dxa"/>
            <w:gridSpan w:val="12"/>
            <w:tcBorders>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03706E">
              <w:rPr>
                <w:rFonts w:ascii="Times New Roman" w:eastAsia="Times New Roman" w:hAnsi="Times New Roman"/>
              </w:rPr>
              <w:t xml:space="preserve">Задача 5 </w:t>
            </w:r>
            <w:r>
              <w:rPr>
                <w:rFonts w:ascii="Times New Roman" w:eastAsia="Times New Roman" w:hAnsi="Times New Roman"/>
              </w:rPr>
              <w:t>«</w:t>
            </w:r>
            <w:r w:rsidRPr="00070AD0">
              <w:rPr>
                <w:rFonts w:ascii="Times New Roman" w:hAnsi="Times New Roman"/>
                <w:color w:val="000000"/>
                <w:shd w:val="clear" w:color="auto" w:fill="FFFFFF"/>
              </w:rPr>
              <w:t>Организация и осуществление мероприятий межпоселенческого характера по работе с детьми и молодежью</w:t>
            </w:r>
            <w:r>
              <w:rPr>
                <w:rFonts w:ascii="Times New Roman" w:hAnsi="Times New Roman"/>
                <w:color w:val="000000"/>
                <w:shd w:val="clear" w:color="auto" w:fill="FFFFFF"/>
              </w:rPr>
              <w:t>»</w:t>
            </w:r>
          </w:p>
        </w:tc>
      </w:tr>
      <w:tr w:rsidR="00D8064D" w:rsidRPr="00F563B3" w:rsidTr="00D8064D">
        <w:trPr>
          <w:trHeight w:val="691"/>
        </w:trPr>
        <w:tc>
          <w:tcPr>
            <w:tcW w:w="534" w:type="dxa"/>
            <w:tcBorders>
              <w:right w:val="single" w:sz="4" w:space="0" w:color="000000"/>
            </w:tcBorders>
            <w:shd w:val="clear" w:color="auto" w:fill="auto"/>
          </w:tcPr>
          <w:p w:rsidR="00D8064D" w:rsidRPr="00F563B3" w:rsidRDefault="00D8064D" w:rsidP="00D8064D">
            <w:pPr>
              <w:numPr>
                <w:ilvl w:val="0"/>
                <w:numId w:val="10"/>
              </w:numPr>
              <w:tabs>
                <w:tab w:val="left" w:pos="300"/>
              </w:tabs>
              <w:autoSpaceDE w:val="0"/>
              <w:autoSpaceDN w:val="0"/>
              <w:adjustRightInd w:val="0"/>
              <w:spacing w:after="0" w:line="240" w:lineRule="auto"/>
              <w:ind w:left="0" w:firstLine="0"/>
              <w:rPr>
                <w:rFonts w:ascii="Times New Roman" w:eastAsia="Times New Roman" w:hAnsi="Times New Roman"/>
              </w:rPr>
            </w:pPr>
          </w:p>
        </w:tc>
        <w:tc>
          <w:tcPr>
            <w:tcW w:w="4819"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both"/>
              <w:rPr>
                <w:rFonts w:ascii="Times New Roman" w:eastAsia="Times New Roman" w:hAnsi="Times New Roman"/>
              </w:rPr>
            </w:pPr>
            <w:r w:rsidRPr="002F4D87">
              <w:rPr>
                <w:rFonts w:ascii="Times New Roman" w:eastAsia="Times New Roman" w:hAnsi="Times New Roman"/>
              </w:rPr>
              <w:t>Количество реализованных инициативных проектов</w:t>
            </w:r>
          </w:p>
        </w:tc>
        <w:tc>
          <w:tcPr>
            <w:tcW w:w="992" w:type="dxa"/>
            <w:tcBorders>
              <w:left w:val="single" w:sz="4" w:space="0" w:color="000000"/>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единица</w:t>
            </w:r>
          </w:p>
        </w:tc>
        <w:tc>
          <w:tcPr>
            <w:tcW w:w="1105" w:type="dxa"/>
            <w:tcBorders>
              <w:left w:val="single" w:sz="4" w:space="0" w:color="000000"/>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sidRPr="00F563B3">
              <w:rPr>
                <w:rFonts w:ascii="Times New Roman" w:eastAsia="Times New Roman" w:hAnsi="Times New Roman"/>
              </w:rPr>
              <w:t>↑</w:t>
            </w:r>
          </w:p>
        </w:tc>
        <w:tc>
          <w:tcPr>
            <w:tcW w:w="1021"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_</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_</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_</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_</w:t>
            </w:r>
          </w:p>
        </w:tc>
        <w:tc>
          <w:tcPr>
            <w:tcW w:w="1511"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_</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w:t>
            </w:r>
          </w:p>
        </w:tc>
        <w:tc>
          <w:tcPr>
            <w:tcW w:w="851" w:type="dxa"/>
            <w:tcBorders>
              <w:top w:val="single" w:sz="4" w:space="0" w:color="auto"/>
              <w:left w:val="single" w:sz="4" w:space="0" w:color="000000"/>
              <w:bottom w:val="single" w:sz="4" w:space="0" w:color="auto"/>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_</w:t>
            </w:r>
          </w:p>
        </w:tc>
        <w:tc>
          <w:tcPr>
            <w:tcW w:w="851" w:type="dxa"/>
            <w:tcBorders>
              <w:top w:val="single" w:sz="4" w:space="0" w:color="auto"/>
              <w:left w:val="single" w:sz="4" w:space="0" w:color="000000"/>
              <w:bottom w:val="single" w:sz="4" w:space="0" w:color="auto"/>
              <w:right w:val="single" w:sz="4" w:space="0" w:color="000000"/>
            </w:tcBorders>
          </w:tcPr>
          <w:p w:rsidR="00D8064D" w:rsidRPr="00F563B3"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_</w:t>
            </w:r>
          </w:p>
        </w:tc>
      </w:tr>
    </w:tbl>
    <w:p w:rsidR="00D8064D" w:rsidRDefault="00D8064D" w:rsidP="00D8064D">
      <w:pPr>
        <w:tabs>
          <w:tab w:val="left" w:pos="851"/>
        </w:tabs>
        <w:autoSpaceDE w:val="0"/>
        <w:autoSpaceDN w:val="0"/>
        <w:adjustRightInd w:val="0"/>
        <w:spacing w:after="0" w:line="240" w:lineRule="auto"/>
        <w:ind w:right="-63"/>
        <w:jc w:val="both"/>
        <w:rPr>
          <w:rFonts w:ascii="Times New Roman" w:eastAsia="Times New Roman" w:hAnsi="Times New Roman"/>
          <w:sz w:val="24"/>
          <w:szCs w:val="24"/>
        </w:rPr>
      </w:pPr>
    </w:p>
    <w:p w:rsidR="00D8064D" w:rsidRDefault="00D8064D" w:rsidP="00D8064D">
      <w:pPr>
        <w:numPr>
          <w:ilvl w:val="0"/>
          <w:numId w:val="9"/>
        </w:numPr>
        <w:tabs>
          <w:tab w:val="left" w:pos="851"/>
        </w:tabs>
        <w:autoSpaceDE w:val="0"/>
        <w:autoSpaceDN w:val="0"/>
        <w:adjustRightInd w:val="0"/>
        <w:spacing w:after="0" w:line="240" w:lineRule="auto"/>
        <w:ind w:left="0" w:right="-63" w:firstLine="567"/>
        <w:jc w:val="both"/>
        <w:rPr>
          <w:rFonts w:ascii="Times New Roman" w:eastAsia="Times New Roman" w:hAnsi="Times New Roman"/>
          <w:sz w:val="24"/>
          <w:szCs w:val="24"/>
        </w:rPr>
      </w:pPr>
      <w:r w:rsidRPr="004C0A96">
        <w:rPr>
          <w:rFonts w:ascii="Times New Roman" w:eastAsia="Times New Roman" w:hAnsi="Times New Roman"/>
          <w:sz w:val="24"/>
          <w:szCs w:val="24"/>
        </w:rPr>
        <w:t xml:space="preserve">Приложение </w:t>
      </w:r>
      <w:r>
        <w:rPr>
          <w:rFonts w:ascii="Times New Roman" w:eastAsia="Times New Roman" w:hAnsi="Times New Roman"/>
          <w:sz w:val="24"/>
          <w:szCs w:val="24"/>
        </w:rPr>
        <w:t>2 «</w:t>
      </w:r>
      <w:r w:rsidRPr="00E65E7A">
        <w:rPr>
          <w:rFonts w:ascii="Times New Roman" w:eastAsia="Times New Roman" w:hAnsi="Times New Roman"/>
          <w:sz w:val="24"/>
          <w:szCs w:val="24"/>
        </w:rPr>
        <w:t>Перечень и характеристика основных мероприятий муниципальной программы «Молодёжь района»</w:t>
      </w:r>
      <w:r>
        <w:rPr>
          <w:rFonts w:ascii="Times New Roman" w:eastAsia="Times New Roman" w:hAnsi="Times New Roman"/>
          <w:sz w:val="24"/>
          <w:szCs w:val="24"/>
        </w:rPr>
        <w:t xml:space="preserve"> </w:t>
      </w:r>
      <w:r w:rsidRPr="004C0A96">
        <w:rPr>
          <w:rFonts w:ascii="Times New Roman" w:hAnsi="Times New Roman"/>
          <w:sz w:val="24"/>
          <w:szCs w:val="24"/>
        </w:rPr>
        <w:t xml:space="preserve">муниципальной программы «Молодёжь района» </w:t>
      </w:r>
      <w:r w:rsidRPr="004C0A96">
        <w:rPr>
          <w:rFonts w:ascii="Times New Roman" w:eastAsia="Times New Roman" w:hAnsi="Times New Roman"/>
          <w:sz w:val="24"/>
          <w:szCs w:val="24"/>
        </w:rPr>
        <w:t>изложить в следующей редакции: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402"/>
        <w:gridCol w:w="2552"/>
        <w:gridCol w:w="1043"/>
        <w:gridCol w:w="1276"/>
        <w:gridCol w:w="3634"/>
        <w:gridCol w:w="4111"/>
      </w:tblGrid>
      <w:tr w:rsidR="00D8064D" w:rsidRPr="00E65E7A" w:rsidTr="00D8064D">
        <w:tc>
          <w:tcPr>
            <w:tcW w:w="541"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 п/п</w:t>
            </w:r>
          </w:p>
        </w:tc>
        <w:tc>
          <w:tcPr>
            <w:tcW w:w="2402"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Номер и наименование ведомственной целевой программы (далее - ВЦП), основного мероприятия</w:t>
            </w:r>
          </w:p>
        </w:tc>
        <w:tc>
          <w:tcPr>
            <w:tcW w:w="2552"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Ответственный исполнитель ВЦП, основного мероприятия</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Срок начала реализации</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Срок окончания реализации</w:t>
            </w:r>
          </w:p>
        </w:tc>
        <w:tc>
          <w:tcPr>
            <w:tcW w:w="3634"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Основные направления реализации</w:t>
            </w:r>
          </w:p>
        </w:tc>
        <w:tc>
          <w:tcPr>
            <w:tcW w:w="4111"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Связь с целевыми индикаторами и показателями муниципальной программы (подпрограммы)</w:t>
            </w:r>
          </w:p>
        </w:tc>
      </w:tr>
      <w:tr w:rsidR="00D8064D" w:rsidRPr="00E65E7A" w:rsidTr="00D8064D">
        <w:tc>
          <w:tcPr>
            <w:tcW w:w="541"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1</w:t>
            </w:r>
          </w:p>
        </w:tc>
        <w:tc>
          <w:tcPr>
            <w:tcW w:w="2402"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w:t>
            </w:r>
          </w:p>
        </w:tc>
        <w:tc>
          <w:tcPr>
            <w:tcW w:w="2552"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3</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4</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5</w:t>
            </w:r>
          </w:p>
        </w:tc>
        <w:tc>
          <w:tcPr>
            <w:tcW w:w="3634"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6</w:t>
            </w:r>
          </w:p>
        </w:tc>
        <w:tc>
          <w:tcPr>
            <w:tcW w:w="4111"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7</w:t>
            </w:r>
          </w:p>
        </w:tc>
      </w:tr>
      <w:tr w:rsidR="00D8064D" w:rsidRPr="00E65E7A" w:rsidTr="00D8064D">
        <w:tc>
          <w:tcPr>
            <w:tcW w:w="15559" w:type="dxa"/>
            <w:gridSpan w:val="7"/>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Задача 1 «Стимулирование активного участия молодёжи в общественной жизни»</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vMerge w:val="restart"/>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 xml:space="preserve">Основное мероприятие </w:t>
            </w:r>
            <w:r w:rsidRPr="00E65E7A">
              <w:rPr>
                <w:rFonts w:ascii="Times New Roman" w:eastAsia="Times New Roman" w:hAnsi="Times New Roman"/>
              </w:rPr>
              <w:lastRenderedPageBreak/>
              <w:t xml:space="preserve">1.1. </w:t>
            </w:r>
          </w:p>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Организация и проведение мероприятий</w:t>
            </w:r>
          </w:p>
        </w:tc>
        <w:tc>
          <w:tcPr>
            <w:tcW w:w="2552" w:type="dxa"/>
            <w:vMerge w:val="restart"/>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lastRenderedPageBreak/>
              <w:t xml:space="preserve">Сектор по молодёжной </w:t>
            </w:r>
            <w:r w:rsidRPr="00E65E7A">
              <w:rPr>
                <w:rFonts w:ascii="Times New Roman" w:eastAsia="Times New Roman" w:hAnsi="Times New Roman"/>
              </w:rPr>
              <w:lastRenderedPageBreak/>
              <w:t>политике Управления образования администрации муниципального района «Усть-Куломский»</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lastRenderedPageBreak/>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w:t>
            </w:r>
            <w:r>
              <w:rPr>
                <w:rFonts w:ascii="Times New Roman" w:eastAsia="Times New Roman" w:hAnsi="Times New Roman"/>
              </w:rPr>
              <w:t>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 xml:space="preserve">Молодёжные форумы, акции, </w:t>
            </w:r>
            <w:r w:rsidRPr="00E65E7A">
              <w:rPr>
                <w:rFonts w:ascii="Times New Roman" w:eastAsia="Times New Roman" w:hAnsi="Times New Roman"/>
              </w:rPr>
              <w:lastRenderedPageBreak/>
              <w:t>конкурсы для молодёжных активистов; конференции, семинары, круглые столы; организационно-методическое сопровождение деятельности; организация досуга молодых семей; участие специалистов по молодёжной политике в мероприятиях по подготовке и переподготовке специалистов.</w:t>
            </w:r>
          </w:p>
        </w:tc>
        <w:tc>
          <w:tcPr>
            <w:tcW w:w="4111" w:type="dxa"/>
            <w:tcBorders>
              <w:left w:val="single" w:sz="4" w:space="0" w:color="000000"/>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lastRenderedPageBreak/>
              <w:t xml:space="preserve">Количество молодёжи в возрасте от 14 </w:t>
            </w:r>
            <w:r w:rsidRPr="00E65E7A">
              <w:rPr>
                <w:rFonts w:ascii="Times New Roman" w:eastAsia="Times New Roman" w:hAnsi="Times New Roman"/>
              </w:rPr>
              <w:lastRenderedPageBreak/>
              <w:t>до 35 лет, принявших участие в мероприятиях для одарённых, талантливых молодых людей, реализующих себя в различных сферах общественной жизни, от общего числа молодёжи Усть-Куломского района</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vMerge/>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p>
        </w:tc>
        <w:tc>
          <w:tcPr>
            <w:tcW w:w="2552" w:type="dxa"/>
            <w:vMerge/>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w:t>
            </w:r>
            <w:r>
              <w:rPr>
                <w:rFonts w:ascii="Times New Roman" w:eastAsia="Times New Roman" w:hAnsi="Times New Roman"/>
              </w:rPr>
              <w:t>26</w:t>
            </w:r>
          </w:p>
        </w:tc>
        <w:tc>
          <w:tcPr>
            <w:tcW w:w="3634" w:type="dxa"/>
            <w:shd w:val="clear" w:color="auto" w:fill="auto"/>
          </w:tcPr>
          <w:p w:rsidR="00D8064D"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Семинары, школы, круглые столы для кураторов и активистов детских и молодёжных общественных организаций; мастер-классы по развитию творчества подростков и молодёжи; помощь детским и молодёжным общественным организациям в реализации проектов, привлечение их к мероприятиям.</w:t>
            </w:r>
          </w:p>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p>
        </w:tc>
        <w:tc>
          <w:tcPr>
            <w:tcW w:w="4111" w:type="dxa"/>
            <w:tcBorders>
              <w:left w:val="single" w:sz="4" w:space="0" w:color="000000"/>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Доля молодёжи в возрасте от 14 до 35 лет, участвующей в деятельности детских и молодёжных общественных организаций, от общего числа молодёжи Усть-Куломского района</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vMerge/>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p>
        </w:tc>
        <w:tc>
          <w:tcPr>
            <w:tcW w:w="2552" w:type="dxa"/>
            <w:vMerge/>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w:t>
            </w:r>
            <w:r>
              <w:rPr>
                <w:rFonts w:ascii="Times New Roman" w:eastAsia="Times New Roman" w:hAnsi="Times New Roman"/>
              </w:rPr>
              <w:t>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Участие в республиканских и всероссийских молодёжных форумах, проектах и мероприятиях.</w:t>
            </w:r>
          </w:p>
        </w:tc>
        <w:tc>
          <w:tcPr>
            <w:tcW w:w="4111" w:type="dxa"/>
            <w:tcBorders>
              <w:left w:val="single" w:sz="4" w:space="0" w:color="000000"/>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Доля молодых участников республиканских и всероссийских молодёжных форумов, проектов и мероприятий от общего числа молодёжи Усть-Куломского района</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vMerge/>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p>
        </w:tc>
        <w:tc>
          <w:tcPr>
            <w:tcW w:w="2552" w:type="dxa"/>
            <w:vMerge/>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w:t>
            </w:r>
            <w:r>
              <w:rPr>
                <w:rFonts w:ascii="Times New Roman" w:eastAsia="Times New Roman" w:hAnsi="Times New Roman"/>
              </w:rPr>
              <w:t>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Мероприятия, направленные на вовлечение молодёжи в инновационную, предпринимательскую деятельность.</w:t>
            </w:r>
          </w:p>
        </w:tc>
        <w:tc>
          <w:tcPr>
            <w:tcW w:w="4111" w:type="dxa"/>
            <w:tcBorders>
              <w:top w:val="single" w:sz="4" w:space="0" w:color="auto"/>
              <w:left w:val="single" w:sz="4" w:space="0" w:color="000000"/>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Доля молодёжи в возрасте от 14 до 35 лет, участвующих в программах по развитию предпринимательского потенциала молодёжи, от общего числа молодёжи Усть-Куломского района</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BA17CF">
              <w:rPr>
                <w:rFonts w:ascii="Times New Roman" w:eastAsia="Times New Roman" w:hAnsi="Times New Roman"/>
              </w:rPr>
              <w:t>Основное мероприятие 1.2. «Развитие сети молодежных центров (пространств)»</w:t>
            </w:r>
          </w:p>
        </w:tc>
        <w:tc>
          <w:tcPr>
            <w:tcW w:w="255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 xml:space="preserve">Сектор по молодёжной политике Управления образования администрации </w:t>
            </w:r>
            <w:r w:rsidRPr="00E65E7A">
              <w:rPr>
                <w:rFonts w:ascii="Times New Roman" w:eastAsia="Times New Roman" w:hAnsi="Times New Roman"/>
              </w:rPr>
              <w:lastRenderedPageBreak/>
              <w:t>муниципального района «Усть-Куломский»</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lastRenderedPageBreak/>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Развитие сети молодёжных центров, (пространств)</w:t>
            </w:r>
          </w:p>
        </w:tc>
        <w:tc>
          <w:tcPr>
            <w:tcW w:w="4111" w:type="dxa"/>
            <w:tcBorders>
              <w:top w:val="single" w:sz="4" w:space="0" w:color="auto"/>
              <w:left w:val="single" w:sz="4" w:space="0" w:color="000000"/>
              <w:right w:val="single" w:sz="4" w:space="0" w:color="000000"/>
            </w:tcBorders>
            <w:shd w:val="clear" w:color="auto" w:fill="auto"/>
          </w:tcPr>
          <w:p w:rsidR="00D8064D" w:rsidRPr="00BA17CF" w:rsidRDefault="00D8064D" w:rsidP="00D8064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Доля молодёжи в возрасте от 14 до 35 лет, </w:t>
            </w:r>
            <w:r w:rsidRPr="00E65E7A">
              <w:rPr>
                <w:rFonts w:ascii="Times New Roman" w:eastAsia="Times New Roman" w:hAnsi="Times New Roman"/>
              </w:rPr>
              <w:t xml:space="preserve">реализующих себя в различных сферах общественной жизни, от общего числа молодёжи Усть-Куломского </w:t>
            </w:r>
            <w:r w:rsidRPr="00E65E7A">
              <w:rPr>
                <w:rFonts w:ascii="Times New Roman" w:eastAsia="Times New Roman" w:hAnsi="Times New Roman"/>
              </w:rPr>
              <w:lastRenderedPageBreak/>
              <w:t>района</w:t>
            </w:r>
            <w:r>
              <w:rPr>
                <w:rFonts w:ascii="Times New Roman" w:eastAsia="Times New Roman" w:hAnsi="Times New Roman"/>
              </w:rPr>
              <w:t>.</w:t>
            </w:r>
          </w:p>
        </w:tc>
      </w:tr>
      <w:tr w:rsidR="00D8064D" w:rsidRPr="00E65E7A" w:rsidTr="00D8064D">
        <w:tc>
          <w:tcPr>
            <w:tcW w:w="15559" w:type="dxa"/>
            <w:gridSpan w:val="7"/>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lastRenderedPageBreak/>
              <w:t>Задача 2 «Пропаганда здорового образа жизни»</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 xml:space="preserve">Основное мероприятие 2.1. </w:t>
            </w:r>
          </w:p>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Организация и проведение мероприятий по пропаганде ЗОЖ</w:t>
            </w:r>
          </w:p>
        </w:tc>
        <w:tc>
          <w:tcPr>
            <w:tcW w:w="255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w:t>
            </w:r>
            <w:r>
              <w:rPr>
                <w:rFonts w:ascii="Times New Roman" w:eastAsia="Times New Roman" w:hAnsi="Times New Roman"/>
              </w:rPr>
              <w:t>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Участие в мероприятиях, направленных на формирование здорового образа жизни; молодёжные спортивные мероприятия; семинары, акции круглые столы по профилактике асоциальных явлений</w:t>
            </w:r>
          </w:p>
        </w:tc>
        <w:tc>
          <w:tcPr>
            <w:tcW w:w="4111" w:type="dxa"/>
            <w:tcBorders>
              <w:top w:val="single" w:sz="4" w:space="0" w:color="auto"/>
              <w:left w:val="single" w:sz="4" w:space="0" w:color="000000"/>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Доля молодёжи в возрасте от 14 до 35 лет, охваченной мероприятиями по формированию здорового образа жизни, от общего числа молодёжи Усть-Куломского района</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 xml:space="preserve">Основное мероприятие 2.2. </w:t>
            </w:r>
          </w:p>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Обучение молодых граждан социальному проектированию</w:t>
            </w:r>
          </w:p>
        </w:tc>
        <w:tc>
          <w:tcPr>
            <w:tcW w:w="255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w:t>
            </w:r>
            <w:r>
              <w:rPr>
                <w:rFonts w:ascii="Times New Roman" w:eastAsia="Times New Roman" w:hAnsi="Times New Roman"/>
              </w:rPr>
              <w:t>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Участие в республиканских и всероссийских конкурсах грантовых проектов; проведение районного конкурса проектов в области молодёжной политики</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Количество молодёжи, принявшей участие в конкурсах грантовых проектов</w:t>
            </w:r>
          </w:p>
        </w:tc>
      </w:tr>
      <w:tr w:rsidR="00D8064D" w:rsidRPr="00E65E7A" w:rsidTr="00D8064D">
        <w:tc>
          <w:tcPr>
            <w:tcW w:w="15559" w:type="dxa"/>
            <w:gridSpan w:val="7"/>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Задача 3 «Содействие формированию чувства патриотизма и гражданской ответственности»</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 xml:space="preserve">Основное мероприятие 3.1. </w:t>
            </w:r>
          </w:p>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Организация и проведение мероприятий патриотической направленности</w:t>
            </w:r>
          </w:p>
        </w:tc>
        <w:tc>
          <w:tcPr>
            <w:tcW w:w="255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w:t>
            </w:r>
            <w:r>
              <w:rPr>
                <w:rFonts w:ascii="Times New Roman" w:eastAsia="Times New Roman" w:hAnsi="Times New Roman"/>
              </w:rPr>
              <w:t>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Круглые столы, обучающие и практические семинары по вопросам патриотического воспитания молодёжи; участие в мероприятиях по реализации образовательных событий, приуроченных к государственным и национальным праздникам РФ, памятным датам и событиям российской истории и культуры, Республики Коми и Усть-Куломского района; мероприятия по профилактике экстремизма и терроризма в молодёжной среде; мероприятия, направленные на сохранение традиций и культуры коми народа; мероприятия патриотического направления.</w:t>
            </w:r>
          </w:p>
        </w:tc>
        <w:tc>
          <w:tcPr>
            <w:tcW w:w="4111" w:type="dxa"/>
            <w:tcBorders>
              <w:top w:val="single" w:sz="4" w:space="0" w:color="auto"/>
              <w:left w:val="single" w:sz="4" w:space="0" w:color="000000"/>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Доля молодых людей в возрасте от 14 до 35 лет, участвующих в реализации мероприятий программы в сфере гражданского образования и патриотического воспитания, а также профилактики этнического и религиозного экстремизма</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 xml:space="preserve">Основное мероприятие 3.2. </w:t>
            </w:r>
          </w:p>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Профилактика негативных явлений в молодежной среде</w:t>
            </w:r>
          </w:p>
        </w:tc>
        <w:tc>
          <w:tcPr>
            <w:tcW w:w="255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w:t>
            </w:r>
            <w:r>
              <w:rPr>
                <w:rFonts w:ascii="Times New Roman" w:eastAsia="Times New Roman" w:hAnsi="Times New Roman"/>
              </w:rPr>
              <w:t>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Организация мероприятий, направленных на профилактику асоциального и деструктивного поведения подростков и молодёжи, поддержку детей и молодёжи, находящихся в социально-опасном положении, мероприятий в сфере молодёжной политики.</w:t>
            </w:r>
          </w:p>
        </w:tc>
        <w:tc>
          <w:tcPr>
            <w:tcW w:w="4111" w:type="dxa"/>
            <w:tcBorders>
              <w:top w:val="single" w:sz="4" w:space="0" w:color="auto"/>
              <w:left w:val="single" w:sz="4" w:space="0" w:color="000000"/>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Количество молодых граждан в возрасте 14-18 лет, состоящих на профилактических учётах, принявших участие в мероприятиях</w:t>
            </w:r>
          </w:p>
        </w:tc>
      </w:tr>
      <w:tr w:rsidR="00D8064D" w:rsidRPr="00E65E7A" w:rsidTr="00D8064D">
        <w:tc>
          <w:tcPr>
            <w:tcW w:w="15559" w:type="dxa"/>
            <w:gridSpan w:val="7"/>
            <w:tcBorders>
              <w:right w:val="single" w:sz="4" w:space="0" w:color="000000"/>
            </w:tcBorders>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Задача 4 «Содействие участию молодёжи в добровольческой (волонтёрской) деятельности»</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 xml:space="preserve">Основное мероприятие 4.1. </w:t>
            </w:r>
          </w:p>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Организация и проведение мероприятий добровольческой (волонтёрской) направленности</w:t>
            </w:r>
          </w:p>
        </w:tc>
        <w:tc>
          <w:tcPr>
            <w:tcW w:w="255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sidRPr="00E65E7A">
              <w:rPr>
                <w:rFonts w:ascii="Times New Roman" w:eastAsia="Times New Roman" w:hAnsi="Times New Roman"/>
              </w:rPr>
              <w:t>202</w:t>
            </w:r>
            <w:r>
              <w:rPr>
                <w:rFonts w:ascii="Times New Roman" w:eastAsia="Times New Roman" w:hAnsi="Times New Roman"/>
              </w:rPr>
              <w:t>6</w:t>
            </w:r>
          </w:p>
        </w:tc>
        <w:tc>
          <w:tcPr>
            <w:tcW w:w="3634"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Содействие организации работы волонтёрского движения.</w:t>
            </w:r>
          </w:p>
        </w:tc>
        <w:tc>
          <w:tcPr>
            <w:tcW w:w="4111"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Доля молодых людей в возрасте от 14 до 35 лет, принявших участие в добровольческой (волонтёрской) деятельности, от общего числа молодёжи Усть-Куломского района</w:t>
            </w:r>
          </w:p>
        </w:tc>
      </w:tr>
      <w:tr w:rsidR="00D8064D" w:rsidRPr="00E65E7A" w:rsidTr="00D8064D">
        <w:tc>
          <w:tcPr>
            <w:tcW w:w="15559" w:type="dxa"/>
            <w:gridSpan w:val="7"/>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3B3598">
              <w:rPr>
                <w:rFonts w:ascii="Times New Roman" w:eastAsia="Times New Roman" w:hAnsi="Times New Roman"/>
              </w:rPr>
              <w:t>Задача 5</w:t>
            </w:r>
            <w:r>
              <w:rPr>
                <w:rFonts w:ascii="Times New Roman" w:eastAsia="Times New Roman" w:hAnsi="Times New Roman"/>
              </w:rPr>
              <w:t xml:space="preserve"> «</w:t>
            </w:r>
            <w:r w:rsidRPr="00070AD0">
              <w:rPr>
                <w:rFonts w:ascii="Times New Roman" w:hAnsi="Times New Roman"/>
                <w:color w:val="000000"/>
                <w:shd w:val="clear" w:color="auto" w:fill="FFFFFF"/>
              </w:rPr>
              <w:t>Организация и осуществление мероприятий межпоселенческого характера по работе с детьми и молодежью</w:t>
            </w:r>
            <w:r>
              <w:rPr>
                <w:rFonts w:ascii="Times New Roman" w:hAnsi="Times New Roman"/>
                <w:color w:val="000000"/>
                <w:shd w:val="clear" w:color="auto" w:fill="FFFFFF"/>
              </w:rPr>
              <w:t>»</w:t>
            </w:r>
          </w:p>
        </w:tc>
      </w:tr>
      <w:tr w:rsidR="00D8064D" w:rsidRPr="00E65E7A" w:rsidTr="00D8064D">
        <w:tc>
          <w:tcPr>
            <w:tcW w:w="541" w:type="dxa"/>
            <w:shd w:val="clear" w:color="auto" w:fill="auto"/>
          </w:tcPr>
          <w:p w:rsidR="00D8064D" w:rsidRPr="00E65E7A" w:rsidRDefault="00D8064D" w:rsidP="00D8064D">
            <w:pPr>
              <w:numPr>
                <w:ilvl w:val="0"/>
                <w:numId w:val="11"/>
              </w:numPr>
              <w:tabs>
                <w:tab w:val="left" w:pos="450"/>
              </w:tabs>
              <w:autoSpaceDE w:val="0"/>
              <w:autoSpaceDN w:val="0"/>
              <w:adjustRightInd w:val="0"/>
              <w:spacing w:after="0" w:line="240" w:lineRule="auto"/>
              <w:ind w:left="0" w:firstLine="0"/>
              <w:rPr>
                <w:rFonts w:ascii="Times New Roman" w:eastAsia="Times New Roman" w:hAnsi="Times New Roman"/>
              </w:rPr>
            </w:pPr>
          </w:p>
        </w:tc>
        <w:tc>
          <w:tcPr>
            <w:tcW w:w="240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03706E">
              <w:rPr>
                <w:rFonts w:ascii="Times New Roman" w:eastAsia="Times New Roman" w:hAnsi="Times New Roman"/>
              </w:rPr>
              <w:t>«Реализация</w:t>
            </w:r>
            <w:r>
              <w:rPr>
                <w:rFonts w:ascii="Times New Roman" w:eastAsia="Times New Roman" w:hAnsi="Times New Roman"/>
              </w:rPr>
              <w:t xml:space="preserve"> инициативного проекта «Молодёжное пространство «Томлун»</w:t>
            </w:r>
          </w:p>
        </w:tc>
        <w:tc>
          <w:tcPr>
            <w:tcW w:w="2552"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E65E7A">
              <w:rPr>
                <w:rFonts w:ascii="Times New Roman" w:eastAsia="Times New Roman" w:hAnsi="Times New Roman"/>
              </w:rPr>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2022</w:t>
            </w:r>
          </w:p>
        </w:tc>
        <w:tc>
          <w:tcPr>
            <w:tcW w:w="1276" w:type="dxa"/>
            <w:shd w:val="clear" w:color="auto" w:fill="auto"/>
          </w:tcPr>
          <w:p w:rsidR="00D8064D" w:rsidRPr="00E65E7A"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2026</w:t>
            </w:r>
          </w:p>
        </w:tc>
        <w:tc>
          <w:tcPr>
            <w:tcW w:w="3634" w:type="dxa"/>
            <w:shd w:val="clear" w:color="auto" w:fill="auto"/>
          </w:tcPr>
          <w:p w:rsidR="00D8064D" w:rsidRPr="003B3598" w:rsidRDefault="00D8064D" w:rsidP="00D8064D">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color w:val="000000"/>
                <w:sz w:val="24"/>
                <w:szCs w:val="24"/>
                <w:shd w:val="clear" w:color="auto" w:fill="FFFFFF"/>
              </w:rPr>
              <w:t>О</w:t>
            </w:r>
            <w:r w:rsidRPr="003B3598">
              <w:rPr>
                <w:rFonts w:ascii="Times New Roman" w:hAnsi="Times New Roman"/>
                <w:color w:val="000000"/>
                <w:sz w:val="24"/>
                <w:szCs w:val="24"/>
                <w:shd w:val="clear" w:color="auto" w:fill="FFFFFF"/>
              </w:rPr>
              <w:t xml:space="preserve">рганизация и осуществление мероприятий межпоселенческого характера по работе с детьми и </w:t>
            </w:r>
            <w:r>
              <w:rPr>
                <w:rFonts w:ascii="Times New Roman" w:hAnsi="Times New Roman"/>
                <w:color w:val="000000"/>
                <w:sz w:val="24"/>
                <w:szCs w:val="24"/>
                <w:shd w:val="clear" w:color="auto" w:fill="FFFFFF"/>
              </w:rPr>
              <w:t>молодежью.</w:t>
            </w:r>
          </w:p>
        </w:tc>
        <w:tc>
          <w:tcPr>
            <w:tcW w:w="4111" w:type="dxa"/>
            <w:shd w:val="clear" w:color="auto" w:fill="auto"/>
          </w:tcPr>
          <w:p w:rsidR="00D8064D" w:rsidRPr="00E65E7A" w:rsidRDefault="00D8064D" w:rsidP="00D8064D">
            <w:pPr>
              <w:autoSpaceDE w:val="0"/>
              <w:autoSpaceDN w:val="0"/>
              <w:adjustRightInd w:val="0"/>
              <w:spacing w:after="0" w:line="240" w:lineRule="auto"/>
              <w:jc w:val="both"/>
              <w:rPr>
                <w:rFonts w:ascii="Times New Roman" w:eastAsia="Times New Roman" w:hAnsi="Times New Roman"/>
              </w:rPr>
            </w:pPr>
            <w:r w:rsidRPr="002F4D87">
              <w:rPr>
                <w:rFonts w:ascii="Times New Roman" w:eastAsia="Times New Roman" w:hAnsi="Times New Roman"/>
              </w:rPr>
              <w:t>Количество реализованных инициативных проектов</w:t>
            </w:r>
          </w:p>
        </w:tc>
      </w:tr>
    </w:tbl>
    <w:p w:rsidR="00D8064D" w:rsidRDefault="00D8064D" w:rsidP="00D8064D">
      <w:pPr>
        <w:tabs>
          <w:tab w:val="left" w:pos="851"/>
        </w:tabs>
        <w:autoSpaceDE w:val="0"/>
        <w:autoSpaceDN w:val="0"/>
        <w:adjustRightInd w:val="0"/>
        <w:spacing w:after="0" w:line="240" w:lineRule="auto"/>
        <w:ind w:right="-63"/>
        <w:jc w:val="both"/>
        <w:rPr>
          <w:rFonts w:ascii="Times New Roman" w:eastAsia="Times New Roman" w:hAnsi="Times New Roman"/>
          <w:sz w:val="24"/>
          <w:szCs w:val="24"/>
        </w:rPr>
      </w:pPr>
    </w:p>
    <w:p w:rsidR="00D8064D" w:rsidRPr="004C0A96" w:rsidRDefault="00D8064D" w:rsidP="00D8064D">
      <w:pPr>
        <w:numPr>
          <w:ilvl w:val="0"/>
          <w:numId w:val="9"/>
        </w:numPr>
        <w:tabs>
          <w:tab w:val="left" w:pos="851"/>
        </w:tabs>
        <w:autoSpaceDE w:val="0"/>
        <w:autoSpaceDN w:val="0"/>
        <w:adjustRightInd w:val="0"/>
        <w:spacing w:after="0" w:line="240" w:lineRule="auto"/>
        <w:ind w:left="0" w:right="-63" w:firstLine="567"/>
        <w:jc w:val="both"/>
        <w:rPr>
          <w:rFonts w:ascii="Times New Roman" w:eastAsia="Times New Roman" w:hAnsi="Times New Roman"/>
          <w:sz w:val="24"/>
          <w:szCs w:val="24"/>
        </w:rPr>
      </w:pPr>
      <w:r w:rsidRPr="004C0A96">
        <w:rPr>
          <w:rFonts w:ascii="Times New Roman" w:eastAsia="Times New Roman" w:hAnsi="Times New Roman"/>
          <w:sz w:val="24"/>
          <w:szCs w:val="24"/>
        </w:rPr>
        <w:t xml:space="preserve">Приложение 3 «Информация по финансовому обеспечению муниципальной программы «Молодёжь района» за счёт средств бюджета МО МР «Усть-Куломский» (с учётом средств межбюджетных трансфертов)» </w:t>
      </w:r>
      <w:r w:rsidRPr="004C0A96">
        <w:rPr>
          <w:rFonts w:ascii="Times New Roman" w:hAnsi="Times New Roman"/>
          <w:sz w:val="24"/>
          <w:szCs w:val="24"/>
        </w:rPr>
        <w:t xml:space="preserve">муниципальной программы «Молодёжь района» </w:t>
      </w:r>
      <w:r w:rsidRPr="004C0A96">
        <w:rPr>
          <w:rFonts w:ascii="Times New Roman" w:eastAsia="Times New Roman" w:hAnsi="Times New Roman"/>
          <w:sz w:val="24"/>
          <w:szCs w:val="24"/>
        </w:rPr>
        <w:t>изложить в следующей редакции: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921"/>
        <w:gridCol w:w="3608"/>
        <w:gridCol w:w="1842"/>
        <w:gridCol w:w="1276"/>
        <w:gridCol w:w="1276"/>
        <w:gridCol w:w="1559"/>
        <w:gridCol w:w="1276"/>
        <w:gridCol w:w="1276"/>
      </w:tblGrid>
      <w:tr w:rsidR="00D8064D" w:rsidRPr="004C0A96" w:rsidTr="00D8064D">
        <w:tc>
          <w:tcPr>
            <w:tcW w:w="1242" w:type="dxa"/>
            <w:vMerge w:val="restart"/>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Статус</w:t>
            </w:r>
          </w:p>
        </w:tc>
        <w:tc>
          <w:tcPr>
            <w:tcW w:w="1921" w:type="dxa"/>
            <w:vMerge w:val="restart"/>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Наименование муниципальной программы, подпрограммы, ВЦП, основного мероприятия</w:t>
            </w:r>
          </w:p>
        </w:tc>
        <w:tc>
          <w:tcPr>
            <w:tcW w:w="3608" w:type="dxa"/>
            <w:vMerge w:val="restart"/>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Ответственный исполнитель, соисполнители</w:t>
            </w:r>
          </w:p>
        </w:tc>
        <w:tc>
          <w:tcPr>
            <w:tcW w:w="8505" w:type="dxa"/>
            <w:gridSpan w:val="6"/>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Расходы, тыс. руб.</w:t>
            </w:r>
          </w:p>
        </w:tc>
      </w:tr>
      <w:tr w:rsidR="00D8064D" w:rsidRPr="004C0A96" w:rsidTr="00D8064D">
        <w:tc>
          <w:tcPr>
            <w:tcW w:w="1242" w:type="dxa"/>
            <w:vMerge/>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921" w:type="dxa"/>
            <w:vMerge/>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3608" w:type="dxa"/>
            <w:vMerge/>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842"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Всего (нарастающим итогом с начала реализации программы)</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2022</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2023</w:t>
            </w:r>
          </w:p>
        </w:tc>
        <w:tc>
          <w:tcPr>
            <w:tcW w:w="1559"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2024</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2025</w:t>
            </w:r>
          </w:p>
        </w:tc>
        <w:tc>
          <w:tcPr>
            <w:tcW w:w="1276"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EA0588">
              <w:rPr>
                <w:rFonts w:ascii="Times New Roman" w:eastAsia="Times New Roman" w:hAnsi="Times New Roman"/>
              </w:rPr>
              <w:t>2026</w:t>
            </w:r>
          </w:p>
        </w:tc>
      </w:tr>
      <w:tr w:rsidR="00D8064D" w:rsidRPr="004C0A96" w:rsidTr="00D8064D">
        <w:tc>
          <w:tcPr>
            <w:tcW w:w="1242"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lastRenderedPageBreak/>
              <w:t>1</w:t>
            </w:r>
          </w:p>
        </w:tc>
        <w:tc>
          <w:tcPr>
            <w:tcW w:w="192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w:t>
            </w:r>
          </w:p>
        </w:tc>
        <w:tc>
          <w:tcPr>
            <w:tcW w:w="3608"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w:t>
            </w:r>
          </w:p>
        </w:tc>
        <w:tc>
          <w:tcPr>
            <w:tcW w:w="1842"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4</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5</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6</w:t>
            </w:r>
          </w:p>
        </w:tc>
        <w:tc>
          <w:tcPr>
            <w:tcW w:w="1559"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7</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8</w:t>
            </w:r>
          </w:p>
        </w:tc>
        <w:tc>
          <w:tcPr>
            <w:tcW w:w="1276"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9</w:t>
            </w:r>
          </w:p>
        </w:tc>
      </w:tr>
      <w:tr w:rsidR="00D8064D" w:rsidRPr="004C0A96" w:rsidTr="00D8064D">
        <w:tc>
          <w:tcPr>
            <w:tcW w:w="1242"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 xml:space="preserve">Муниципальная программа </w:t>
            </w:r>
          </w:p>
        </w:tc>
        <w:tc>
          <w:tcPr>
            <w:tcW w:w="1921"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«Молодёжь района»</w:t>
            </w:r>
          </w:p>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842" w:type="dxa"/>
            <w:shd w:val="clear" w:color="auto" w:fill="auto"/>
          </w:tcPr>
          <w:p w:rsidR="00D8064D" w:rsidRPr="008804F9"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6815,229</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559" w:type="dxa"/>
            <w:shd w:val="clear" w:color="auto" w:fill="auto"/>
          </w:tcPr>
          <w:p w:rsidR="00D8064D" w:rsidRPr="005D0B24" w:rsidRDefault="00D8064D" w:rsidP="00D8064D">
            <w:pPr>
              <w:autoSpaceDE w:val="0"/>
              <w:autoSpaceDN w:val="0"/>
              <w:adjustRightInd w:val="0"/>
              <w:spacing w:after="0" w:line="240" w:lineRule="auto"/>
              <w:jc w:val="center"/>
              <w:rPr>
                <w:rFonts w:ascii="Times New Roman" w:eastAsia="Times New Roman" w:hAnsi="Times New Roman"/>
              </w:rPr>
            </w:pPr>
            <w:r w:rsidRPr="005D0B24">
              <w:rPr>
                <w:rFonts w:ascii="Times New Roman" w:eastAsia="Times New Roman" w:hAnsi="Times New Roman"/>
              </w:rPr>
              <w:t xml:space="preserve"> </w:t>
            </w:r>
            <w:r>
              <w:rPr>
                <w:rFonts w:ascii="Times New Roman" w:eastAsia="Times New Roman" w:hAnsi="Times New Roman"/>
              </w:rPr>
              <w:t>5615,229</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276"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r>
      <w:tr w:rsidR="00D8064D" w:rsidRPr="004C0A96" w:rsidTr="00D8064D">
        <w:tc>
          <w:tcPr>
            <w:tcW w:w="1242"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1921"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sz w:val="20"/>
              </w:rPr>
            </w:pPr>
            <w:r w:rsidRPr="004C0A96">
              <w:rPr>
                <w:rFonts w:ascii="Times New Roman" w:eastAsia="Times New Roman" w:hAnsi="Times New Roman"/>
                <w:sz w:val="20"/>
              </w:rPr>
              <w:t>Ответственный</w:t>
            </w:r>
          </w:p>
          <w:p w:rsidR="00D8064D" w:rsidRPr="004C0A96" w:rsidRDefault="00D8064D" w:rsidP="00D8064D">
            <w:pPr>
              <w:autoSpaceDE w:val="0"/>
              <w:autoSpaceDN w:val="0"/>
              <w:adjustRightInd w:val="0"/>
              <w:spacing w:after="0" w:line="240" w:lineRule="auto"/>
              <w:rPr>
                <w:rFonts w:ascii="Times New Roman" w:eastAsia="Times New Roman" w:hAnsi="Times New Roman"/>
                <w:sz w:val="20"/>
              </w:rPr>
            </w:pPr>
            <w:r w:rsidRPr="004C0A96">
              <w:rPr>
                <w:rFonts w:ascii="Times New Roman" w:eastAsia="Times New Roman" w:hAnsi="Times New Roman"/>
                <w:sz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Pr="008804F9"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6815,229</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559" w:type="dxa"/>
            <w:shd w:val="clear" w:color="auto" w:fill="auto"/>
          </w:tcPr>
          <w:p w:rsidR="00D8064D" w:rsidRPr="005D0B24"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5615,229</w:t>
            </w:r>
          </w:p>
        </w:tc>
        <w:tc>
          <w:tcPr>
            <w:tcW w:w="1276"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276"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300,0</w:t>
            </w:r>
          </w:p>
        </w:tc>
      </w:tr>
      <w:tr w:rsidR="00D8064D" w:rsidRPr="004C0A96" w:rsidTr="00D8064D">
        <w:tc>
          <w:tcPr>
            <w:tcW w:w="1242"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 xml:space="preserve">Основное мероприятие 1.1. </w:t>
            </w:r>
          </w:p>
        </w:tc>
        <w:tc>
          <w:tcPr>
            <w:tcW w:w="1921"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Организация и проведение мероприятий</w:t>
            </w: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842"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EA0588">
              <w:rPr>
                <w:rFonts w:ascii="Times New Roman" w:eastAsia="Times New Roman" w:hAnsi="Times New Roman"/>
              </w:rPr>
              <w:t>700,0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sidRPr="004C0A96">
              <w:rPr>
                <w:rFonts w:ascii="Times New Roman" w:eastAsia="Times New Roman" w:hAnsi="Times New Roman"/>
              </w:rPr>
              <w:t>140,0</w:t>
            </w:r>
          </w:p>
        </w:tc>
      </w:tr>
      <w:tr w:rsidR="00D8064D" w:rsidRPr="004C0A96" w:rsidTr="00D8064D">
        <w:tc>
          <w:tcPr>
            <w:tcW w:w="1242"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1921"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sz w:val="20"/>
                <w:szCs w:val="20"/>
              </w:rPr>
            </w:pPr>
            <w:r w:rsidRPr="004C0A96">
              <w:rPr>
                <w:rFonts w:ascii="Times New Roman" w:eastAsia="Times New Roman" w:hAnsi="Times New Roman"/>
                <w:sz w:val="20"/>
                <w:szCs w:val="20"/>
              </w:rPr>
              <w:t>Ответственный</w:t>
            </w:r>
          </w:p>
          <w:p w:rsidR="00D8064D" w:rsidRPr="004C0A96" w:rsidRDefault="00D8064D" w:rsidP="00D8064D">
            <w:pPr>
              <w:autoSpaceDE w:val="0"/>
              <w:autoSpaceDN w:val="0"/>
              <w:adjustRightInd w:val="0"/>
              <w:spacing w:after="0" w:line="240" w:lineRule="auto"/>
              <w:rPr>
                <w:rFonts w:ascii="Times New Roman" w:eastAsia="Times New Roman" w:hAnsi="Times New Roman"/>
                <w:sz w:val="20"/>
                <w:szCs w:val="20"/>
              </w:rPr>
            </w:pPr>
            <w:r w:rsidRPr="004C0A96">
              <w:rPr>
                <w:rFonts w:ascii="Times New Roman" w:eastAsia="Times New Roman" w:hAnsi="Times New Roman"/>
                <w:sz w:val="20"/>
                <w:szCs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EA0588">
              <w:rPr>
                <w:rFonts w:ascii="Times New Roman" w:eastAsia="Times New Roman" w:hAnsi="Times New Roman"/>
              </w:rPr>
              <w:t>700,0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sidRPr="004C0A96">
              <w:rPr>
                <w:rFonts w:ascii="Times New Roman" w:eastAsia="Times New Roman" w:hAnsi="Times New Roman"/>
              </w:rPr>
              <w:t>140,0</w:t>
            </w:r>
          </w:p>
        </w:tc>
      </w:tr>
      <w:tr w:rsidR="00D8064D" w:rsidRPr="004C0A96" w:rsidTr="00D8064D">
        <w:tc>
          <w:tcPr>
            <w:tcW w:w="1242" w:type="dxa"/>
            <w:vMerge w:val="restart"/>
            <w:shd w:val="clear" w:color="auto" w:fill="auto"/>
          </w:tcPr>
          <w:p w:rsidR="00D8064D" w:rsidRPr="00A55E3B" w:rsidRDefault="00D8064D" w:rsidP="00D8064D">
            <w:pPr>
              <w:autoSpaceDE w:val="0"/>
              <w:autoSpaceDN w:val="0"/>
              <w:adjustRightInd w:val="0"/>
              <w:spacing w:after="0" w:line="240" w:lineRule="auto"/>
              <w:rPr>
                <w:rFonts w:ascii="Times New Roman" w:eastAsia="Times New Roman" w:hAnsi="Times New Roman"/>
                <w:highlight w:val="yellow"/>
              </w:rPr>
            </w:pPr>
            <w:r w:rsidRPr="00304B42">
              <w:rPr>
                <w:rFonts w:ascii="Times New Roman" w:eastAsia="Times New Roman" w:hAnsi="Times New Roman"/>
              </w:rPr>
              <w:t xml:space="preserve">Основное мероприятие 1.2. </w:t>
            </w:r>
          </w:p>
        </w:tc>
        <w:tc>
          <w:tcPr>
            <w:tcW w:w="1921" w:type="dxa"/>
            <w:vMerge w:val="restart"/>
            <w:shd w:val="clear" w:color="auto" w:fill="auto"/>
          </w:tcPr>
          <w:p w:rsidR="00D8064D" w:rsidRPr="00A55E3B" w:rsidRDefault="00D8064D" w:rsidP="00D8064D">
            <w:pPr>
              <w:autoSpaceDE w:val="0"/>
              <w:autoSpaceDN w:val="0"/>
              <w:adjustRightInd w:val="0"/>
              <w:spacing w:after="0" w:line="240" w:lineRule="auto"/>
              <w:rPr>
                <w:rFonts w:ascii="Times New Roman" w:eastAsia="Times New Roman" w:hAnsi="Times New Roman"/>
                <w:highlight w:val="yellow"/>
              </w:rPr>
            </w:pPr>
            <w:r w:rsidRPr="00304B42">
              <w:rPr>
                <w:rFonts w:ascii="Times New Roman" w:eastAsia="Times New Roman" w:hAnsi="Times New Roman"/>
              </w:rPr>
              <w:t>Развитие сети молодежных центров (пространств)</w:t>
            </w: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842" w:type="dxa"/>
            <w:shd w:val="clear" w:color="auto" w:fill="auto"/>
          </w:tcPr>
          <w:p w:rsidR="00D8064D" w:rsidRPr="00EA0588"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4103,829</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4103,829</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r>
      <w:tr w:rsidR="00D8064D" w:rsidRPr="004C0A96" w:rsidTr="00D8064D">
        <w:tc>
          <w:tcPr>
            <w:tcW w:w="1242" w:type="dxa"/>
            <w:vMerge/>
            <w:shd w:val="clear" w:color="auto" w:fill="auto"/>
          </w:tcPr>
          <w:p w:rsidR="00D8064D" w:rsidRPr="00A55E3B" w:rsidRDefault="00D8064D" w:rsidP="00D8064D">
            <w:pPr>
              <w:autoSpaceDE w:val="0"/>
              <w:autoSpaceDN w:val="0"/>
              <w:adjustRightInd w:val="0"/>
              <w:spacing w:after="0" w:line="240" w:lineRule="auto"/>
              <w:rPr>
                <w:rFonts w:ascii="Times New Roman" w:eastAsia="Times New Roman" w:hAnsi="Times New Roman"/>
                <w:highlight w:val="yellow"/>
              </w:rPr>
            </w:pPr>
          </w:p>
        </w:tc>
        <w:tc>
          <w:tcPr>
            <w:tcW w:w="1921" w:type="dxa"/>
            <w:vMerge/>
            <w:shd w:val="clear" w:color="auto" w:fill="auto"/>
          </w:tcPr>
          <w:p w:rsidR="00D8064D" w:rsidRPr="00A55E3B" w:rsidRDefault="00D8064D" w:rsidP="00D8064D">
            <w:pPr>
              <w:autoSpaceDE w:val="0"/>
              <w:autoSpaceDN w:val="0"/>
              <w:adjustRightInd w:val="0"/>
              <w:spacing w:after="0" w:line="240" w:lineRule="auto"/>
              <w:rPr>
                <w:rFonts w:ascii="Times New Roman" w:eastAsia="Times New Roman" w:hAnsi="Times New Roman"/>
                <w:highlight w:val="yellow"/>
              </w:rPr>
            </w:pP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sz w:val="20"/>
                <w:szCs w:val="20"/>
              </w:rPr>
            </w:pPr>
            <w:r w:rsidRPr="004C0A96">
              <w:rPr>
                <w:rFonts w:ascii="Times New Roman" w:eastAsia="Times New Roman" w:hAnsi="Times New Roman"/>
                <w:sz w:val="20"/>
                <w:szCs w:val="20"/>
              </w:rPr>
              <w:t>Ответственный</w:t>
            </w:r>
          </w:p>
          <w:p w:rsidR="00D8064D" w:rsidRPr="004C0A96" w:rsidRDefault="00D8064D" w:rsidP="00D8064D">
            <w:pPr>
              <w:autoSpaceDE w:val="0"/>
              <w:autoSpaceDN w:val="0"/>
              <w:adjustRightInd w:val="0"/>
              <w:spacing w:after="0" w:line="240" w:lineRule="auto"/>
              <w:rPr>
                <w:rFonts w:ascii="Times New Roman" w:eastAsia="Times New Roman" w:hAnsi="Times New Roman"/>
                <w:sz w:val="20"/>
                <w:szCs w:val="20"/>
              </w:rPr>
            </w:pPr>
            <w:r w:rsidRPr="004C0A96">
              <w:rPr>
                <w:rFonts w:ascii="Times New Roman" w:eastAsia="Times New Roman" w:hAnsi="Times New Roman"/>
                <w:sz w:val="20"/>
                <w:szCs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Pr="00EA0588"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4103,829</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4103,829</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r>
      <w:tr w:rsidR="00D8064D" w:rsidRPr="004C0A96" w:rsidTr="00D8064D">
        <w:tc>
          <w:tcPr>
            <w:tcW w:w="1242"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Основное мероприятие 2.1.</w:t>
            </w:r>
          </w:p>
        </w:tc>
        <w:tc>
          <w:tcPr>
            <w:tcW w:w="1921"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Организация и проведение мероприятий по пропаганде ЗОЖ</w:t>
            </w: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842"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200,0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40,0</w:t>
            </w:r>
          </w:p>
        </w:tc>
      </w:tr>
      <w:tr w:rsidR="00D8064D" w:rsidRPr="004C0A96" w:rsidTr="00D8064D">
        <w:tc>
          <w:tcPr>
            <w:tcW w:w="1242"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1921"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3608" w:type="dxa"/>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sz w:val="20"/>
              </w:rPr>
            </w:pPr>
            <w:r w:rsidRPr="004C0A96">
              <w:rPr>
                <w:rFonts w:ascii="Times New Roman" w:eastAsia="Times New Roman" w:hAnsi="Times New Roman"/>
                <w:sz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200,0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40,0</w:t>
            </w:r>
          </w:p>
        </w:tc>
      </w:tr>
      <w:tr w:rsidR="00D8064D" w:rsidRPr="004C0A96" w:rsidTr="00D8064D">
        <w:tc>
          <w:tcPr>
            <w:tcW w:w="1242"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Основное мероприятие 2.2.</w:t>
            </w:r>
          </w:p>
        </w:tc>
        <w:tc>
          <w:tcPr>
            <w:tcW w:w="1921" w:type="dxa"/>
            <w:vMerge w:val="restart"/>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r w:rsidRPr="004C0A96">
              <w:rPr>
                <w:rFonts w:ascii="Times New Roman" w:eastAsia="Times New Roman" w:hAnsi="Times New Roman"/>
              </w:rPr>
              <w:t>Обучение молодых граждан социальному проектированию</w:t>
            </w:r>
          </w:p>
        </w:tc>
        <w:tc>
          <w:tcPr>
            <w:tcW w:w="3608" w:type="dxa"/>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r w:rsidRPr="004C0A96">
              <w:rPr>
                <w:rFonts w:ascii="Times New Roman" w:eastAsia="Times New Roman" w:hAnsi="Times New Roman"/>
              </w:rPr>
              <w:t>Всего</w:t>
            </w:r>
          </w:p>
        </w:tc>
        <w:tc>
          <w:tcPr>
            <w:tcW w:w="1842" w:type="dxa"/>
            <w:shd w:val="clear" w:color="auto" w:fill="auto"/>
          </w:tcPr>
          <w:p w:rsidR="00D8064D" w:rsidRDefault="00D8064D" w:rsidP="00D8064D">
            <w:pPr>
              <w:jc w:val="center"/>
            </w:pPr>
            <w:r w:rsidRPr="009F334F">
              <w:rPr>
                <w:rFonts w:ascii="Times New Roman" w:eastAsia="Times New Roman" w:hAnsi="Times New Roman"/>
              </w:rPr>
              <w:t>200,0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40,0</w:t>
            </w:r>
          </w:p>
        </w:tc>
      </w:tr>
      <w:tr w:rsidR="00D8064D" w:rsidRPr="004C0A96" w:rsidTr="00D8064D">
        <w:tc>
          <w:tcPr>
            <w:tcW w:w="1242"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1921"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3608" w:type="dxa"/>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sz w:val="20"/>
              </w:rPr>
            </w:pPr>
            <w:r w:rsidRPr="004C0A96">
              <w:rPr>
                <w:rFonts w:ascii="Times New Roman" w:eastAsia="Times New Roman" w:hAnsi="Times New Roman"/>
                <w:sz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Default="00D8064D" w:rsidP="00D8064D">
            <w:pPr>
              <w:jc w:val="center"/>
            </w:pPr>
            <w:r w:rsidRPr="009F334F">
              <w:rPr>
                <w:rFonts w:ascii="Times New Roman" w:eastAsia="Times New Roman" w:hAnsi="Times New Roman"/>
              </w:rPr>
              <w:t>200,0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40,0</w:t>
            </w:r>
          </w:p>
        </w:tc>
      </w:tr>
      <w:tr w:rsidR="00D8064D" w:rsidRPr="004C0A96" w:rsidTr="00D8064D">
        <w:tc>
          <w:tcPr>
            <w:tcW w:w="1242"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Основное мероприятие 3.1.</w:t>
            </w:r>
          </w:p>
        </w:tc>
        <w:tc>
          <w:tcPr>
            <w:tcW w:w="1921"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Организация и проведение мероприятий патриотической направленности</w:t>
            </w: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842" w:type="dxa"/>
            <w:shd w:val="clear" w:color="auto" w:fill="auto"/>
          </w:tcPr>
          <w:p w:rsidR="00D8064D" w:rsidRPr="009F6285" w:rsidRDefault="00D8064D" w:rsidP="00D8064D">
            <w:pPr>
              <w:spacing w:after="0" w:line="240" w:lineRule="auto"/>
              <w:jc w:val="center"/>
              <w:rPr>
                <w:rFonts w:ascii="Times New Roman" w:eastAsia="Times New Roman" w:hAnsi="Times New Roman"/>
                <w:sz w:val="24"/>
                <w:szCs w:val="24"/>
              </w:rPr>
            </w:pPr>
            <w:r w:rsidRPr="009F6285">
              <w:rPr>
                <w:rFonts w:ascii="Times New Roman" w:eastAsia="Times New Roman" w:hAnsi="Times New Roman"/>
              </w:rPr>
              <w:t>300,0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60,0</w:t>
            </w:r>
          </w:p>
        </w:tc>
      </w:tr>
      <w:tr w:rsidR="00D8064D" w:rsidRPr="004C0A96" w:rsidTr="00D8064D">
        <w:tc>
          <w:tcPr>
            <w:tcW w:w="1242"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1921"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sz w:val="20"/>
              </w:rPr>
            </w:pPr>
            <w:r w:rsidRPr="004C0A96">
              <w:rPr>
                <w:rFonts w:ascii="Times New Roman" w:eastAsia="Times New Roman" w:hAnsi="Times New Roman"/>
                <w:sz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Pr="009F6285" w:rsidRDefault="00D8064D" w:rsidP="00D8064D">
            <w:pPr>
              <w:spacing w:after="0" w:line="240" w:lineRule="auto"/>
              <w:jc w:val="center"/>
              <w:rPr>
                <w:rFonts w:ascii="Times New Roman" w:eastAsia="Times New Roman" w:hAnsi="Times New Roman"/>
                <w:sz w:val="24"/>
                <w:szCs w:val="24"/>
              </w:rPr>
            </w:pPr>
            <w:r w:rsidRPr="009F6285">
              <w:rPr>
                <w:rFonts w:ascii="Times New Roman" w:eastAsia="Times New Roman" w:hAnsi="Times New Roman"/>
              </w:rPr>
              <w:t>300,0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60,0</w:t>
            </w:r>
          </w:p>
        </w:tc>
      </w:tr>
      <w:tr w:rsidR="00D8064D" w:rsidRPr="004C0A96" w:rsidTr="00D8064D">
        <w:tc>
          <w:tcPr>
            <w:tcW w:w="1242"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Основное мероприятие 3.2.</w:t>
            </w:r>
          </w:p>
        </w:tc>
        <w:tc>
          <w:tcPr>
            <w:tcW w:w="1921" w:type="dxa"/>
            <w:vMerge w:val="restart"/>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r w:rsidRPr="004C0A96">
              <w:rPr>
                <w:rFonts w:ascii="Times New Roman" w:eastAsia="Times New Roman" w:hAnsi="Times New Roman"/>
              </w:rPr>
              <w:t>Профилактика негативных явлений в молодёжной среде</w:t>
            </w:r>
          </w:p>
        </w:tc>
        <w:tc>
          <w:tcPr>
            <w:tcW w:w="3608" w:type="dxa"/>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r w:rsidRPr="004C0A96">
              <w:rPr>
                <w:rFonts w:ascii="Times New Roman" w:eastAsia="Times New Roman" w:hAnsi="Times New Roman"/>
              </w:rPr>
              <w:t>Всего</w:t>
            </w:r>
          </w:p>
        </w:tc>
        <w:tc>
          <w:tcPr>
            <w:tcW w:w="1842"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50,0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10,0</w:t>
            </w:r>
          </w:p>
        </w:tc>
      </w:tr>
      <w:tr w:rsidR="00D8064D" w:rsidRPr="004C0A96" w:rsidTr="00D8064D">
        <w:tc>
          <w:tcPr>
            <w:tcW w:w="1242"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1921"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3608" w:type="dxa"/>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sz w:val="20"/>
              </w:rPr>
            </w:pPr>
            <w:r w:rsidRPr="004C0A96">
              <w:rPr>
                <w:rFonts w:ascii="Times New Roman" w:eastAsia="Times New Roman" w:hAnsi="Times New Roman"/>
                <w:sz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50,0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10,0</w:t>
            </w:r>
          </w:p>
        </w:tc>
      </w:tr>
      <w:tr w:rsidR="00D8064D" w:rsidRPr="004C0A96" w:rsidTr="00D8064D">
        <w:tc>
          <w:tcPr>
            <w:tcW w:w="1242"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 xml:space="preserve">Основное </w:t>
            </w:r>
            <w:r w:rsidRPr="004C0A96">
              <w:rPr>
                <w:rFonts w:ascii="Times New Roman" w:eastAsia="Times New Roman" w:hAnsi="Times New Roman"/>
              </w:rPr>
              <w:lastRenderedPageBreak/>
              <w:t>мероприятие 4.1.</w:t>
            </w:r>
          </w:p>
        </w:tc>
        <w:tc>
          <w:tcPr>
            <w:tcW w:w="1921"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lastRenderedPageBreak/>
              <w:t xml:space="preserve">Организация и </w:t>
            </w:r>
            <w:r w:rsidRPr="004C0A96">
              <w:rPr>
                <w:rFonts w:ascii="Times New Roman" w:eastAsia="Times New Roman" w:hAnsi="Times New Roman"/>
              </w:rPr>
              <w:lastRenderedPageBreak/>
              <w:t>проведение мероприятий добровольческой (волонтёрской) направленности</w:t>
            </w:r>
          </w:p>
        </w:tc>
        <w:tc>
          <w:tcPr>
            <w:tcW w:w="3608"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lastRenderedPageBreak/>
              <w:t>Всего</w:t>
            </w:r>
          </w:p>
        </w:tc>
        <w:tc>
          <w:tcPr>
            <w:tcW w:w="1842"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50,0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10,0</w:t>
            </w:r>
          </w:p>
        </w:tc>
      </w:tr>
      <w:tr w:rsidR="00D8064D" w:rsidRPr="004C0A96" w:rsidTr="00D8064D">
        <w:tc>
          <w:tcPr>
            <w:tcW w:w="1242"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1921"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3608" w:type="dxa"/>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sz w:val="20"/>
              </w:rPr>
            </w:pPr>
            <w:r w:rsidRPr="004C0A96">
              <w:rPr>
                <w:rFonts w:ascii="Times New Roman" w:eastAsia="Times New Roman" w:hAnsi="Times New Roman"/>
                <w:sz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50,0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59"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276"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10,0</w:t>
            </w:r>
          </w:p>
        </w:tc>
      </w:tr>
      <w:tr w:rsidR="00D8064D" w:rsidRPr="004C0A96" w:rsidTr="00D8064D">
        <w:tc>
          <w:tcPr>
            <w:tcW w:w="1242"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3B3598">
              <w:rPr>
                <w:rFonts w:ascii="Times New Roman" w:eastAsia="Times New Roman" w:hAnsi="Times New Roman"/>
              </w:rPr>
              <w:lastRenderedPageBreak/>
              <w:t>Основное мероприятие 5.1</w:t>
            </w:r>
          </w:p>
        </w:tc>
        <w:tc>
          <w:tcPr>
            <w:tcW w:w="1921" w:type="dxa"/>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r w:rsidRPr="0003706E">
              <w:rPr>
                <w:rFonts w:ascii="Times New Roman" w:eastAsia="Times New Roman" w:hAnsi="Times New Roman"/>
              </w:rPr>
              <w:t>«Реализация</w:t>
            </w:r>
            <w:r>
              <w:rPr>
                <w:rFonts w:ascii="Times New Roman" w:eastAsia="Times New Roman" w:hAnsi="Times New Roman"/>
              </w:rPr>
              <w:t xml:space="preserve"> инициативного проекта «Молодёжное пространство «Томлун»</w:t>
            </w:r>
          </w:p>
        </w:tc>
        <w:tc>
          <w:tcPr>
            <w:tcW w:w="3608" w:type="dxa"/>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sz w:val="20"/>
              </w:rPr>
            </w:pPr>
            <w:r w:rsidRPr="004C0A96">
              <w:rPr>
                <w:rFonts w:ascii="Times New Roman" w:eastAsia="Times New Roman" w:hAnsi="Times New Roman"/>
                <w:sz w:val="20"/>
              </w:rPr>
              <w:t>Сектор по молодёжной политике Управления образования администрации МР «Усть-Куломский»</w:t>
            </w:r>
          </w:p>
        </w:tc>
        <w:tc>
          <w:tcPr>
            <w:tcW w:w="1842" w:type="dxa"/>
            <w:shd w:val="clear" w:color="auto" w:fill="auto"/>
          </w:tcPr>
          <w:p w:rsidR="00D8064D" w:rsidRPr="009F6285" w:rsidRDefault="00D8064D" w:rsidP="00D8064D">
            <w:pPr>
              <w:spacing w:after="0" w:line="240" w:lineRule="auto"/>
              <w:jc w:val="center"/>
              <w:rPr>
                <w:rFonts w:ascii="Times New Roman" w:eastAsia="Times New Roman" w:hAnsi="Times New Roman"/>
              </w:rPr>
            </w:pPr>
            <w:r>
              <w:rPr>
                <w:rFonts w:ascii="Times New Roman" w:hAnsi="Times New Roman"/>
                <w:sz w:val="20"/>
                <w:szCs w:val="20"/>
              </w:rPr>
              <w:t>1</w:t>
            </w:r>
            <w:r w:rsidRPr="00A55E3B">
              <w:rPr>
                <w:rFonts w:ascii="Times New Roman" w:hAnsi="Times New Roman"/>
                <w:sz w:val="20"/>
                <w:szCs w:val="20"/>
              </w:rPr>
              <w:t>211,40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559" w:type="dxa"/>
            <w:shd w:val="clear" w:color="auto" w:fill="auto"/>
          </w:tcPr>
          <w:p w:rsidR="00D8064D" w:rsidRPr="00DA4CBF" w:rsidRDefault="00D8064D" w:rsidP="00D8064D">
            <w:pPr>
              <w:spacing w:after="0" w:line="240" w:lineRule="auto"/>
              <w:jc w:val="center"/>
              <w:rPr>
                <w:rFonts w:ascii="Times New Roman" w:eastAsia="Times New Roman" w:hAnsi="Times New Roman"/>
                <w:sz w:val="20"/>
                <w:szCs w:val="20"/>
              </w:rPr>
            </w:pPr>
            <w:r>
              <w:rPr>
                <w:rFonts w:ascii="Times New Roman" w:hAnsi="Times New Roman"/>
                <w:sz w:val="20"/>
                <w:szCs w:val="20"/>
              </w:rPr>
              <w:t>1</w:t>
            </w:r>
            <w:r w:rsidRPr="00A55E3B">
              <w:rPr>
                <w:rFonts w:ascii="Times New Roman" w:hAnsi="Times New Roman"/>
                <w:sz w:val="20"/>
                <w:szCs w:val="20"/>
              </w:rPr>
              <w:t>211,40</w:t>
            </w:r>
          </w:p>
        </w:tc>
        <w:tc>
          <w:tcPr>
            <w:tcW w:w="1276" w:type="dxa"/>
            <w:shd w:val="clear" w:color="auto" w:fill="auto"/>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c>
          <w:tcPr>
            <w:tcW w:w="1276" w:type="dxa"/>
          </w:tcPr>
          <w:p w:rsidR="00D8064D"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0,0</w:t>
            </w:r>
          </w:p>
        </w:tc>
      </w:tr>
    </w:tbl>
    <w:p w:rsidR="00D8064D" w:rsidRDefault="00D8064D" w:rsidP="00D8064D">
      <w:pPr>
        <w:pStyle w:val="a9"/>
        <w:tabs>
          <w:tab w:val="left" w:pos="851"/>
        </w:tabs>
        <w:autoSpaceDE w:val="0"/>
        <w:autoSpaceDN w:val="0"/>
        <w:adjustRightInd w:val="0"/>
        <w:ind w:left="0" w:firstLine="567"/>
        <w:jc w:val="both"/>
        <w:rPr>
          <w:sz w:val="24"/>
          <w:szCs w:val="24"/>
        </w:rPr>
      </w:pPr>
    </w:p>
    <w:p w:rsidR="00D8064D" w:rsidRPr="00FE449D" w:rsidRDefault="00D8064D" w:rsidP="00D8064D">
      <w:pPr>
        <w:pStyle w:val="a9"/>
        <w:numPr>
          <w:ilvl w:val="0"/>
          <w:numId w:val="9"/>
        </w:numPr>
        <w:tabs>
          <w:tab w:val="left" w:pos="851"/>
        </w:tabs>
        <w:autoSpaceDE w:val="0"/>
        <w:autoSpaceDN w:val="0"/>
        <w:adjustRightInd w:val="0"/>
        <w:ind w:left="0" w:firstLine="567"/>
        <w:jc w:val="both"/>
        <w:rPr>
          <w:sz w:val="24"/>
          <w:szCs w:val="24"/>
        </w:rPr>
      </w:pPr>
      <w:r w:rsidRPr="00FE449D">
        <w:rPr>
          <w:sz w:val="24"/>
          <w:szCs w:val="24"/>
        </w:rPr>
        <w:t>Приложение 4 «Ресурсное обеспечение и прогнозная (справочная) оценка расходов бюджета муниципального образования «Усть-Куломский» на реализацию целей муниципальной программы «Молодёжь района» (с учётом средств межбюджетных трансфертов) изложить в следующей редакции: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2078"/>
        <w:gridCol w:w="2117"/>
        <w:gridCol w:w="1705"/>
        <w:gridCol w:w="1530"/>
        <w:gridCol w:w="1511"/>
        <w:gridCol w:w="1524"/>
        <w:gridCol w:w="1511"/>
        <w:gridCol w:w="1378"/>
      </w:tblGrid>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Статус</w:t>
            </w:r>
          </w:p>
        </w:tc>
        <w:tc>
          <w:tcPr>
            <w:tcW w:w="2078" w:type="dxa"/>
            <w:vMerge w:val="restart"/>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Наименование муниципальной программы, подпрограммы, ВЦП, основного мероприятия</w:t>
            </w:r>
          </w:p>
        </w:tc>
        <w:tc>
          <w:tcPr>
            <w:tcW w:w="2117" w:type="dxa"/>
            <w:vMerge w:val="restart"/>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Источник финансирования</w:t>
            </w:r>
          </w:p>
        </w:tc>
        <w:tc>
          <w:tcPr>
            <w:tcW w:w="9159" w:type="dxa"/>
            <w:gridSpan w:val="6"/>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Оценка расходов, тыс. руб.</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2117" w:type="dxa"/>
            <w:vMerge/>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705"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Всего (нарастающим итогом с начала реализации программы)</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2022</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2023</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2024</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2025</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9F6285">
              <w:rPr>
                <w:rFonts w:ascii="Times New Roman" w:eastAsia="Times New Roman" w:hAnsi="Times New Roman"/>
              </w:rPr>
              <w:t>2026</w:t>
            </w:r>
          </w:p>
        </w:tc>
      </w:tr>
      <w:tr w:rsidR="00D8064D" w:rsidRPr="004C0A96" w:rsidTr="00D8064D">
        <w:tc>
          <w:tcPr>
            <w:tcW w:w="178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1</w:t>
            </w:r>
          </w:p>
        </w:tc>
        <w:tc>
          <w:tcPr>
            <w:tcW w:w="2078"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2</w:t>
            </w:r>
          </w:p>
        </w:tc>
        <w:tc>
          <w:tcPr>
            <w:tcW w:w="2117"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w:t>
            </w:r>
          </w:p>
        </w:tc>
        <w:tc>
          <w:tcPr>
            <w:tcW w:w="1705"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4</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5</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6</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7</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8</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 xml:space="preserve">Муниципальная программа </w:t>
            </w:r>
          </w:p>
        </w:tc>
        <w:tc>
          <w:tcPr>
            <w:tcW w:w="2078"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«Молодёжь района»</w:t>
            </w:r>
          </w:p>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705" w:type="dxa"/>
            <w:shd w:val="clear" w:color="auto" w:fill="auto"/>
          </w:tcPr>
          <w:p w:rsidR="00D8064D" w:rsidRPr="005F0E3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6815,229</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524" w:type="dxa"/>
            <w:shd w:val="clear" w:color="auto" w:fill="auto"/>
          </w:tcPr>
          <w:p w:rsidR="00D8064D" w:rsidRPr="005F0E3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5615,229</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300,0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 том числе:</w:t>
            </w:r>
          </w:p>
        </w:tc>
        <w:tc>
          <w:tcPr>
            <w:tcW w:w="1705" w:type="dxa"/>
            <w:shd w:val="clear" w:color="auto" w:fill="auto"/>
          </w:tcPr>
          <w:p w:rsidR="00D8064D" w:rsidRPr="005F0E36" w:rsidRDefault="00D8064D" w:rsidP="00D8064D">
            <w:pPr>
              <w:autoSpaceDE w:val="0"/>
              <w:autoSpaceDN w:val="0"/>
              <w:adjustRightInd w:val="0"/>
              <w:spacing w:after="0" w:line="240" w:lineRule="auto"/>
              <w:jc w:val="center"/>
              <w:rPr>
                <w:rFonts w:ascii="Times New Roman" w:eastAsia="Times New Roman" w:hAnsi="Times New Roman"/>
              </w:rPr>
            </w:pP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5F0E3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местный бюджет</w:t>
            </w:r>
          </w:p>
        </w:tc>
        <w:tc>
          <w:tcPr>
            <w:tcW w:w="1705" w:type="dxa"/>
            <w:shd w:val="clear" w:color="auto" w:fill="auto"/>
          </w:tcPr>
          <w:p w:rsidR="00D8064D" w:rsidRPr="005F0E36" w:rsidRDefault="00D8064D" w:rsidP="00D8064D">
            <w:pPr>
              <w:autoSpaceDE w:val="0"/>
              <w:autoSpaceDN w:val="0"/>
              <w:adjustRightInd w:val="0"/>
              <w:spacing w:after="0" w:line="240" w:lineRule="auto"/>
              <w:jc w:val="center"/>
              <w:rPr>
                <w:rFonts w:ascii="Times New Roman" w:eastAsia="Times New Roman" w:hAnsi="Times New Roman"/>
              </w:rPr>
            </w:pPr>
            <w:r w:rsidRPr="005F0E36">
              <w:rPr>
                <w:rFonts w:ascii="Times New Roman" w:eastAsia="Times New Roman" w:hAnsi="Times New Roman"/>
              </w:rPr>
              <w:t>1815</w:t>
            </w:r>
            <w:r>
              <w:rPr>
                <w:rFonts w:ascii="Times New Roman" w:eastAsia="Times New Roman" w:hAnsi="Times New Roman"/>
              </w:rPr>
              <w:t>,</w:t>
            </w:r>
            <w:r w:rsidRPr="005F0E36">
              <w:rPr>
                <w:rFonts w:ascii="Times New Roman" w:eastAsia="Times New Roman" w:hAnsi="Times New Roman"/>
              </w:rPr>
              <w:t>229</w:t>
            </w:r>
            <w:r>
              <w:rPr>
                <w:rFonts w:ascii="Times New Roman" w:eastAsia="Times New Roman" w:hAnsi="Times New Roman"/>
              </w:rPr>
              <w:t>4</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524" w:type="dxa"/>
            <w:shd w:val="clear" w:color="auto" w:fill="auto"/>
          </w:tcPr>
          <w:p w:rsidR="00D8064D" w:rsidRPr="005F0E3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915,2294</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300,0</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300,0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Республиканский бюджет</w:t>
            </w:r>
          </w:p>
        </w:tc>
        <w:tc>
          <w:tcPr>
            <w:tcW w:w="1705" w:type="dxa"/>
            <w:shd w:val="clear" w:color="auto" w:fill="auto"/>
          </w:tcPr>
          <w:p w:rsidR="00D8064D" w:rsidRPr="005F0E36" w:rsidRDefault="00D8064D" w:rsidP="00D8064D">
            <w:pPr>
              <w:autoSpaceDE w:val="0"/>
              <w:autoSpaceDN w:val="0"/>
              <w:adjustRightInd w:val="0"/>
              <w:spacing w:after="0" w:line="240" w:lineRule="auto"/>
              <w:jc w:val="center"/>
              <w:rPr>
                <w:rFonts w:ascii="Times New Roman" w:eastAsia="Times New Roman" w:hAnsi="Times New Roman"/>
              </w:rPr>
            </w:pPr>
            <w:r w:rsidRPr="005F0E36">
              <w:rPr>
                <w:rFonts w:ascii="Times New Roman" w:eastAsia="Times New Roman" w:hAnsi="Times New Roman"/>
              </w:rPr>
              <w:t>4</w:t>
            </w:r>
            <w:r>
              <w:rPr>
                <w:rFonts w:ascii="Times New Roman" w:eastAsia="Times New Roman" w:hAnsi="Times New Roman"/>
              </w:rPr>
              <w:t>699,9996</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0,0</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0,0</w:t>
            </w:r>
          </w:p>
        </w:tc>
        <w:tc>
          <w:tcPr>
            <w:tcW w:w="1524" w:type="dxa"/>
            <w:shd w:val="clear" w:color="auto" w:fill="auto"/>
          </w:tcPr>
          <w:p w:rsidR="00D8064D" w:rsidRPr="005F0E36" w:rsidRDefault="00D8064D" w:rsidP="00D8064D">
            <w:pPr>
              <w:autoSpaceDE w:val="0"/>
              <w:autoSpaceDN w:val="0"/>
              <w:adjustRightInd w:val="0"/>
              <w:spacing w:after="0" w:line="240" w:lineRule="auto"/>
              <w:jc w:val="center"/>
              <w:rPr>
                <w:rFonts w:ascii="Times New Roman" w:eastAsia="Times New Roman" w:hAnsi="Times New Roman"/>
                <w:highlight w:val="yellow"/>
              </w:rPr>
            </w:pPr>
            <w:r>
              <w:rPr>
                <w:rFonts w:ascii="Times New Roman" w:eastAsia="Times New Roman" w:hAnsi="Times New Roman"/>
              </w:rPr>
              <w:t>4699,9996</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0,0</w:t>
            </w:r>
          </w:p>
        </w:tc>
        <w:tc>
          <w:tcPr>
            <w:tcW w:w="1378" w:type="dxa"/>
          </w:tcPr>
          <w:p w:rsidR="00D8064D"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средства от приносящей доход деятельности</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r w:rsidRPr="009F6285">
              <w:rPr>
                <w:rFonts w:ascii="Times New Roman" w:eastAsia="Times New Roman" w:hAnsi="Times New Roman"/>
              </w:rPr>
              <w:t>-</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 xml:space="preserve">Основное мероприятие 1.1. </w:t>
            </w:r>
          </w:p>
        </w:tc>
        <w:tc>
          <w:tcPr>
            <w:tcW w:w="2078"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Организация и проведение мероприятий</w:t>
            </w: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r w:rsidRPr="009F6285">
              <w:rPr>
                <w:rFonts w:ascii="Times New Roman" w:eastAsia="Times New Roman" w:hAnsi="Times New Roman"/>
              </w:rPr>
              <w:t>700,0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140,0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 том числе:</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местный бюджет</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r w:rsidRPr="009F6285">
              <w:rPr>
                <w:rFonts w:ascii="Times New Roman" w:eastAsia="Times New Roman" w:hAnsi="Times New Roman"/>
              </w:rPr>
              <w:t>700,0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140,0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140,0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средства от приносящей доход деятельности</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r w:rsidRPr="009F6285">
              <w:rPr>
                <w:rFonts w:ascii="Times New Roman" w:eastAsia="Times New Roman" w:hAnsi="Times New Roman"/>
              </w:rPr>
              <w:t>-</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val="restart"/>
            <w:shd w:val="clear" w:color="auto" w:fill="auto"/>
          </w:tcPr>
          <w:p w:rsidR="00D8064D" w:rsidRPr="00A55E3B" w:rsidRDefault="00D8064D" w:rsidP="00D8064D">
            <w:pPr>
              <w:autoSpaceDE w:val="0"/>
              <w:autoSpaceDN w:val="0"/>
              <w:adjustRightInd w:val="0"/>
              <w:spacing w:after="0" w:line="240" w:lineRule="auto"/>
              <w:rPr>
                <w:rFonts w:ascii="Times New Roman" w:eastAsia="Times New Roman" w:hAnsi="Times New Roman"/>
                <w:highlight w:val="yellow"/>
              </w:rPr>
            </w:pPr>
            <w:r w:rsidRPr="00CA4DC4">
              <w:rPr>
                <w:rFonts w:ascii="Times New Roman" w:eastAsia="Times New Roman" w:hAnsi="Times New Roman"/>
              </w:rPr>
              <w:t xml:space="preserve">Основное мероприятие 1.2. </w:t>
            </w:r>
          </w:p>
        </w:tc>
        <w:tc>
          <w:tcPr>
            <w:tcW w:w="2078" w:type="dxa"/>
            <w:vMerge w:val="restart"/>
            <w:shd w:val="clear" w:color="auto" w:fill="auto"/>
          </w:tcPr>
          <w:p w:rsidR="00D8064D" w:rsidRPr="00B01856" w:rsidRDefault="00D8064D" w:rsidP="00D8064D">
            <w:pPr>
              <w:autoSpaceDE w:val="0"/>
              <w:autoSpaceDN w:val="0"/>
              <w:adjustRightInd w:val="0"/>
              <w:spacing w:after="0" w:line="240" w:lineRule="auto"/>
              <w:rPr>
                <w:rFonts w:ascii="Times New Roman" w:eastAsia="Times New Roman" w:hAnsi="Times New Roman"/>
              </w:rPr>
            </w:pPr>
            <w:r w:rsidRPr="00B01856">
              <w:rPr>
                <w:rFonts w:ascii="Times New Roman" w:eastAsia="Times New Roman" w:hAnsi="Times New Roman"/>
              </w:rPr>
              <w:t>Развитие сети молодежных центров (пространств)</w:t>
            </w: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705" w:type="dxa"/>
            <w:shd w:val="clear" w:color="auto" w:fill="auto"/>
          </w:tcPr>
          <w:p w:rsidR="00D8064D" w:rsidRDefault="00D8064D" w:rsidP="00D8064D">
            <w:pPr>
              <w:jc w:val="center"/>
            </w:pPr>
            <w:r>
              <w:rPr>
                <w:rFonts w:ascii="Times New Roman" w:eastAsia="Times New Roman" w:hAnsi="Times New Roman"/>
              </w:rPr>
              <w:t>4103,829</w:t>
            </w:r>
          </w:p>
        </w:tc>
        <w:tc>
          <w:tcPr>
            <w:tcW w:w="1530" w:type="dxa"/>
            <w:shd w:val="clear" w:color="auto" w:fill="auto"/>
          </w:tcPr>
          <w:p w:rsidR="00D8064D" w:rsidRDefault="00D8064D" w:rsidP="00D8064D">
            <w:pPr>
              <w:jc w:val="center"/>
            </w:pPr>
            <w:r w:rsidRPr="0059294C">
              <w:rPr>
                <w:rFonts w:ascii="Times New Roman" w:eastAsia="Times New Roman" w:hAnsi="Times New Roman"/>
              </w:rPr>
              <w:t>0,0</w:t>
            </w:r>
          </w:p>
        </w:tc>
        <w:tc>
          <w:tcPr>
            <w:tcW w:w="1511" w:type="dxa"/>
            <w:shd w:val="clear" w:color="auto" w:fill="auto"/>
          </w:tcPr>
          <w:p w:rsidR="00D8064D" w:rsidRDefault="00D8064D" w:rsidP="00D8064D">
            <w:pPr>
              <w:jc w:val="center"/>
            </w:pPr>
            <w:r w:rsidRPr="0059294C">
              <w:rPr>
                <w:rFonts w:ascii="Times New Roman" w:eastAsia="Times New Roman" w:hAnsi="Times New Roman"/>
              </w:rPr>
              <w:t>0,0</w:t>
            </w:r>
          </w:p>
        </w:tc>
        <w:tc>
          <w:tcPr>
            <w:tcW w:w="1524" w:type="dxa"/>
            <w:shd w:val="clear" w:color="auto" w:fill="auto"/>
          </w:tcPr>
          <w:p w:rsidR="00D8064D" w:rsidRPr="00A55E3B" w:rsidRDefault="00D8064D" w:rsidP="00D8064D">
            <w:pPr>
              <w:autoSpaceDE w:val="0"/>
              <w:autoSpaceDN w:val="0"/>
              <w:adjustRightInd w:val="0"/>
              <w:spacing w:after="0" w:line="240" w:lineRule="auto"/>
              <w:jc w:val="center"/>
              <w:rPr>
                <w:rFonts w:ascii="Times New Roman" w:eastAsia="Times New Roman" w:hAnsi="Times New Roman"/>
                <w:highlight w:val="red"/>
              </w:rPr>
            </w:pPr>
            <w:r>
              <w:rPr>
                <w:rFonts w:ascii="Times New Roman" w:eastAsia="Times New Roman" w:hAnsi="Times New Roman"/>
              </w:rPr>
              <w:t>4103,829</w:t>
            </w:r>
          </w:p>
        </w:tc>
        <w:tc>
          <w:tcPr>
            <w:tcW w:w="1511" w:type="dxa"/>
            <w:shd w:val="clear" w:color="auto" w:fill="auto"/>
          </w:tcPr>
          <w:p w:rsidR="00D8064D" w:rsidRDefault="00D8064D" w:rsidP="00D8064D">
            <w:pPr>
              <w:jc w:val="center"/>
            </w:pPr>
            <w:r w:rsidRPr="006660DF">
              <w:rPr>
                <w:rFonts w:ascii="Times New Roman" w:eastAsia="Times New Roman" w:hAnsi="Times New Roman"/>
              </w:rPr>
              <w:t>0,0</w:t>
            </w:r>
          </w:p>
        </w:tc>
        <w:tc>
          <w:tcPr>
            <w:tcW w:w="1378" w:type="dxa"/>
          </w:tcPr>
          <w:p w:rsidR="00D8064D" w:rsidRDefault="00D8064D" w:rsidP="00D8064D">
            <w:pPr>
              <w:jc w:val="center"/>
            </w:pPr>
            <w:r w:rsidRPr="006660DF">
              <w:rPr>
                <w:rFonts w:ascii="Times New Roman" w:eastAsia="Times New Roman" w:hAnsi="Times New Roman"/>
              </w:rPr>
              <w:t>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 том числе:</w:t>
            </w:r>
          </w:p>
        </w:tc>
        <w:tc>
          <w:tcPr>
            <w:tcW w:w="1705" w:type="dxa"/>
            <w:shd w:val="clear" w:color="auto" w:fill="auto"/>
          </w:tcPr>
          <w:p w:rsidR="00D8064D" w:rsidRPr="00A55E3B" w:rsidRDefault="00D8064D" w:rsidP="00D8064D">
            <w:pPr>
              <w:autoSpaceDE w:val="0"/>
              <w:autoSpaceDN w:val="0"/>
              <w:adjustRightInd w:val="0"/>
              <w:spacing w:after="0" w:line="240" w:lineRule="auto"/>
              <w:jc w:val="center"/>
              <w:rPr>
                <w:rFonts w:ascii="Times New Roman" w:eastAsia="Times New Roman" w:hAnsi="Times New Roman"/>
                <w:highlight w:val="red"/>
              </w:rPr>
            </w:pPr>
          </w:p>
        </w:tc>
        <w:tc>
          <w:tcPr>
            <w:tcW w:w="1530" w:type="dxa"/>
            <w:shd w:val="clear" w:color="auto" w:fill="auto"/>
          </w:tcPr>
          <w:p w:rsidR="00D8064D" w:rsidRPr="00A55E3B" w:rsidRDefault="00D8064D" w:rsidP="00D8064D">
            <w:pPr>
              <w:autoSpaceDE w:val="0"/>
              <w:autoSpaceDN w:val="0"/>
              <w:adjustRightInd w:val="0"/>
              <w:spacing w:after="0" w:line="240" w:lineRule="auto"/>
              <w:jc w:val="center"/>
              <w:rPr>
                <w:rFonts w:ascii="Times New Roman" w:eastAsia="Times New Roman" w:hAnsi="Times New Roman"/>
                <w:highlight w:val="red"/>
              </w:rPr>
            </w:pPr>
          </w:p>
        </w:tc>
        <w:tc>
          <w:tcPr>
            <w:tcW w:w="1511" w:type="dxa"/>
            <w:shd w:val="clear" w:color="auto" w:fill="auto"/>
          </w:tcPr>
          <w:p w:rsidR="00D8064D" w:rsidRPr="00A55E3B" w:rsidRDefault="00D8064D" w:rsidP="00D8064D">
            <w:pPr>
              <w:autoSpaceDE w:val="0"/>
              <w:autoSpaceDN w:val="0"/>
              <w:adjustRightInd w:val="0"/>
              <w:spacing w:after="0" w:line="240" w:lineRule="auto"/>
              <w:jc w:val="center"/>
              <w:rPr>
                <w:rFonts w:ascii="Times New Roman" w:eastAsia="Times New Roman" w:hAnsi="Times New Roman"/>
                <w:highlight w:val="red"/>
              </w:rPr>
            </w:pPr>
          </w:p>
        </w:tc>
        <w:tc>
          <w:tcPr>
            <w:tcW w:w="1524" w:type="dxa"/>
            <w:shd w:val="clear" w:color="auto" w:fill="auto"/>
          </w:tcPr>
          <w:p w:rsidR="00D8064D" w:rsidRPr="00A55E3B" w:rsidRDefault="00D8064D" w:rsidP="00D8064D">
            <w:pPr>
              <w:autoSpaceDE w:val="0"/>
              <w:autoSpaceDN w:val="0"/>
              <w:adjustRightInd w:val="0"/>
              <w:spacing w:after="0" w:line="240" w:lineRule="auto"/>
              <w:jc w:val="center"/>
              <w:rPr>
                <w:rFonts w:ascii="Times New Roman" w:eastAsia="Times New Roman" w:hAnsi="Times New Roman"/>
                <w:highlight w:val="red"/>
              </w:rPr>
            </w:pPr>
          </w:p>
        </w:tc>
        <w:tc>
          <w:tcPr>
            <w:tcW w:w="1511" w:type="dxa"/>
            <w:shd w:val="clear" w:color="auto" w:fill="auto"/>
          </w:tcPr>
          <w:p w:rsidR="00D8064D" w:rsidRPr="00A55E3B" w:rsidRDefault="00D8064D" w:rsidP="00D8064D">
            <w:pPr>
              <w:autoSpaceDE w:val="0"/>
              <w:autoSpaceDN w:val="0"/>
              <w:adjustRightInd w:val="0"/>
              <w:spacing w:after="0" w:line="240" w:lineRule="auto"/>
              <w:jc w:val="center"/>
              <w:rPr>
                <w:rFonts w:ascii="Times New Roman" w:eastAsia="Times New Roman" w:hAnsi="Times New Roman"/>
                <w:highlight w:val="red"/>
              </w:rPr>
            </w:pPr>
          </w:p>
        </w:tc>
        <w:tc>
          <w:tcPr>
            <w:tcW w:w="1378" w:type="dxa"/>
          </w:tcPr>
          <w:p w:rsidR="00D8064D" w:rsidRPr="00A55E3B" w:rsidRDefault="00D8064D" w:rsidP="00D8064D">
            <w:pPr>
              <w:autoSpaceDE w:val="0"/>
              <w:autoSpaceDN w:val="0"/>
              <w:adjustRightInd w:val="0"/>
              <w:spacing w:after="0" w:line="240" w:lineRule="auto"/>
              <w:jc w:val="center"/>
              <w:rPr>
                <w:rFonts w:ascii="Times New Roman" w:eastAsia="Times New Roman" w:hAnsi="Times New Roman"/>
                <w:highlight w:val="red"/>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местный бюджет</w:t>
            </w:r>
          </w:p>
        </w:tc>
        <w:tc>
          <w:tcPr>
            <w:tcW w:w="1705" w:type="dxa"/>
            <w:shd w:val="clear" w:color="auto" w:fill="auto"/>
          </w:tcPr>
          <w:p w:rsidR="00D8064D" w:rsidRDefault="00D8064D" w:rsidP="00D8064D">
            <w:pPr>
              <w:jc w:val="center"/>
            </w:pPr>
            <w:r>
              <w:rPr>
                <w:rFonts w:ascii="Times New Roman" w:eastAsia="Times New Roman" w:hAnsi="Times New Roman"/>
              </w:rPr>
              <w:t>403,8294</w:t>
            </w:r>
          </w:p>
        </w:tc>
        <w:tc>
          <w:tcPr>
            <w:tcW w:w="1530" w:type="dxa"/>
            <w:shd w:val="clear" w:color="auto" w:fill="auto"/>
          </w:tcPr>
          <w:p w:rsidR="00D8064D" w:rsidRDefault="00D8064D" w:rsidP="00D8064D">
            <w:pPr>
              <w:jc w:val="center"/>
            </w:pPr>
            <w:r w:rsidRPr="0059294C">
              <w:rPr>
                <w:rFonts w:ascii="Times New Roman" w:eastAsia="Times New Roman" w:hAnsi="Times New Roman"/>
              </w:rPr>
              <w:t>0,0</w:t>
            </w:r>
          </w:p>
        </w:tc>
        <w:tc>
          <w:tcPr>
            <w:tcW w:w="1511" w:type="dxa"/>
            <w:shd w:val="clear" w:color="auto" w:fill="auto"/>
          </w:tcPr>
          <w:p w:rsidR="00D8064D" w:rsidRDefault="00D8064D" w:rsidP="00D8064D">
            <w:pPr>
              <w:jc w:val="center"/>
            </w:pPr>
            <w:r w:rsidRPr="0059294C">
              <w:rPr>
                <w:rFonts w:ascii="Times New Roman" w:eastAsia="Times New Roman" w:hAnsi="Times New Roman"/>
              </w:rPr>
              <w:t>0,0</w:t>
            </w:r>
          </w:p>
        </w:tc>
        <w:tc>
          <w:tcPr>
            <w:tcW w:w="1524" w:type="dxa"/>
            <w:shd w:val="clear" w:color="auto" w:fill="auto"/>
          </w:tcPr>
          <w:p w:rsidR="00D8064D" w:rsidRPr="00A55E3B" w:rsidRDefault="00D8064D" w:rsidP="00D8064D">
            <w:pPr>
              <w:autoSpaceDE w:val="0"/>
              <w:autoSpaceDN w:val="0"/>
              <w:adjustRightInd w:val="0"/>
              <w:spacing w:after="0" w:line="240" w:lineRule="auto"/>
              <w:jc w:val="center"/>
              <w:rPr>
                <w:rFonts w:ascii="Times New Roman" w:eastAsia="Times New Roman" w:hAnsi="Times New Roman"/>
                <w:highlight w:val="red"/>
              </w:rPr>
            </w:pPr>
            <w:r>
              <w:rPr>
                <w:rFonts w:ascii="Times New Roman" w:eastAsia="Times New Roman" w:hAnsi="Times New Roman"/>
              </w:rPr>
              <w:t>403,8294</w:t>
            </w:r>
          </w:p>
        </w:tc>
        <w:tc>
          <w:tcPr>
            <w:tcW w:w="1511" w:type="dxa"/>
            <w:shd w:val="clear" w:color="auto" w:fill="auto"/>
          </w:tcPr>
          <w:p w:rsidR="00D8064D" w:rsidRDefault="00D8064D" w:rsidP="00D8064D">
            <w:pPr>
              <w:jc w:val="center"/>
            </w:pPr>
            <w:r w:rsidRPr="006660DF">
              <w:rPr>
                <w:rFonts w:ascii="Times New Roman" w:eastAsia="Times New Roman" w:hAnsi="Times New Roman"/>
              </w:rPr>
              <w:t>0,0</w:t>
            </w:r>
          </w:p>
        </w:tc>
        <w:tc>
          <w:tcPr>
            <w:tcW w:w="1378" w:type="dxa"/>
          </w:tcPr>
          <w:p w:rsidR="00D8064D" w:rsidRDefault="00D8064D" w:rsidP="00D8064D">
            <w:pPr>
              <w:jc w:val="center"/>
            </w:pPr>
            <w:r w:rsidRPr="006660DF">
              <w:rPr>
                <w:rFonts w:ascii="Times New Roman" w:eastAsia="Times New Roman" w:hAnsi="Times New Roman"/>
              </w:rPr>
              <w:t>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республиканский бюджет</w:t>
            </w:r>
          </w:p>
        </w:tc>
        <w:tc>
          <w:tcPr>
            <w:tcW w:w="1705" w:type="dxa"/>
            <w:shd w:val="clear" w:color="auto" w:fill="auto"/>
          </w:tcPr>
          <w:p w:rsidR="00D8064D" w:rsidRPr="00304B42" w:rsidRDefault="00D8064D" w:rsidP="00D8064D">
            <w:pPr>
              <w:autoSpaceDE w:val="0"/>
              <w:autoSpaceDN w:val="0"/>
              <w:adjustRightInd w:val="0"/>
              <w:spacing w:after="0" w:line="240" w:lineRule="auto"/>
              <w:jc w:val="center"/>
              <w:rPr>
                <w:rFonts w:ascii="Times New Roman" w:eastAsia="Times New Roman" w:hAnsi="Times New Roman"/>
                <w:highlight w:val="red"/>
              </w:rPr>
            </w:pPr>
            <w:r>
              <w:rPr>
                <w:rFonts w:ascii="Times New Roman" w:eastAsia="Times New Roman" w:hAnsi="Times New Roman"/>
              </w:rPr>
              <w:t>3699,9996</w:t>
            </w:r>
          </w:p>
        </w:tc>
        <w:tc>
          <w:tcPr>
            <w:tcW w:w="1530" w:type="dxa"/>
            <w:shd w:val="clear" w:color="auto" w:fill="auto"/>
          </w:tcPr>
          <w:p w:rsidR="00D8064D" w:rsidRDefault="00D8064D" w:rsidP="00D8064D">
            <w:pPr>
              <w:jc w:val="center"/>
            </w:pPr>
            <w:r w:rsidRPr="004A0A08">
              <w:rPr>
                <w:rFonts w:ascii="Times New Roman" w:eastAsia="Times New Roman" w:hAnsi="Times New Roman"/>
              </w:rPr>
              <w:t>0,0</w:t>
            </w:r>
          </w:p>
        </w:tc>
        <w:tc>
          <w:tcPr>
            <w:tcW w:w="1511" w:type="dxa"/>
            <w:shd w:val="clear" w:color="auto" w:fill="auto"/>
          </w:tcPr>
          <w:p w:rsidR="00D8064D" w:rsidRDefault="00D8064D" w:rsidP="00D8064D">
            <w:pPr>
              <w:jc w:val="center"/>
            </w:pPr>
            <w:r w:rsidRPr="004A0A08">
              <w:rPr>
                <w:rFonts w:ascii="Times New Roman" w:eastAsia="Times New Roman" w:hAnsi="Times New Roman"/>
              </w:rPr>
              <w:t>0,0</w:t>
            </w:r>
          </w:p>
        </w:tc>
        <w:tc>
          <w:tcPr>
            <w:tcW w:w="1524" w:type="dxa"/>
            <w:shd w:val="clear" w:color="auto" w:fill="auto"/>
          </w:tcPr>
          <w:p w:rsidR="00D8064D" w:rsidRDefault="00D8064D" w:rsidP="00D8064D">
            <w:pPr>
              <w:jc w:val="center"/>
            </w:pPr>
            <w:r>
              <w:rPr>
                <w:rFonts w:ascii="Times New Roman" w:eastAsia="Times New Roman" w:hAnsi="Times New Roman"/>
              </w:rPr>
              <w:t>3699,9996</w:t>
            </w:r>
          </w:p>
        </w:tc>
        <w:tc>
          <w:tcPr>
            <w:tcW w:w="1511" w:type="dxa"/>
            <w:shd w:val="clear" w:color="auto" w:fill="auto"/>
          </w:tcPr>
          <w:p w:rsidR="00D8064D" w:rsidRDefault="00D8064D" w:rsidP="00D8064D">
            <w:pPr>
              <w:jc w:val="center"/>
            </w:pPr>
            <w:r w:rsidRPr="004A0A08">
              <w:rPr>
                <w:rFonts w:ascii="Times New Roman" w:eastAsia="Times New Roman" w:hAnsi="Times New Roman"/>
              </w:rPr>
              <w:t>0,0</w:t>
            </w:r>
          </w:p>
        </w:tc>
        <w:tc>
          <w:tcPr>
            <w:tcW w:w="1378" w:type="dxa"/>
          </w:tcPr>
          <w:p w:rsidR="00D8064D" w:rsidRDefault="00D8064D" w:rsidP="00D8064D">
            <w:pPr>
              <w:jc w:val="center"/>
            </w:pPr>
            <w:r w:rsidRPr="004A0A08">
              <w:rPr>
                <w:rFonts w:ascii="Times New Roman" w:eastAsia="Times New Roman" w:hAnsi="Times New Roman"/>
              </w:rPr>
              <w:t>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средства от приносящей доход деятельности</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r w:rsidRPr="009F6285">
              <w:rPr>
                <w:rFonts w:ascii="Times New Roman" w:eastAsia="Times New Roman" w:hAnsi="Times New Roman"/>
              </w:rPr>
              <w:t>-</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Основное мероприятие 2.1.</w:t>
            </w:r>
          </w:p>
        </w:tc>
        <w:tc>
          <w:tcPr>
            <w:tcW w:w="2078"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Организация и проведение мероприятий по пропаганде ЗОЖ</w:t>
            </w: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705"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200,0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 том числе:</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местный бюджет</w:t>
            </w:r>
          </w:p>
        </w:tc>
        <w:tc>
          <w:tcPr>
            <w:tcW w:w="1705"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rPr>
              <w:t>200,0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средства от приносящей доход деятельности</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r w:rsidRPr="009F6285">
              <w:rPr>
                <w:rFonts w:ascii="Times New Roman" w:eastAsia="Times New Roman" w:hAnsi="Times New Roman"/>
              </w:rPr>
              <w:t>-</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Основное мероприятие 2.2.</w:t>
            </w:r>
          </w:p>
        </w:tc>
        <w:tc>
          <w:tcPr>
            <w:tcW w:w="2078" w:type="dxa"/>
            <w:vMerge w:val="restart"/>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r w:rsidRPr="004C0A96">
              <w:rPr>
                <w:rFonts w:ascii="Times New Roman" w:eastAsia="Times New Roman" w:hAnsi="Times New Roman"/>
              </w:rPr>
              <w:t>Обучение молодых граждан социальному проектированию</w:t>
            </w: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705" w:type="dxa"/>
            <w:shd w:val="clear" w:color="auto" w:fill="auto"/>
          </w:tcPr>
          <w:p w:rsidR="00D8064D" w:rsidRPr="009F6285" w:rsidRDefault="00D8064D" w:rsidP="00D8064D">
            <w:pPr>
              <w:spacing w:after="0" w:line="240" w:lineRule="auto"/>
              <w:jc w:val="center"/>
              <w:rPr>
                <w:rFonts w:ascii="Times New Roman" w:eastAsia="Times New Roman" w:hAnsi="Times New Roman"/>
                <w:sz w:val="24"/>
                <w:szCs w:val="24"/>
              </w:rPr>
            </w:pPr>
            <w:r w:rsidRPr="009F6285">
              <w:rPr>
                <w:rFonts w:ascii="Times New Roman" w:eastAsia="Times New Roman" w:hAnsi="Times New Roman"/>
              </w:rPr>
              <w:t>200,0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 том числе:</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местный бюджет</w:t>
            </w:r>
          </w:p>
        </w:tc>
        <w:tc>
          <w:tcPr>
            <w:tcW w:w="1705"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rPr>
              <w:t>200,0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40,0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40,0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средства от приносящей доход деятельности</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r w:rsidRPr="009F6285">
              <w:rPr>
                <w:rFonts w:ascii="Times New Roman" w:eastAsia="Times New Roman" w:hAnsi="Times New Roman"/>
              </w:rPr>
              <w:t>-</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Основное мероприятие 3.1.</w:t>
            </w:r>
          </w:p>
        </w:tc>
        <w:tc>
          <w:tcPr>
            <w:tcW w:w="2078"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Организация и проведение мероприятий патриотической направленности</w:t>
            </w: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705"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300,0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60,0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 том числе:</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местный бюджет</w:t>
            </w:r>
          </w:p>
        </w:tc>
        <w:tc>
          <w:tcPr>
            <w:tcW w:w="1705"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240,0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60,0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60,0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средства от приносящей доход деятельности</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r w:rsidRPr="009F6285">
              <w:rPr>
                <w:rFonts w:ascii="Times New Roman" w:eastAsia="Times New Roman" w:hAnsi="Times New Roman"/>
              </w:rPr>
              <w:t>-</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Основное мероприятие 3.2.</w:t>
            </w:r>
          </w:p>
        </w:tc>
        <w:tc>
          <w:tcPr>
            <w:tcW w:w="2078" w:type="dxa"/>
            <w:vMerge w:val="restart"/>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r w:rsidRPr="004C0A96">
              <w:rPr>
                <w:rFonts w:ascii="Times New Roman" w:eastAsia="Times New Roman" w:hAnsi="Times New Roman"/>
              </w:rPr>
              <w:t xml:space="preserve">Профилактика негативных явлений в </w:t>
            </w:r>
            <w:r w:rsidRPr="004C0A96">
              <w:rPr>
                <w:rFonts w:ascii="Times New Roman" w:eastAsia="Times New Roman" w:hAnsi="Times New Roman"/>
              </w:rPr>
              <w:lastRenderedPageBreak/>
              <w:t>молодёжной среде</w:t>
            </w: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lastRenderedPageBreak/>
              <w:t>Всего</w:t>
            </w:r>
          </w:p>
        </w:tc>
        <w:tc>
          <w:tcPr>
            <w:tcW w:w="1705" w:type="dxa"/>
            <w:shd w:val="clear" w:color="auto" w:fill="auto"/>
          </w:tcPr>
          <w:p w:rsidR="00D8064D" w:rsidRPr="00E570DE" w:rsidRDefault="00D8064D" w:rsidP="00D8064D">
            <w:pPr>
              <w:spacing w:after="0" w:line="240" w:lineRule="auto"/>
              <w:jc w:val="center"/>
              <w:rPr>
                <w:rFonts w:ascii="Times New Roman" w:eastAsia="Times New Roman" w:hAnsi="Times New Roman"/>
                <w:sz w:val="24"/>
                <w:szCs w:val="24"/>
                <w:highlight w:val="yellow"/>
              </w:rPr>
            </w:pPr>
            <w:r w:rsidRPr="009F6285">
              <w:rPr>
                <w:rFonts w:ascii="Times New Roman" w:eastAsia="Times New Roman" w:hAnsi="Times New Roman"/>
              </w:rPr>
              <w:t>50,0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10,0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 том числе:</w:t>
            </w:r>
          </w:p>
        </w:tc>
        <w:tc>
          <w:tcPr>
            <w:tcW w:w="1705" w:type="dxa"/>
            <w:shd w:val="clear" w:color="auto" w:fill="auto"/>
          </w:tcPr>
          <w:p w:rsidR="00D8064D" w:rsidRPr="00E570DE" w:rsidRDefault="00D8064D" w:rsidP="00D8064D">
            <w:pPr>
              <w:autoSpaceDE w:val="0"/>
              <w:autoSpaceDN w:val="0"/>
              <w:adjustRightInd w:val="0"/>
              <w:spacing w:after="0" w:line="240" w:lineRule="auto"/>
              <w:jc w:val="center"/>
              <w:rPr>
                <w:rFonts w:ascii="Times New Roman" w:eastAsia="Times New Roman" w:hAnsi="Times New Roman"/>
                <w:highlight w:val="yellow"/>
              </w:rPr>
            </w:pP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местный бюджет</w:t>
            </w:r>
          </w:p>
        </w:tc>
        <w:tc>
          <w:tcPr>
            <w:tcW w:w="1705" w:type="dxa"/>
            <w:shd w:val="clear" w:color="auto" w:fill="auto"/>
          </w:tcPr>
          <w:p w:rsidR="00D8064D" w:rsidRPr="009F6285" w:rsidRDefault="00D8064D" w:rsidP="00D8064D">
            <w:pPr>
              <w:spacing w:after="0" w:line="240" w:lineRule="auto"/>
              <w:jc w:val="center"/>
              <w:rPr>
                <w:rFonts w:ascii="Times New Roman" w:eastAsia="Times New Roman" w:hAnsi="Times New Roman"/>
                <w:sz w:val="24"/>
                <w:szCs w:val="24"/>
              </w:rPr>
            </w:pPr>
            <w:r w:rsidRPr="009F6285">
              <w:rPr>
                <w:rFonts w:ascii="Times New Roman" w:eastAsia="Times New Roman" w:hAnsi="Times New Roman"/>
              </w:rPr>
              <w:t>50,0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Pr>
                <w:rFonts w:ascii="Times New Roman" w:eastAsia="Times New Roman" w:hAnsi="Times New Roman"/>
              </w:rPr>
              <w:t>10,0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средства от приносящей доход деятельности</w:t>
            </w:r>
          </w:p>
        </w:tc>
        <w:tc>
          <w:tcPr>
            <w:tcW w:w="1705" w:type="dxa"/>
            <w:shd w:val="clear" w:color="auto" w:fill="auto"/>
          </w:tcPr>
          <w:p w:rsidR="00D8064D" w:rsidRPr="009F6285" w:rsidRDefault="00D8064D" w:rsidP="00D8064D">
            <w:pPr>
              <w:autoSpaceDE w:val="0"/>
              <w:autoSpaceDN w:val="0"/>
              <w:adjustRightInd w:val="0"/>
              <w:spacing w:after="0" w:line="240" w:lineRule="auto"/>
              <w:jc w:val="center"/>
              <w:rPr>
                <w:rFonts w:ascii="Times New Roman" w:eastAsia="Times New Roman" w:hAnsi="Times New Roman"/>
              </w:rPr>
            </w:pPr>
            <w:r w:rsidRPr="009F6285">
              <w:rPr>
                <w:rFonts w:ascii="Times New Roman" w:eastAsia="Times New Roman" w:hAnsi="Times New Roman"/>
              </w:rPr>
              <w:t>-</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lastRenderedPageBreak/>
              <w:t>Основное мероприятие 4.1.</w:t>
            </w:r>
          </w:p>
        </w:tc>
        <w:tc>
          <w:tcPr>
            <w:tcW w:w="2078" w:type="dxa"/>
            <w:vMerge w:val="restart"/>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Организация и проведение мероприятий добровольческой (волонтёрской) направленности</w:t>
            </w: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Всего</w:t>
            </w:r>
          </w:p>
        </w:tc>
        <w:tc>
          <w:tcPr>
            <w:tcW w:w="1705" w:type="dxa"/>
            <w:shd w:val="clear" w:color="auto" w:fill="auto"/>
          </w:tcPr>
          <w:p w:rsidR="00D8064D" w:rsidRPr="009F6285" w:rsidRDefault="00D8064D" w:rsidP="00D8064D">
            <w:pPr>
              <w:spacing w:after="0" w:line="240" w:lineRule="auto"/>
              <w:jc w:val="center"/>
              <w:rPr>
                <w:rFonts w:ascii="Times New Roman" w:eastAsia="Times New Roman" w:hAnsi="Times New Roman"/>
                <w:sz w:val="24"/>
                <w:szCs w:val="24"/>
              </w:rPr>
            </w:pPr>
            <w:r>
              <w:rPr>
                <w:rFonts w:ascii="Times New Roman" w:eastAsia="Times New Roman" w:hAnsi="Times New Roman"/>
              </w:rPr>
              <w:t>5</w:t>
            </w:r>
            <w:r w:rsidRPr="009F6285">
              <w:rPr>
                <w:rFonts w:ascii="Times New Roman" w:eastAsia="Times New Roman" w:hAnsi="Times New Roman"/>
              </w:rPr>
              <w:t>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sidRPr="004C0A96">
              <w:rPr>
                <w:rFonts w:ascii="Times New Roman" w:eastAsia="Times New Roman" w:hAnsi="Times New Roman"/>
              </w:rPr>
              <w:t>10,0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в том числе:</w:t>
            </w:r>
          </w:p>
        </w:tc>
        <w:tc>
          <w:tcPr>
            <w:tcW w:w="1705" w:type="dxa"/>
            <w:shd w:val="clear" w:color="auto" w:fill="auto"/>
          </w:tcPr>
          <w:p w:rsidR="00D8064D" w:rsidRPr="009F6285" w:rsidRDefault="00D8064D" w:rsidP="00D8064D">
            <w:pPr>
              <w:autoSpaceDE w:val="0"/>
              <w:autoSpaceDN w:val="0"/>
              <w:adjustRightInd w:val="0"/>
              <w:spacing w:after="0" w:line="240" w:lineRule="auto"/>
              <w:jc w:val="center"/>
              <w:rPr>
                <w:rFonts w:ascii="Times New Roman" w:eastAsia="Times New Roman" w:hAnsi="Times New Roman"/>
              </w:rPr>
            </w:pP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местный бюджет</w:t>
            </w:r>
          </w:p>
        </w:tc>
        <w:tc>
          <w:tcPr>
            <w:tcW w:w="1705" w:type="dxa"/>
            <w:shd w:val="clear" w:color="auto" w:fill="auto"/>
          </w:tcPr>
          <w:p w:rsidR="00D8064D" w:rsidRPr="009F6285" w:rsidRDefault="00D8064D" w:rsidP="00D8064D">
            <w:pPr>
              <w:spacing w:after="0" w:line="240" w:lineRule="auto"/>
              <w:jc w:val="center"/>
              <w:rPr>
                <w:rFonts w:ascii="Times New Roman" w:eastAsia="Times New Roman" w:hAnsi="Times New Roman"/>
                <w:sz w:val="24"/>
                <w:szCs w:val="24"/>
              </w:rPr>
            </w:pPr>
            <w:r>
              <w:rPr>
                <w:rFonts w:ascii="Times New Roman" w:eastAsia="Times New Roman" w:hAnsi="Times New Roman"/>
              </w:rPr>
              <w:t>5</w:t>
            </w:r>
            <w:r w:rsidRPr="009F6285">
              <w:rPr>
                <w:rFonts w:ascii="Times New Roman" w:eastAsia="Times New Roman" w:hAnsi="Times New Roman"/>
              </w:rPr>
              <w:t>0,0</w:t>
            </w:r>
          </w:p>
        </w:tc>
        <w:tc>
          <w:tcPr>
            <w:tcW w:w="1530"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24"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511" w:type="dxa"/>
            <w:shd w:val="clear" w:color="auto" w:fill="auto"/>
          </w:tcPr>
          <w:p w:rsidR="00D8064D" w:rsidRPr="004C0A96" w:rsidRDefault="00D8064D" w:rsidP="00D8064D">
            <w:pPr>
              <w:spacing w:after="0" w:line="240" w:lineRule="auto"/>
              <w:jc w:val="center"/>
              <w:rPr>
                <w:rFonts w:ascii="Times New Roman" w:eastAsia="Times New Roman" w:hAnsi="Times New Roman"/>
                <w:sz w:val="24"/>
                <w:szCs w:val="24"/>
              </w:rPr>
            </w:pPr>
            <w:r w:rsidRPr="004C0A96">
              <w:rPr>
                <w:rFonts w:ascii="Times New Roman" w:eastAsia="Times New Roman" w:hAnsi="Times New Roman"/>
              </w:rPr>
              <w:t>10,0</w:t>
            </w:r>
          </w:p>
        </w:tc>
        <w:tc>
          <w:tcPr>
            <w:tcW w:w="1378" w:type="dxa"/>
          </w:tcPr>
          <w:p w:rsidR="00D8064D" w:rsidRPr="004C0A96" w:rsidRDefault="00D8064D" w:rsidP="00D8064D">
            <w:pPr>
              <w:spacing w:after="0" w:line="240" w:lineRule="auto"/>
              <w:jc w:val="center"/>
              <w:rPr>
                <w:rFonts w:ascii="Times New Roman" w:eastAsia="Times New Roman" w:hAnsi="Times New Roman"/>
              </w:rPr>
            </w:pPr>
            <w:r w:rsidRPr="004C0A96">
              <w:rPr>
                <w:rFonts w:ascii="Times New Roman" w:eastAsia="Times New Roman" w:hAnsi="Times New Roman"/>
              </w:rPr>
              <w:t>10,0</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sidRPr="004C0A96">
              <w:rPr>
                <w:rFonts w:ascii="Times New Roman" w:eastAsia="Times New Roman" w:hAnsi="Times New Roman"/>
              </w:rPr>
              <w:t>средства от приносящей доход деятельности</w:t>
            </w:r>
          </w:p>
        </w:tc>
        <w:tc>
          <w:tcPr>
            <w:tcW w:w="1705" w:type="dxa"/>
            <w:shd w:val="clear" w:color="auto" w:fill="auto"/>
          </w:tcPr>
          <w:p w:rsidR="00D8064D" w:rsidRPr="009F6285" w:rsidRDefault="00D8064D" w:rsidP="00D8064D">
            <w:pPr>
              <w:autoSpaceDE w:val="0"/>
              <w:autoSpaceDN w:val="0"/>
              <w:adjustRightInd w:val="0"/>
              <w:spacing w:after="0" w:line="240" w:lineRule="auto"/>
              <w:jc w:val="center"/>
              <w:rPr>
                <w:rFonts w:ascii="Times New Roman" w:eastAsia="Times New Roman" w:hAnsi="Times New Roman"/>
              </w:rPr>
            </w:pPr>
            <w:r w:rsidRPr="009F6285">
              <w:rPr>
                <w:rFonts w:ascii="Times New Roman" w:eastAsia="Times New Roman" w:hAnsi="Times New Roman"/>
              </w:rPr>
              <w:t>-</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sidRPr="004C0A96">
              <w:rPr>
                <w:rFonts w:ascii="Times New Roman" w:eastAsia="Times New Roman" w:hAnsi="Times New Roman"/>
              </w:rPr>
              <w:t>-</w:t>
            </w:r>
          </w:p>
        </w:tc>
        <w:tc>
          <w:tcPr>
            <w:tcW w:w="1378" w:type="dxa"/>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val="restart"/>
            <w:shd w:val="clear" w:color="auto" w:fill="auto"/>
          </w:tcPr>
          <w:p w:rsidR="00D8064D" w:rsidRPr="004C0A96" w:rsidRDefault="00D8064D" w:rsidP="00D8064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5.1. </w:t>
            </w:r>
            <w:r w:rsidRPr="0003706E">
              <w:rPr>
                <w:rFonts w:ascii="Times New Roman" w:eastAsia="Times New Roman" w:hAnsi="Times New Roman"/>
              </w:rPr>
              <w:t>«Реализация</w:t>
            </w:r>
            <w:r>
              <w:rPr>
                <w:rFonts w:ascii="Times New Roman" w:eastAsia="Times New Roman" w:hAnsi="Times New Roman"/>
              </w:rPr>
              <w:t xml:space="preserve"> инициативного проекта «Молодёжное пространство «Томлун»</w:t>
            </w:r>
          </w:p>
        </w:tc>
        <w:tc>
          <w:tcPr>
            <w:tcW w:w="2078" w:type="dxa"/>
            <w:vMerge w:val="restart"/>
            <w:shd w:val="clear" w:color="auto" w:fill="auto"/>
          </w:tcPr>
          <w:p w:rsidR="00D8064D" w:rsidRPr="00070AD0" w:rsidRDefault="00D8064D" w:rsidP="00D8064D">
            <w:pPr>
              <w:autoSpaceDE w:val="0"/>
              <w:autoSpaceDN w:val="0"/>
              <w:adjustRightInd w:val="0"/>
              <w:spacing w:after="0" w:line="240" w:lineRule="auto"/>
              <w:rPr>
                <w:rFonts w:ascii="Times New Roman" w:eastAsia="Times New Roman" w:hAnsi="Times New Roman"/>
              </w:rPr>
            </w:pPr>
            <w:r w:rsidRPr="00070AD0">
              <w:rPr>
                <w:rFonts w:ascii="Times New Roman" w:hAnsi="Times New Roman"/>
                <w:color w:val="000000"/>
                <w:shd w:val="clear" w:color="auto" w:fill="FFFFFF"/>
              </w:rPr>
              <w:t>Организация и осуществление мероприятий межпоселенческого характера по работе с детьми и молодежью.</w:t>
            </w: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Всего:</w:t>
            </w:r>
          </w:p>
        </w:tc>
        <w:tc>
          <w:tcPr>
            <w:tcW w:w="1705" w:type="dxa"/>
            <w:shd w:val="clear" w:color="auto" w:fill="auto"/>
          </w:tcPr>
          <w:p w:rsidR="00D8064D" w:rsidRPr="002F4D87"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hAnsi="Times New Roman"/>
                <w:sz w:val="20"/>
                <w:szCs w:val="20"/>
              </w:rPr>
              <w:t>1</w:t>
            </w:r>
            <w:r w:rsidRPr="002F4D87">
              <w:rPr>
                <w:rFonts w:ascii="Times New Roman" w:hAnsi="Times New Roman"/>
                <w:sz w:val="20"/>
                <w:szCs w:val="20"/>
              </w:rPr>
              <w:t>211</w:t>
            </w:r>
            <w:r>
              <w:rPr>
                <w:rFonts w:ascii="Times New Roman" w:hAnsi="Times New Roman"/>
                <w:sz w:val="20"/>
                <w:szCs w:val="20"/>
              </w:rPr>
              <w:t>,</w:t>
            </w:r>
            <w:r w:rsidRPr="002F4D87">
              <w:rPr>
                <w:rFonts w:ascii="Times New Roman" w:hAnsi="Times New Roman"/>
                <w:sz w:val="20"/>
                <w:szCs w:val="20"/>
              </w:rPr>
              <w:t>40</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c>
          <w:tcPr>
            <w:tcW w:w="1524" w:type="dxa"/>
            <w:shd w:val="clear" w:color="auto" w:fill="auto"/>
          </w:tcPr>
          <w:p w:rsidR="00D8064D" w:rsidRPr="002F4D87"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hAnsi="Times New Roman"/>
                <w:sz w:val="20"/>
                <w:szCs w:val="20"/>
              </w:rPr>
              <w:t>1</w:t>
            </w:r>
            <w:r w:rsidRPr="002F4D87">
              <w:rPr>
                <w:rFonts w:ascii="Times New Roman" w:hAnsi="Times New Roman"/>
                <w:sz w:val="20"/>
                <w:szCs w:val="20"/>
              </w:rPr>
              <w:t>211</w:t>
            </w:r>
            <w:r>
              <w:rPr>
                <w:rFonts w:ascii="Times New Roman" w:hAnsi="Times New Roman"/>
                <w:sz w:val="20"/>
                <w:szCs w:val="20"/>
              </w:rPr>
              <w:t>,</w:t>
            </w:r>
            <w:r w:rsidRPr="002F4D87">
              <w:rPr>
                <w:rFonts w:ascii="Times New Roman" w:hAnsi="Times New Roman"/>
                <w:sz w:val="20"/>
                <w:szCs w:val="20"/>
              </w:rPr>
              <w:t>40</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c>
          <w:tcPr>
            <w:tcW w:w="1378" w:type="dxa"/>
          </w:tcPr>
          <w:p w:rsidR="00D8064D"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w:t>
            </w: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Default="00D8064D" w:rsidP="00D8064D">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в том числе:</w:t>
            </w:r>
          </w:p>
          <w:p w:rsidR="00D8064D" w:rsidRPr="004C0A96" w:rsidRDefault="00D8064D" w:rsidP="00D8064D">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софинансирование граждан и юр.лиц</w:t>
            </w:r>
          </w:p>
        </w:tc>
        <w:tc>
          <w:tcPr>
            <w:tcW w:w="1705" w:type="dxa"/>
            <w:shd w:val="clear" w:color="auto" w:fill="auto"/>
          </w:tcPr>
          <w:p w:rsidR="00D8064D" w:rsidRPr="002F4D87" w:rsidRDefault="00D8064D" w:rsidP="00D8064D">
            <w:pPr>
              <w:autoSpaceDE w:val="0"/>
              <w:autoSpaceDN w:val="0"/>
              <w:adjustRightInd w:val="0"/>
              <w:spacing w:after="0" w:line="240" w:lineRule="auto"/>
              <w:jc w:val="center"/>
              <w:rPr>
                <w:rFonts w:ascii="Times New Roman" w:eastAsia="Times New Roman" w:hAnsi="Times New Roman"/>
              </w:rPr>
            </w:pPr>
            <w:r w:rsidRPr="002F4D87">
              <w:rPr>
                <w:rFonts w:ascii="Times New Roman" w:eastAsia="Times New Roman" w:hAnsi="Times New Roman"/>
              </w:rPr>
              <w:t>61,</w:t>
            </w:r>
            <w:r>
              <w:rPr>
                <w:rFonts w:ascii="Times New Roman" w:eastAsia="Times New Roman" w:hAnsi="Times New Roman"/>
              </w:rPr>
              <w:t>4</w:t>
            </w:r>
            <w:r w:rsidRPr="002F4D87">
              <w:rPr>
                <w:rFonts w:ascii="Times New Roman" w:eastAsia="Times New Roman" w:hAnsi="Times New Roman"/>
              </w:rPr>
              <w:t>0</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2F4D87" w:rsidRDefault="00D8064D" w:rsidP="00D8064D">
            <w:pPr>
              <w:autoSpaceDE w:val="0"/>
              <w:autoSpaceDN w:val="0"/>
              <w:adjustRightInd w:val="0"/>
              <w:spacing w:after="0" w:line="240" w:lineRule="auto"/>
              <w:jc w:val="center"/>
              <w:rPr>
                <w:rFonts w:ascii="Times New Roman" w:eastAsia="Times New Roman" w:hAnsi="Times New Roman"/>
              </w:rPr>
            </w:pPr>
            <w:r w:rsidRPr="002F4D87">
              <w:rPr>
                <w:rFonts w:ascii="Times New Roman" w:eastAsia="Times New Roman" w:hAnsi="Times New Roman"/>
              </w:rPr>
              <w:t>61,</w:t>
            </w:r>
            <w:r>
              <w:rPr>
                <w:rFonts w:ascii="Times New Roman" w:eastAsia="Times New Roman" w:hAnsi="Times New Roman"/>
              </w:rPr>
              <w:t>4</w:t>
            </w:r>
            <w:r w:rsidRPr="002F4D87">
              <w:rPr>
                <w:rFonts w:ascii="Times New Roman" w:eastAsia="Times New Roman" w:hAnsi="Times New Roman"/>
              </w:rPr>
              <w:t>0</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местный бюджет</w:t>
            </w:r>
          </w:p>
        </w:tc>
        <w:tc>
          <w:tcPr>
            <w:tcW w:w="1705" w:type="dxa"/>
            <w:shd w:val="clear" w:color="auto" w:fill="auto"/>
          </w:tcPr>
          <w:p w:rsidR="00D8064D" w:rsidRPr="002F4D87" w:rsidRDefault="00D8064D" w:rsidP="00D8064D">
            <w:pPr>
              <w:autoSpaceDE w:val="0"/>
              <w:autoSpaceDN w:val="0"/>
              <w:adjustRightInd w:val="0"/>
              <w:spacing w:after="0" w:line="240" w:lineRule="auto"/>
              <w:jc w:val="center"/>
              <w:rPr>
                <w:rFonts w:ascii="Times New Roman" w:eastAsia="Times New Roman" w:hAnsi="Times New Roman"/>
              </w:rPr>
            </w:pPr>
            <w:r w:rsidRPr="002F4D87">
              <w:rPr>
                <w:rFonts w:ascii="Times New Roman" w:eastAsia="Times New Roman" w:hAnsi="Times New Roman"/>
              </w:rPr>
              <w:t>150</w:t>
            </w:r>
            <w:r>
              <w:rPr>
                <w:rFonts w:ascii="Times New Roman" w:eastAsia="Times New Roman" w:hAnsi="Times New Roman"/>
              </w:rPr>
              <w:t>,</w:t>
            </w:r>
            <w:r w:rsidRPr="002F4D87">
              <w:rPr>
                <w:rFonts w:ascii="Times New Roman" w:eastAsia="Times New Roman" w:hAnsi="Times New Roman"/>
              </w:rPr>
              <w:t>00</w:t>
            </w:r>
          </w:p>
        </w:tc>
        <w:tc>
          <w:tcPr>
            <w:tcW w:w="1530"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2F4D87" w:rsidRDefault="00D8064D" w:rsidP="00D8064D">
            <w:pPr>
              <w:autoSpaceDE w:val="0"/>
              <w:autoSpaceDN w:val="0"/>
              <w:adjustRightInd w:val="0"/>
              <w:spacing w:after="0" w:line="240" w:lineRule="auto"/>
              <w:jc w:val="center"/>
              <w:rPr>
                <w:rFonts w:ascii="Times New Roman" w:eastAsia="Times New Roman" w:hAnsi="Times New Roman"/>
              </w:rPr>
            </w:pPr>
            <w:r w:rsidRPr="002F4D87">
              <w:rPr>
                <w:rFonts w:ascii="Times New Roman" w:eastAsia="Times New Roman" w:hAnsi="Times New Roman"/>
              </w:rPr>
              <w:t>150</w:t>
            </w:r>
            <w:r>
              <w:rPr>
                <w:rFonts w:ascii="Times New Roman" w:eastAsia="Times New Roman" w:hAnsi="Times New Roman"/>
              </w:rPr>
              <w:t>,</w:t>
            </w:r>
            <w:r w:rsidRPr="002F4D87">
              <w:rPr>
                <w:rFonts w:ascii="Times New Roman" w:eastAsia="Times New Roman" w:hAnsi="Times New Roman"/>
              </w:rPr>
              <w:t>00</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Default="00D8064D" w:rsidP="00D8064D">
            <w:pPr>
              <w:autoSpaceDE w:val="0"/>
              <w:autoSpaceDN w:val="0"/>
              <w:adjustRightInd w:val="0"/>
              <w:spacing w:after="0" w:line="240" w:lineRule="auto"/>
              <w:jc w:val="center"/>
              <w:rPr>
                <w:rFonts w:ascii="Times New Roman" w:eastAsia="Times New Roman" w:hAnsi="Times New Roman"/>
              </w:rPr>
            </w:pPr>
          </w:p>
        </w:tc>
      </w:tr>
      <w:tr w:rsidR="00D8064D" w:rsidRPr="004C0A96" w:rsidTr="00D8064D">
        <w:tc>
          <w:tcPr>
            <w:tcW w:w="1780"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078" w:type="dxa"/>
            <w:vMerge/>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2117"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Республиканский бюджет</w:t>
            </w:r>
          </w:p>
        </w:tc>
        <w:tc>
          <w:tcPr>
            <w:tcW w:w="1705"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1000,0</w:t>
            </w:r>
          </w:p>
        </w:tc>
        <w:tc>
          <w:tcPr>
            <w:tcW w:w="1530" w:type="dxa"/>
            <w:shd w:val="clear" w:color="auto" w:fill="auto"/>
          </w:tcPr>
          <w:p w:rsidR="00D8064D" w:rsidRPr="004C0A96" w:rsidRDefault="00D8064D" w:rsidP="00D8064D">
            <w:pPr>
              <w:autoSpaceDE w:val="0"/>
              <w:autoSpaceDN w:val="0"/>
              <w:adjustRightInd w:val="0"/>
              <w:spacing w:after="0" w:line="240" w:lineRule="auto"/>
              <w:rPr>
                <w:rFonts w:ascii="Times New Roman" w:eastAsia="Times New Roman" w:hAnsi="Times New Roman"/>
              </w:rPr>
            </w:pPr>
          </w:p>
        </w:tc>
        <w:tc>
          <w:tcPr>
            <w:tcW w:w="1511" w:type="dxa"/>
            <w:shd w:val="clear" w:color="auto" w:fill="auto"/>
          </w:tcPr>
          <w:p w:rsidR="00D8064D" w:rsidRPr="009F6285" w:rsidRDefault="00D8064D" w:rsidP="00D8064D">
            <w:pPr>
              <w:autoSpaceDE w:val="0"/>
              <w:autoSpaceDN w:val="0"/>
              <w:adjustRightInd w:val="0"/>
              <w:spacing w:after="0" w:line="240" w:lineRule="auto"/>
              <w:jc w:val="center"/>
              <w:rPr>
                <w:rFonts w:ascii="Times New Roman" w:eastAsia="Times New Roman" w:hAnsi="Times New Roman"/>
              </w:rPr>
            </w:pPr>
          </w:p>
        </w:tc>
        <w:tc>
          <w:tcPr>
            <w:tcW w:w="1524"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1000,0</w:t>
            </w:r>
          </w:p>
        </w:tc>
        <w:tc>
          <w:tcPr>
            <w:tcW w:w="1511" w:type="dxa"/>
            <w:shd w:val="clear" w:color="auto" w:fill="auto"/>
          </w:tcPr>
          <w:p w:rsidR="00D8064D" w:rsidRPr="004C0A96" w:rsidRDefault="00D8064D" w:rsidP="00D8064D">
            <w:pPr>
              <w:autoSpaceDE w:val="0"/>
              <w:autoSpaceDN w:val="0"/>
              <w:adjustRightInd w:val="0"/>
              <w:spacing w:after="0" w:line="240" w:lineRule="auto"/>
              <w:jc w:val="center"/>
              <w:rPr>
                <w:rFonts w:ascii="Times New Roman" w:eastAsia="Times New Roman" w:hAnsi="Times New Roman"/>
              </w:rPr>
            </w:pPr>
          </w:p>
        </w:tc>
        <w:tc>
          <w:tcPr>
            <w:tcW w:w="1378" w:type="dxa"/>
          </w:tcPr>
          <w:p w:rsidR="00D8064D" w:rsidRDefault="00D8064D" w:rsidP="00D8064D">
            <w:pPr>
              <w:autoSpaceDE w:val="0"/>
              <w:autoSpaceDN w:val="0"/>
              <w:adjustRightInd w:val="0"/>
              <w:spacing w:after="0" w:line="240" w:lineRule="auto"/>
              <w:jc w:val="center"/>
              <w:rPr>
                <w:rFonts w:ascii="Times New Roman" w:eastAsia="Times New Roman" w:hAnsi="Times New Roman"/>
              </w:rPr>
            </w:pPr>
          </w:p>
        </w:tc>
      </w:tr>
    </w:tbl>
    <w:p w:rsidR="00D8064D" w:rsidRDefault="00D8064D" w:rsidP="00D8064D">
      <w:pPr>
        <w:pStyle w:val="a9"/>
        <w:tabs>
          <w:tab w:val="left" w:pos="426"/>
        </w:tabs>
        <w:autoSpaceDE w:val="0"/>
        <w:autoSpaceDN w:val="0"/>
        <w:adjustRightInd w:val="0"/>
        <w:ind w:left="0"/>
        <w:jc w:val="both"/>
        <w:rPr>
          <w:sz w:val="24"/>
          <w:szCs w:val="24"/>
        </w:rPr>
      </w:pPr>
      <w:r>
        <w:rPr>
          <w:sz w:val="24"/>
          <w:szCs w:val="24"/>
        </w:rPr>
        <w:t xml:space="preserve"> </w:t>
      </w:r>
    </w:p>
    <w:p w:rsidR="00503778" w:rsidRPr="00503778" w:rsidRDefault="00503778" w:rsidP="00503778">
      <w:pPr>
        <w:spacing w:after="0" w:line="240" w:lineRule="auto"/>
        <w:ind w:firstLine="567"/>
        <w:jc w:val="both"/>
        <w:rPr>
          <w:rFonts w:ascii="Times New Roman" w:eastAsia="Calibri" w:hAnsi="Times New Roman" w:cs="Times New Roman"/>
          <w:sz w:val="28"/>
          <w:szCs w:val="28"/>
          <w:lang w:eastAsia="en-US"/>
        </w:rPr>
      </w:pPr>
    </w:p>
    <w:p w:rsidR="00503778" w:rsidRPr="00503778" w:rsidRDefault="00503778" w:rsidP="00503778">
      <w:pPr>
        <w:autoSpaceDE w:val="0"/>
        <w:autoSpaceDN w:val="0"/>
        <w:adjustRightInd w:val="0"/>
        <w:spacing w:after="0" w:line="240" w:lineRule="auto"/>
        <w:ind w:left="-284" w:firstLine="426"/>
        <w:jc w:val="right"/>
        <w:rPr>
          <w:rFonts w:ascii="Times New Roman" w:eastAsia="Calibri" w:hAnsi="Times New Roman" w:cs="Times New Roman"/>
          <w:sz w:val="28"/>
          <w:szCs w:val="28"/>
          <w:lang w:eastAsia="en-US"/>
        </w:rPr>
      </w:pPr>
    </w:p>
    <w:p w:rsidR="00D8064D" w:rsidRDefault="00D8064D" w:rsidP="00503778">
      <w:pPr>
        <w:ind w:firstLine="426"/>
        <w:jc w:val="both"/>
        <w:rPr>
          <w:rFonts w:ascii="Times New Roman" w:eastAsiaTheme="minorHAnsi" w:hAnsi="Times New Roman" w:cs="Times New Roman"/>
          <w:lang w:eastAsia="en-US"/>
        </w:rPr>
        <w:sectPr w:rsidR="00D8064D" w:rsidSect="00D8064D">
          <w:pgSz w:w="16838" w:h="11906" w:orient="landscape"/>
          <w:pgMar w:top="850" w:right="1134" w:bottom="1701" w:left="1134" w:header="708" w:footer="708" w:gutter="0"/>
          <w:cols w:space="708"/>
          <w:docGrid w:linePitch="360"/>
        </w:sectPr>
      </w:pPr>
    </w:p>
    <w:p w:rsidR="00D8064D" w:rsidRPr="00DA4669" w:rsidRDefault="00D8064D" w:rsidP="00D8064D">
      <w:pPr>
        <w:spacing w:after="0" w:line="240" w:lineRule="auto"/>
        <w:jc w:val="center"/>
        <w:rPr>
          <w:rFonts w:ascii="Times New Roman" w:eastAsia="Times New Roman" w:hAnsi="Times New Roman" w:cs="Times New Roman"/>
          <w:sz w:val="24"/>
          <w:szCs w:val="24"/>
        </w:rPr>
      </w:pPr>
      <w:r w:rsidRPr="00DA4669">
        <w:rPr>
          <w:rFonts w:ascii="Times New Roman" w:eastAsia="Times New Roman" w:hAnsi="Times New Roman" w:cs="Times New Roman"/>
          <w:noProof/>
          <w:sz w:val="24"/>
          <w:szCs w:val="24"/>
        </w:rPr>
        <w:lastRenderedPageBreak/>
        <w:drawing>
          <wp:inline distT="0" distB="0" distL="0" distR="0">
            <wp:extent cx="847725" cy="8382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8064D" w:rsidRPr="00DA4669" w:rsidRDefault="00D8064D" w:rsidP="00D8064D">
      <w:pPr>
        <w:spacing w:after="0" w:line="240" w:lineRule="auto"/>
        <w:jc w:val="center"/>
        <w:rPr>
          <w:rFonts w:ascii="Times New Roman" w:eastAsia="Times New Roman" w:hAnsi="Times New Roman" w:cs="Times New Roman"/>
          <w:b/>
          <w:sz w:val="28"/>
          <w:szCs w:val="28"/>
        </w:rPr>
      </w:pPr>
      <w:r w:rsidRPr="00DA4669">
        <w:rPr>
          <w:rFonts w:ascii="Times New Roman" w:eastAsia="Times New Roman" w:hAnsi="Times New Roman" w:cs="Times New Roman"/>
          <w:b/>
          <w:sz w:val="28"/>
          <w:szCs w:val="28"/>
        </w:rPr>
        <w:t>«Кулöмд</w:t>
      </w:r>
      <w:r w:rsidRPr="00DA4669">
        <w:rPr>
          <w:rFonts w:ascii="Times New Roman" w:eastAsia="Times New Roman" w:hAnsi="Times New Roman" w:cs="Times New Roman"/>
          <w:b/>
          <w:sz w:val="28"/>
          <w:szCs w:val="28"/>
          <w:lang w:val="en-US"/>
        </w:rPr>
        <w:t>i</w:t>
      </w:r>
      <w:r w:rsidRPr="00DA4669">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DA4669">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DA4669">
        <w:rPr>
          <w:rFonts w:ascii="Times New Roman" w:eastAsia="Times New Roman" w:hAnsi="Times New Roman" w:cs="Times New Roman"/>
          <w:b/>
          <w:sz w:val="28"/>
          <w:szCs w:val="28"/>
        </w:rPr>
        <w:t>администрациялöн</w:t>
      </w:r>
    </w:p>
    <w:p w:rsidR="00D8064D" w:rsidRPr="00DA4669" w:rsidRDefault="00D8064D" w:rsidP="00D8064D">
      <w:pPr>
        <w:spacing w:after="0" w:line="240" w:lineRule="auto"/>
        <w:jc w:val="center"/>
        <w:rPr>
          <w:rFonts w:ascii="Times New Roman" w:eastAsia="Times New Roman" w:hAnsi="Times New Roman" w:cs="Times New Roman"/>
          <w:b/>
          <w:sz w:val="34"/>
          <w:szCs w:val="34"/>
        </w:rPr>
      </w:pPr>
      <w:r w:rsidRPr="00DA4669">
        <w:rPr>
          <w:rFonts w:ascii="Times New Roman" w:eastAsia="Times New Roman" w:hAnsi="Times New Roman" w:cs="Times New Roman"/>
          <w:b/>
          <w:sz w:val="34"/>
          <w:szCs w:val="34"/>
        </w:rPr>
        <w:t>Ш У Ö М</w:t>
      </w:r>
    </w:p>
    <w:p w:rsidR="00D8064D" w:rsidRPr="00DA4669" w:rsidRDefault="00E12D98" w:rsidP="00D8064D">
      <w:pPr>
        <w:spacing w:after="0" w:line="240" w:lineRule="auto"/>
        <w:jc w:val="center"/>
        <w:rPr>
          <w:rFonts w:ascii="Times New Roman" w:eastAsia="Times New Roman" w:hAnsi="Times New Roman" w:cs="Times New Roman"/>
          <w:b/>
          <w:sz w:val="28"/>
          <w:szCs w:val="28"/>
        </w:rPr>
      </w:pPr>
      <w:r w:rsidRPr="00E12D98">
        <w:rPr>
          <w:rFonts w:ascii="Times New Roman" w:eastAsia="Times New Roman" w:hAnsi="Times New Roman" w:cs="Times New Roman"/>
          <w:noProof/>
          <w:sz w:val="20"/>
          <w:szCs w:val="20"/>
        </w:rPr>
        <w:pict>
          <v:line id="_x0000_s1078" style="position:absolute;left:0;text-align:left;flip:y;z-index:25166233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8064D" w:rsidRPr="00DA4669">
        <w:rPr>
          <w:rFonts w:ascii="Times New Roman" w:eastAsia="Times New Roman" w:hAnsi="Times New Roman" w:cs="Times New Roman"/>
          <w:b/>
          <w:sz w:val="28"/>
          <w:szCs w:val="28"/>
        </w:rPr>
        <w:t>Администрация муниципального района «Усть-Куломский»</w:t>
      </w:r>
    </w:p>
    <w:p w:rsidR="00D8064D" w:rsidRPr="00DA4669" w:rsidRDefault="00D8064D" w:rsidP="00D8064D">
      <w:pPr>
        <w:keepNext/>
        <w:spacing w:after="0" w:line="240" w:lineRule="auto"/>
        <w:jc w:val="center"/>
        <w:outlineLvl w:val="3"/>
        <w:rPr>
          <w:rFonts w:ascii="Times New Roman" w:eastAsia="Times New Roman" w:hAnsi="Times New Roman" w:cs="Times New Roman"/>
          <w:b/>
          <w:bCs/>
          <w:spacing w:val="38"/>
          <w:sz w:val="34"/>
          <w:szCs w:val="34"/>
        </w:rPr>
      </w:pPr>
      <w:r w:rsidRPr="00DA4669">
        <w:rPr>
          <w:rFonts w:ascii="Times New Roman" w:eastAsia="Times New Roman" w:hAnsi="Times New Roman" w:cs="Times New Roman"/>
          <w:b/>
          <w:bCs/>
          <w:spacing w:val="38"/>
          <w:sz w:val="34"/>
          <w:szCs w:val="34"/>
        </w:rPr>
        <w:t>П О С Т А Н О В Л Е Н И Е</w:t>
      </w:r>
    </w:p>
    <w:p w:rsidR="00D8064D" w:rsidRPr="00DA4669" w:rsidRDefault="00D8064D" w:rsidP="00D8064D">
      <w:pPr>
        <w:spacing w:after="0" w:line="240" w:lineRule="auto"/>
        <w:jc w:val="center"/>
        <w:rPr>
          <w:rFonts w:ascii="Times New Roman" w:eastAsia="Times New Roman" w:hAnsi="Times New Roman" w:cs="Times New Roman"/>
          <w:sz w:val="20"/>
          <w:szCs w:val="20"/>
        </w:rPr>
      </w:pPr>
    </w:p>
    <w:p w:rsidR="00D8064D" w:rsidRPr="00DA4669" w:rsidRDefault="00D8064D" w:rsidP="00D8064D">
      <w:pPr>
        <w:spacing w:after="0" w:line="240" w:lineRule="auto"/>
        <w:jc w:val="center"/>
        <w:rPr>
          <w:rFonts w:ascii="Times New Roman" w:eastAsia="Times New Roman" w:hAnsi="Times New Roman" w:cs="Times New Roman"/>
          <w:sz w:val="20"/>
          <w:szCs w:val="20"/>
        </w:rPr>
      </w:pPr>
    </w:p>
    <w:p w:rsidR="00D8064D" w:rsidRPr="00DA4669" w:rsidRDefault="00D8064D" w:rsidP="00D8064D">
      <w:pPr>
        <w:keepNext/>
        <w:keepLines/>
        <w:spacing w:after="0" w:line="240" w:lineRule="auto"/>
        <w:jc w:val="both"/>
        <w:outlineLvl w:val="7"/>
        <w:rPr>
          <w:rFonts w:ascii="Times New Roman" w:eastAsia="Times New Roman" w:hAnsi="Times New Roman" w:cs="Times New Roman"/>
          <w:sz w:val="28"/>
          <w:szCs w:val="28"/>
        </w:rPr>
      </w:pPr>
      <w:r w:rsidRPr="00DA4669">
        <w:rPr>
          <w:rFonts w:ascii="Times New Roman" w:eastAsia="Times New Roman" w:hAnsi="Times New Roman" w:cs="Times New Roman"/>
          <w:sz w:val="28"/>
          <w:szCs w:val="28"/>
        </w:rPr>
        <w:t xml:space="preserve">06 декабря 2024 г.                                                                                      № </w:t>
      </w:r>
      <w:r>
        <w:rPr>
          <w:rFonts w:ascii="Times New Roman" w:eastAsia="Times New Roman" w:hAnsi="Times New Roman" w:cs="Times New Roman"/>
          <w:sz w:val="28"/>
          <w:szCs w:val="28"/>
        </w:rPr>
        <w:t>1742</w:t>
      </w:r>
    </w:p>
    <w:p w:rsidR="00D8064D" w:rsidRPr="00DA4669" w:rsidRDefault="00D8064D" w:rsidP="00D8064D">
      <w:pPr>
        <w:spacing w:after="0" w:line="240" w:lineRule="auto"/>
        <w:jc w:val="center"/>
        <w:rPr>
          <w:rFonts w:ascii="Times New Roman" w:eastAsia="Times New Roman" w:hAnsi="Times New Roman" w:cs="Times New Roman"/>
          <w:sz w:val="20"/>
          <w:szCs w:val="20"/>
        </w:rPr>
      </w:pPr>
    </w:p>
    <w:p w:rsidR="00D8064D" w:rsidRPr="00DA4669" w:rsidRDefault="00D8064D" w:rsidP="00D8064D">
      <w:pPr>
        <w:spacing w:after="0" w:line="240" w:lineRule="auto"/>
        <w:jc w:val="center"/>
        <w:rPr>
          <w:rFonts w:ascii="Times New Roman" w:eastAsia="Times New Roman" w:hAnsi="Times New Roman" w:cs="Times New Roman"/>
          <w:sz w:val="20"/>
          <w:szCs w:val="20"/>
        </w:rPr>
      </w:pPr>
      <w:r w:rsidRPr="00DA4669">
        <w:rPr>
          <w:rFonts w:ascii="Times New Roman" w:eastAsia="Times New Roman" w:hAnsi="Times New Roman" w:cs="Times New Roman"/>
          <w:sz w:val="20"/>
          <w:szCs w:val="20"/>
        </w:rPr>
        <w:t>Республика Коми</w:t>
      </w:r>
    </w:p>
    <w:p w:rsidR="00D8064D" w:rsidRPr="00DA4669" w:rsidRDefault="00D8064D" w:rsidP="00D8064D">
      <w:pPr>
        <w:spacing w:after="0" w:line="240" w:lineRule="auto"/>
        <w:jc w:val="center"/>
        <w:rPr>
          <w:rFonts w:ascii="Times New Roman" w:eastAsia="Times New Roman" w:hAnsi="Times New Roman" w:cs="Times New Roman"/>
          <w:sz w:val="20"/>
          <w:szCs w:val="20"/>
        </w:rPr>
      </w:pPr>
      <w:r w:rsidRPr="00DA4669">
        <w:rPr>
          <w:rFonts w:ascii="Times New Roman" w:eastAsia="Times New Roman" w:hAnsi="Times New Roman" w:cs="Times New Roman"/>
          <w:sz w:val="20"/>
          <w:szCs w:val="20"/>
        </w:rPr>
        <w:t>с. Усть-Кулом</w:t>
      </w:r>
    </w:p>
    <w:p w:rsidR="00D8064D" w:rsidRPr="00E100D9" w:rsidRDefault="00D8064D" w:rsidP="00D8064D">
      <w:pPr>
        <w:spacing w:after="0" w:line="240" w:lineRule="auto"/>
        <w:jc w:val="center"/>
        <w:rPr>
          <w:rFonts w:ascii="Times New Roman" w:eastAsia="Times New Roman" w:hAnsi="Times New Roman" w:cs="Times New Roman"/>
          <w:szCs w:val="28"/>
        </w:rPr>
      </w:pPr>
    </w:p>
    <w:p w:rsidR="00D8064D" w:rsidRPr="00E100D9" w:rsidRDefault="00D8064D" w:rsidP="00D8064D">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rPr>
      </w:pPr>
      <w:r w:rsidRPr="00E100D9">
        <w:rPr>
          <w:rFonts w:ascii="Times New Roman" w:eastAsia="Times New Roman" w:hAnsi="Times New Roman" w:cs="Times New Roman"/>
          <w:b/>
          <w:sz w:val="28"/>
          <w:szCs w:val="28"/>
        </w:rPr>
        <w:t xml:space="preserve">О предоставлении разрешения на условно разрешенный вид использования земельного участка (малоэтажная многоквартирная застройка) </w:t>
      </w:r>
    </w:p>
    <w:p w:rsidR="00D8064D" w:rsidRDefault="00D8064D" w:rsidP="00D8064D">
      <w:pPr>
        <w:spacing w:before="100" w:beforeAutospacing="1" w:after="0" w:line="240" w:lineRule="auto"/>
        <w:ind w:firstLine="851"/>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В соответствии с Земельным кодексом Российской Федерации, правил</w:t>
      </w:r>
      <w:r>
        <w:rPr>
          <w:rFonts w:ascii="Times New Roman" w:eastAsia="Times New Roman" w:hAnsi="Times New Roman" w:cs="Times New Roman"/>
          <w:sz w:val="28"/>
          <w:szCs w:val="28"/>
        </w:rPr>
        <w:t>ами</w:t>
      </w:r>
      <w:bookmarkStart w:id="0" w:name="_GoBack"/>
      <w:bookmarkEnd w:id="0"/>
      <w:r w:rsidRPr="00E100D9">
        <w:rPr>
          <w:rFonts w:ascii="Times New Roman" w:eastAsia="Times New Roman" w:hAnsi="Times New Roman" w:cs="Times New Roman"/>
          <w:sz w:val="28"/>
          <w:szCs w:val="28"/>
        </w:rPr>
        <w:t xml:space="preserve"> землепользования и </w:t>
      </w:r>
      <w:r w:rsidRPr="00520B39">
        <w:rPr>
          <w:rFonts w:ascii="Times New Roman" w:eastAsia="Times New Roman" w:hAnsi="Times New Roman" w:cs="Times New Roman"/>
          <w:sz w:val="28"/>
          <w:szCs w:val="28"/>
        </w:rPr>
        <w:t xml:space="preserve">застройки сельского поселения «Диасёръя» муниципального района «Усть-Куломский» Республики Коми, </w:t>
      </w:r>
      <w:r w:rsidRPr="00520B39">
        <w:rPr>
          <w:rFonts w:ascii="Times New Roman" w:eastAsia="Times New Roman" w:hAnsi="Times New Roman"/>
          <w:color w:val="000000"/>
          <w:sz w:val="28"/>
          <w:szCs w:val="28"/>
        </w:rPr>
        <w:t>утвержденных постановлением администрации муниципального района «Усть-Куломский» от 02 августа 2024 № 1055 «</w:t>
      </w:r>
      <w:r w:rsidRPr="00520B39">
        <w:rPr>
          <w:rFonts w:ascii="Times New Roman" w:eastAsia="Times New Roman" w:hAnsi="Times New Roman"/>
          <w:sz w:val="28"/>
          <w:szCs w:val="28"/>
        </w:rPr>
        <w:t>Об утверждении Правил землепользования и застройки сельского поселения «Диасёръя»</w:t>
      </w:r>
      <w:r>
        <w:rPr>
          <w:rFonts w:ascii="Times New Roman" w:eastAsia="Times New Roman" w:hAnsi="Times New Roman"/>
          <w:sz w:val="28"/>
          <w:szCs w:val="28"/>
        </w:rPr>
        <w:t xml:space="preserve"> </w:t>
      </w:r>
      <w:r w:rsidRPr="00520B39">
        <w:rPr>
          <w:rFonts w:ascii="Times New Roman" w:eastAsia="Times New Roman" w:hAnsi="Times New Roman"/>
          <w:sz w:val="28"/>
          <w:szCs w:val="28"/>
        </w:rPr>
        <w:t xml:space="preserve">муниципального района «Усть-Куломский» Республики Коми», </w:t>
      </w:r>
      <w:r w:rsidRPr="00520B39">
        <w:rPr>
          <w:rFonts w:ascii="Times New Roman" w:eastAsia="Times New Roman" w:hAnsi="Times New Roman" w:cs="Times New Roman"/>
          <w:sz w:val="28"/>
          <w:szCs w:val="28"/>
        </w:rPr>
        <w:t xml:space="preserve">по результатам проведенных публичных слушаний </w:t>
      </w:r>
      <w:r w:rsidRPr="00520B39">
        <w:rPr>
          <w:rFonts w:ascii="Times New Roman" w:eastAsia="Times New Roman" w:hAnsi="Times New Roman" w:cs="Times New Roman"/>
          <w:color w:val="FF0000"/>
          <w:sz w:val="28"/>
          <w:szCs w:val="28"/>
        </w:rPr>
        <w:t>от 04 декабря 2024 года</w:t>
      </w:r>
      <w:r w:rsidRPr="00E100D9">
        <w:rPr>
          <w:rFonts w:ascii="Times New Roman" w:eastAsia="Times New Roman" w:hAnsi="Times New Roman" w:cs="Times New Roman"/>
          <w:sz w:val="28"/>
          <w:szCs w:val="28"/>
        </w:rPr>
        <w:t>, администрация муниципального района «Усть-Куломский» постановляет:</w:t>
      </w:r>
    </w:p>
    <w:p w:rsidR="00D8064D" w:rsidRPr="00520B39" w:rsidRDefault="00D8064D" w:rsidP="00D8064D">
      <w:pPr>
        <w:spacing w:before="100" w:beforeAutospacing="1" w:after="0" w:line="240" w:lineRule="auto"/>
        <w:ind w:firstLine="851"/>
        <w:jc w:val="both"/>
        <w:rPr>
          <w:rFonts w:ascii="Times New Roman" w:eastAsia="Times New Roman" w:hAnsi="Times New Roman"/>
          <w:b/>
          <w:color w:val="000000"/>
          <w:sz w:val="28"/>
          <w:szCs w:val="28"/>
        </w:rPr>
      </w:pPr>
    </w:p>
    <w:p w:rsidR="00D8064D" w:rsidRPr="00E100D9" w:rsidRDefault="00D8064D" w:rsidP="00D8064D">
      <w:pPr>
        <w:spacing w:after="0" w:line="240" w:lineRule="auto"/>
        <w:ind w:firstLine="567"/>
        <w:jc w:val="both"/>
        <w:rPr>
          <w:rFonts w:ascii="Times New Roman" w:eastAsia="Times New Roman" w:hAnsi="Times New Roman" w:cs="Times New Roman"/>
          <w:color w:val="000000"/>
          <w:sz w:val="28"/>
          <w:szCs w:val="28"/>
        </w:rPr>
      </w:pPr>
      <w:r w:rsidRPr="00E100D9">
        <w:rPr>
          <w:rFonts w:ascii="Times New Roman" w:eastAsia="Times New Roman" w:hAnsi="Times New Roman" w:cs="Times New Roman"/>
          <w:color w:val="000000"/>
          <w:sz w:val="28"/>
          <w:szCs w:val="28"/>
        </w:rPr>
        <w:t xml:space="preserve">1. Предоставить администрации сельского поселения </w:t>
      </w:r>
      <w:r>
        <w:rPr>
          <w:rFonts w:ascii="Times New Roman" w:eastAsia="Times New Roman" w:hAnsi="Times New Roman" w:cs="Times New Roman"/>
          <w:color w:val="000000"/>
          <w:sz w:val="28"/>
          <w:szCs w:val="28"/>
        </w:rPr>
        <w:t>«Диасёръя»</w:t>
      </w:r>
      <w:r w:rsidRPr="00E100D9">
        <w:rPr>
          <w:rFonts w:ascii="Times New Roman" w:eastAsia="Times New Roman" w:hAnsi="Times New Roman" w:cs="Times New Roman"/>
          <w:color w:val="000000"/>
          <w:sz w:val="28"/>
          <w:szCs w:val="28"/>
        </w:rPr>
        <w:t xml:space="preserve"> разрешение на условно разрешенный вид использования земельного участкас </w:t>
      </w:r>
      <w:r w:rsidRPr="00E100D9">
        <w:rPr>
          <w:rFonts w:ascii="Times New Roman" w:eastAsia="Times New Roman" w:hAnsi="Times New Roman" w:cs="Times New Roman"/>
          <w:color w:val="000000"/>
          <w:spacing w:val="-2"/>
          <w:sz w:val="28"/>
          <w:szCs w:val="28"/>
        </w:rPr>
        <w:t xml:space="preserve">видом разрешенного использования: </w:t>
      </w:r>
      <w:r w:rsidRPr="00E100D9">
        <w:rPr>
          <w:rFonts w:ascii="Times New Roman" w:eastAsia="Times New Roman" w:hAnsi="Times New Roman" w:cs="Times New Roman"/>
          <w:sz w:val="28"/>
          <w:szCs w:val="28"/>
        </w:rPr>
        <w:t>«малоэтажная многоквартирная застройка»</w:t>
      </w:r>
      <w:r w:rsidRPr="00E100D9">
        <w:rPr>
          <w:rFonts w:ascii="Times New Roman" w:eastAsia="Times New Roman" w:hAnsi="Times New Roman" w:cs="Times New Roman"/>
          <w:color w:val="000000"/>
          <w:spacing w:val="-2"/>
          <w:sz w:val="28"/>
          <w:szCs w:val="28"/>
        </w:rPr>
        <w:t>,</w:t>
      </w:r>
      <w:r w:rsidRPr="00E100D9">
        <w:rPr>
          <w:rFonts w:ascii="Times New Roman" w:eastAsia="Times New Roman" w:hAnsi="Times New Roman" w:cs="Times New Roman"/>
          <w:color w:val="000000"/>
          <w:sz w:val="28"/>
          <w:szCs w:val="28"/>
        </w:rPr>
        <w:t xml:space="preserve"> с местоположением: </w:t>
      </w:r>
      <w:r w:rsidRPr="00E100D9">
        <w:rPr>
          <w:rFonts w:ascii="Times New Roman" w:eastAsia="Times New Roman" w:hAnsi="Times New Roman" w:cs="Times New Roman"/>
          <w:sz w:val="28"/>
          <w:szCs w:val="28"/>
        </w:rPr>
        <w:t>Российская Федерация, Республика Коми, муниципальный район Усть-Куломский, сельское поселение «Диасёръя», п.Диасёръя, ул. Молодёжная, д.1, площадью 943 кв.м.</w:t>
      </w:r>
      <w:r w:rsidRPr="00E100D9">
        <w:rPr>
          <w:rFonts w:ascii="Times New Roman" w:eastAsia="Times New Roman" w:hAnsi="Times New Roman" w:cs="Times New Roman"/>
          <w:color w:val="000000"/>
          <w:sz w:val="28"/>
          <w:szCs w:val="28"/>
        </w:rPr>
        <w:t xml:space="preserve">, расположенного в территориальной зоне </w:t>
      </w:r>
      <w:r w:rsidRPr="00E100D9">
        <w:rPr>
          <w:rFonts w:ascii="Times New Roman" w:eastAsia="Times New Roman" w:hAnsi="Times New Roman" w:cs="Times New Roman"/>
          <w:sz w:val="28"/>
          <w:szCs w:val="28"/>
        </w:rPr>
        <w:t>Ж-1-зона малоэтажной жилой застройки</w:t>
      </w:r>
      <w:r w:rsidRPr="00E100D9">
        <w:rPr>
          <w:rFonts w:ascii="Times New Roman" w:eastAsia="Times New Roman" w:hAnsi="Times New Roman" w:cs="Times New Roman"/>
          <w:color w:val="000000"/>
          <w:sz w:val="28"/>
          <w:szCs w:val="28"/>
        </w:rPr>
        <w:t>.</w:t>
      </w:r>
    </w:p>
    <w:p w:rsidR="00D8064D" w:rsidRPr="00E100D9" w:rsidRDefault="00D8064D" w:rsidP="00D8064D">
      <w:pPr>
        <w:spacing w:line="240" w:lineRule="auto"/>
        <w:ind w:firstLine="708"/>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2.Настоящее постан</w:t>
      </w:r>
      <w:r>
        <w:rPr>
          <w:rFonts w:ascii="Times New Roman" w:eastAsia="Times New Roman" w:hAnsi="Times New Roman" w:cs="Times New Roman"/>
          <w:sz w:val="28"/>
          <w:szCs w:val="28"/>
        </w:rPr>
        <w:t xml:space="preserve">овление вступает в силу со дня </w:t>
      </w:r>
      <w:r w:rsidRPr="00E100D9">
        <w:rPr>
          <w:rFonts w:ascii="Times New Roman" w:eastAsia="Times New Roman" w:hAnsi="Times New Roman" w:cs="Times New Roman"/>
          <w:sz w:val="28"/>
          <w:szCs w:val="28"/>
        </w:rPr>
        <w:t xml:space="preserve">опубликования в Информационном вестнике Совета и администрации МР «Усть-Куломский».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64D"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МР </w:t>
      </w:r>
      <w:r w:rsidRPr="00E100D9">
        <w:rPr>
          <w:rFonts w:ascii="Times New Roman" w:eastAsia="Times New Roman" w:hAnsi="Times New Roman" w:cs="Times New Roman"/>
          <w:sz w:val="28"/>
          <w:szCs w:val="28"/>
        </w:rPr>
        <w:t xml:space="preserve">«Усть-Куломский»-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E100D9">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администрации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С.В.Рубан</w:t>
      </w:r>
    </w:p>
    <w:p w:rsidR="00D8064D" w:rsidRDefault="00D8064D" w:rsidP="00D8064D">
      <w:pPr>
        <w:spacing w:after="0" w:line="240" w:lineRule="auto"/>
        <w:ind w:left="-284" w:firstLine="426"/>
        <w:jc w:val="center"/>
        <w:rPr>
          <w:rFonts w:ascii="Times New Roman" w:eastAsia="Times New Roman" w:hAnsi="Times New Roman" w:cs="Times New Roman"/>
          <w:color w:val="000000"/>
          <w:sz w:val="24"/>
          <w:szCs w:val="24"/>
        </w:rPr>
      </w:pPr>
    </w:p>
    <w:p w:rsidR="00D8064D" w:rsidRDefault="00D8064D" w:rsidP="00D8064D">
      <w:pPr>
        <w:tabs>
          <w:tab w:val="left" w:pos="7108"/>
        </w:tabs>
        <w:spacing w:after="0" w:line="240" w:lineRule="auto"/>
        <w:ind w:left="-284" w:firstLine="426"/>
        <w:jc w:val="right"/>
        <w:rPr>
          <w:rFonts w:ascii="Times New Roman" w:eastAsia="Times New Roman" w:hAnsi="Times New Roman" w:cs="Times New Roman"/>
          <w:color w:val="000000"/>
          <w:sz w:val="28"/>
          <w:szCs w:val="28"/>
        </w:rPr>
      </w:pPr>
    </w:p>
    <w:p w:rsidR="00D8064D" w:rsidRDefault="00D8064D">
      <w:pPr>
        <w:rPr>
          <w:rFonts w:ascii="Times New Roman" w:hAnsi="Times New Roman" w:cs="Times New Roman"/>
          <w:spacing w:val="-2"/>
          <w:sz w:val="28"/>
          <w:szCs w:val="28"/>
        </w:rPr>
      </w:pPr>
      <w:r>
        <w:rPr>
          <w:rFonts w:ascii="Times New Roman" w:hAnsi="Times New Roman" w:cs="Times New Roman"/>
          <w:spacing w:val="-2"/>
          <w:sz w:val="28"/>
          <w:szCs w:val="28"/>
        </w:rPr>
        <w:br w:type="page"/>
      </w:r>
    </w:p>
    <w:p w:rsidR="00D8064D" w:rsidRPr="00E100D9" w:rsidRDefault="00D8064D" w:rsidP="00D8064D">
      <w:pPr>
        <w:spacing w:after="0" w:line="240" w:lineRule="auto"/>
        <w:ind w:left="-284" w:firstLine="426"/>
        <w:jc w:val="right"/>
        <w:rPr>
          <w:rFonts w:ascii="Times New Roman" w:eastAsia="Times New Roman" w:hAnsi="Times New Roman" w:cs="Times New Roman"/>
          <w:color w:val="000000"/>
          <w:sz w:val="28"/>
          <w:szCs w:val="28"/>
        </w:rPr>
      </w:pPr>
    </w:p>
    <w:p w:rsidR="00D8064D" w:rsidRPr="00024829" w:rsidRDefault="00D8064D" w:rsidP="00D8064D">
      <w:pPr>
        <w:spacing w:after="0" w:line="240" w:lineRule="auto"/>
        <w:jc w:val="center"/>
        <w:rPr>
          <w:rFonts w:ascii="Times New Roman" w:eastAsia="Times New Roman" w:hAnsi="Times New Roman" w:cs="Times New Roman"/>
          <w:sz w:val="24"/>
          <w:szCs w:val="24"/>
        </w:rPr>
      </w:pPr>
      <w:r w:rsidRPr="00024829">
        <w:rPr>
          <w:rFonts w:ascii="Times New Roman" w:eastAsia="Times New Roman" w:hAnsi="Times New Roman" w:cs="Times New Roman"/>
          <w:noProof/>
          <w:sz w:val="24"/>
          <w:szCs w:val="24"/>
        </w:rPr>
        <w:drawing>
          <wp:inline distT="0" distB="0" distL="0" distR="0">
            <wp:extent cx="847725" cy="8382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8064D" w:rsidRPr="00024829" w:rsidRDefault="00D8064D" w:rsidP="00D8064D">
      <w:pPr>
        <w:spacing w:after="0" w:line="240" w:lineRule="auto"/>
        <w:jc w:val="center"/>
        <w:rPr>
          <w:rFonts w:ascii="Times New Roman" w:eastAsia="Times New Roman" w:hAnsi="Times New Roman" w:cs="Times New Roman"/>
          <w:b/>
          <w:sz w:val="28"/>
          <w:szCs w:val="28"/>
        </w:rPr>
      </w:pPr>
      <w:r w:rsidRPr="00024829">
        <w:rPr>
          <w:rFonts w:ascii="Times New Roman" w:eastAsia="Times New Roman" w:hAnsi="Times New Roman" w:cs="Times New Roman"/>
          <w:b/>
          <w:sz w:val="28"/>
          <w:szCs w:val="28"/>
        </w:rPr>
        <w:t>«Кулöмд</w:t>
      </w:r>
      <w:r w:rsidRPr="00024829">
        <w:rPr>
          <w:rFonts w:ascii="Times New Roman" w:eastAsia="Times New Roman" w:hAnsi="Times New Roman" w:cs="Times New Roman"/>
          <w:b/>
          <w:sz w:val="28"/>
          <w:szCs w:val="28"/>
          <w:lang w:val="en-US"/>
        </w:rPr>
        <w:t>i</w:t>
      </w:r>
      <w:r w:rsidRPr="00024829">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024829">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024829">
        <w:rPr>
          <w:rFonts w:ascii="Times New Roman" w:eastAsia="Times New Roman" w:hAnsi="Times New Roman" w:cs="Times New Roman"/>
          <w:b/>
          <w:sz w:val="28"/>
          <w:szCs w:val="28"/>
        </w:rPr>
        <w:t>администрациялöн</w:t>
      </w:r>
    </w:p>
    <w:p w:rsidR="00D8064D" w:rsidRPr="00024829" w:rsidRDefault="00D8064D" w:rsidP="00D8064D">
      <w:pPr>
        <w:spacing w:after="0" w:line="240" w:lineRule="auto"/>
        <w:jc w:val="center"/>
        <w:rPr>
          <w:rFonts w:ascii="Times New Roman" w:eastAsia="Times New Roman" w:hAnsi="Times New Roman" w:cs="Times New Roman"/>
          <w:b/>
          <w:sz w:val="34"/>
          <w:szCs w:val="34"/>
        </w:rPr>
      </w:pPr>
      <w:r w:rsidRPr="00024829">
        <w:rPr>
          <w:rFonts w:ascii="Times New Roman" w:eastAsia="Times New Roman" w:hAnsi="Times New Roman" w:cs="Times New Roman"/>
          <w:b/>
          <w:sz w:val="34"/>
          <w:szCs w:val="34"/>
        </w:rPr>
        <w:t>Ш У Ö М</w:t>
      </w:r>
    </w:p>
    <w:p w:rsidR="00D8064D" w:rsidRPr="00024829" w:rsidRDefault="00E12D98" w:rsidP="00D8064D">
      <w:pPr>
        <w:spacing w:after="0" w:line="240" w:lineRule="auto"/>
        <w:jc w:val="center"/>
        <w:rPr>
          <w:rFonts w:ascii="Times New Roman" w:eastAsia="Times New Roman" w:hAnsi="Times New Roman" w:cs="Times New Roman"/>
          <w:b/>
          <w:sz w:val="28"/>
          <w:szCs w:val="28"/>
        </w:rPr>
      </w:pPr>
      <w:r w:rsidRPr="00E12D98">
        <w:rPr>
          <w:rFonts w:ascii="Times New Roman" w:eastAsia="Times New Roman" w:hAnsi="Times New Roman" w:cs="Times New Roman"/>
          <w:noProof/>
          <w:sz w:val="20"/>
          <w:szCs w:val="20"/>
        </w:rPr>
        <w:pict>
          <v:line id="_x0000_s1079" style="position:absolute;left:0;text-align:left;flip:y;z-index:25166438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8064D" w:rsidRPr="00024829">
        <w:rPr>
          <w:rFonts w:ascii="Times New Roman" w:eastAsia="Times New Roman" w:hAnsi="Times New Roman" w:cs="Times New Roman"/>
          <w:b/>
          <w:sz w:val="28"/>
          <w:szCs w:val="28"/>
        </w:rPr>
        <w:t>Администрация муниципального района «Усть-Куломский»</w:t>
      </w:r>
    </w:p>
    <w:p w:rsidR="00D8064D" w:rsidRPr="00024829" w:rsidRDefault="00D8064D" w:rsidP="00D8064D">
      <w:pPr>
        <w:keepNext/>
        <w:spacing w:after="0" w:line="240" w:lineRule="auto"/>
        <w:jc w:val="center"/>
        <w:outlineLvl w:val="3"/>
        <w:rPr>
          <w:rFonts w:ascii="Times New Roman" w:eastAsia="Times New Roman" w:hAnsi="Times New Roman" w:cs="Times New Roman"/>
          <w:b/>
          <w:bCs/>
          <w:spacing w:val="38"/>
          <w:sz w:val="34"/>
          <w:szCs w:val="34"/>
        </w:rPr>
      </w:pPr>
      <w:r w:rsidRPr="00024829">
        <w:rPr>
          <w:rFonts w:ascii="Times New Roman" w:eastAsia="Times New Roman" w:hAnsi="Times New Roman" w:cs="Times New Roman"/>
          <w:b/>
          <w:bCs/>
          <w:spacing w:val="38"/>
          <w:sz w:val="34"/>
          <w:szCs w:val="34"/>
        </w:rPr>
        <w:t>П О С Т А Н О В Л Е Н И Е</w:t>
      </w: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024829" w:rsidRDefault="00D8064D" w:rsidP="00D8064D">
      <w:pPr>
        <w:keepNext/>
        <w:keepLines/>
        <w:spacing w:after="0" w:line="240" w:lineRule="auto"/>
        <w:jc w:val="both"/>
        <w:outlineLvl w:val="7"/>
        <w:rPr>
          <w:rFonts w:ascii="Times New Roman" w:eastAsia="Times New Roman" w:hAnsi="Times New Roman" w:cs="Times New Roman"/>
          <w:sz w:val="28"/>
          <w:szCs w:val="28"/>
        </w:rPr>
      </w:pPr>
      <w:r w:rsidRPr="00024829">
        <w:rPr>
          <w:rFonts w:ascii="Times New Roman" w:eastAsia="Times New Roman" w:hAnsi="Times New Roman" w:cs="Times New Roman"/>
          <w:sz w:val="28"/>
          <w:szCs w:val="28"/>
        </w:rPr>
        <w:t xml:space="preserve">06 декабря 2024 г.                                                                                      № </w:t>
      </w:r>
      <w:r>
        <w:rPr>
          <w:rFonts w:ascii="Times New Roman" w:eastAsia="Times New Roman" w:hAnsi="Times New Roman" w:cs="Times New Roman"/>
          <w:sz w:val="28"/>
          <w:szCs w:val="28"/>
        </w:rPr>
        <w:t>1743</w:t>
      </w: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024829" w:rsidRDefault="00D8064D" w:rsidP="00D8064D">
      <w:pPr>
        <w:spacing w:after="0" w:line="240" w:lineRule="auto"/>
        <w:jc w:val="center"/>
        <w:rPr>
          <w:rFonts w:ascii="Times New Roman" w:eastAsia="Times New Roman" w:hAnsi="Times New Roman" w:cs="Times New Roman"/>
          <w:sz w:val="20"/>
          <w:szCs w:val="20"/>
        </w:rPr>
      </w:pPr>
      <w:r w:rsidRPr="00024829">
        <w:rPr>
          <w:rFonts w:ascii="Times New Roman" w:eastAsia="Times New Roman" w:hAnsi="Times New Roman" w:cs="Times New Roman"/>
          <w:sz w:val="20"/>
          <w:szCs w:val="20"/>
        </w:rPr>
        <w:t>Республика Коми</w:t>
      </w:r>
    </w:p>
    <w:p w:rsidR="00D8064D" w:rsidRPr="00024829" w:rsidRDefault="00D8064D" w:rsidP="00D8064D">
      <w:pPr>
        <w:spacing w:after="0" w:line="240" w:lineRule="auto"/>
        <w:jc w:val="center"/>
        <w:rPr>
          <w:rFonts w:ascii="Times New Roman" w:eastAsia="Times New Roman" w:hAnsi="Times New Roman" w:cs="Times New Roman"/>
          <w:sz w:val="20"/>
          <w:szCs w:val="20"/>
        </w:rPr>
      </w:pPr>
      <w:r w:rsidRPr="00024829">
        <w:rPr>
          <w:rFonts w:ascii="Times New Roman" w:eastAsia="Times New Roman" w:hAnsi="Times New Roman" w:cs="Times New Roman"/>
          <w:sz w:val="20"/>
          <w:szCs w:val="20"/>
        </w:rPr>
        <w:t>с. Усть-Кулом</w:t>
      </w:r>
    </w:p>
    <w:p w:rsidR="00D8064D" w:rsidRPr="00E100D9" w:rsidRDefault="00D8064D" w:rsidP="00D8064D">
      <w:pPr>
        <w:spacing w:after="0" w:line="240" w:lineRule="auto"/>
        <w:jc w:val="center"/>
        <w:rPr>
          <w:rFonts w:ascii="Times New Roman" w:eastAsia="Times New Roman" w:hAnsi="Times New Roman" w:cs="Times New Roman"/>
          <w:szCs w:val="28"/>
        </w:rPr>
      </w:pPr>
    </w:p>
    <w:p w:rsidR="00D8064D" w:rsidRPr="00E100D9" w:rsidRDefault="00D8064D" w:rsidP="00D8064D">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rPr>
      </w:pPr>
      <w:r w:rsidRPr="00E100D9">
        <w:rPr>
          <w:rFonts w:ascii="Times New Roman" w:eastAsia="Times New Roman" w:hAnsi="Times New Roman" w:cs="Times New Roman"/>
          <w:b/>
          <w:sz w:val="28"/>
          <w:szCs w:val="28"/>
        </w:rPr>
        <w:t xml:space="preserve">О предоставлении разрешения на условно разрешенный вид использования земельного участка (малоэтажная многоквартирная застройка) </w:t>
      </w:r>
    </w:p>
    <w:p w:rsidR="00D8064D" w:rsidRDefault="00D8064D" w:rsidP="00D8064D">
      <w:pPr>
        <w:spacing w:before="100" w:beforeAutospacing="1" w:after="0" w:line="240" w:lineRule="auto"/>
        <w:ind w:firstLine="851"/>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В соответствии с Земельным кодексом Российской Федерации, правил</w:t>
      </w:r>
      <w:r>
        <w:rPr>
          <w:rFonts w:ascii="Times New Roman" w:eastAsia="Times New Roman" w:hAnsi="Times New Roman" w:cs="Times New Roman"/>
          <w:sz w:val="28"/>
          <w:szCs w:val="28"/>
        </w:rPr>
        <w:t>ами</w:t>
      </w:r>
      <w:r w:rsidRPr="00E100D9">
        <w:rPr>
          <w:rFonts w:ascii="Times New Roman" w:eastAsia="Times New Roman" w:hAnsi="Times New Roman" w:cs="Times New Roman"/>
          <w:sz w:val="28"/>
          <w:szCs w:val="28"/>
        </w:rPr>
        <w:t xml:space="preserve"> землепользования и </w:t>
      </w:r>
      <w:r w:rsidRPr="00520B39">
        <w:rPr>
          <w:rFonts w:ascii="Times New Roman" w:eastAsia="Times New Roman" w:hAnsi="Times New Roman" w:cs="Times New Roman"/>
          <w:sz w:val="28"/>
          <w:szCs w:val="28"/>
        </w:rPr>
        <w:t xml:space="preserve">застройки сельского поселения «Диасёръя» муниципального района «Усть-Куломский» Республики Коми, </w:t>
      </w:r>
      <w:r w:rsidRPr="00520B39">
        <w:rPr>
          <w:rFonts w:ascii="Times New Roman" w:eastAsia="Times New Roman" w:hAnsi="Times New Roman"/>
          <w:color w:val="000000"/>
          <w:sz w:val="28"/>
          <w:szCs w:val="28"/>
        </w:rPr>
        <w:t>утвержденных постановлением администрации муниципального района «Усть-Куломский» от 02 августа 2024 № 1055 «</w:t>
      </w:r>
      <w:r w:rsidRPr="00520B39">
        <w:rPr>
          <w:rFonts w:ascii="Times New Roman" w:eastAsia="Times New Roman" w:hAnsi="Times New Roman"/>
          <w:sz w:val="28"/>
          <w:szCs w:val="28"/>
        </w:rPr>
        <w:t>Об утверждении Правил землепользования и застройки сельского поселения «Диасёръя»</w:t>
      </w:r>
      <w:r>
        <w:rPr>
          <w:rFonts w:ascii="Times New Roman" w:eastAsia="Times New Roman" w:hAnsi="Times New Roman"/>
          <w:sz w:val="28"/>
          <w:szCs w:val="28"/>
        </w:rPr>
        <w:t xml:space="preserve"> </w:t>
      </w:r>
      <w:r w:rsidRPr="00520B39">
        <w:rPr>
          <w:rFonts w:ascii="Times New Roman" w:eastAsia="Times New Roman" w:hAnsi="Times New Roman"/>
          <w:sz w:val="28"/>
          <w:szCs w:val="28"/>
        </w:rPr>
        <w:t xml:space="preserve">муниципального района «Усть-Куломский» Республики Коми», </w:t>
      </w:r>
      <w:r w:rsidRPr="00520B39">
        <w:rPr>
          <w:rFonts w:ascii="Times New Roman" w:eastAsia="Times New Roman" w:hAnsi="Times New Roman" w:cs="Times New Roman"/>
          <w:sz w:val="28"/>
          <w:szCs w:val="28"/>
        </w:rPr>
        <w:t xml:space="preserve">по результатам проведенных публичных слушаний </w:t>
      </w:r>
      <w:r w:rsidRPr="00520B39">
        <w:rPr>
          <w:rFonts w:ascii="Times New Roman" w:eastAsia="Times New Roman" w:hAnsi="Times New Roman" w:cs="Times New Roman"/>
          <w:color w:val="FF0000"/>
          <w:sz w:val="28"/>
          <w:szCs w:val="28"/>
        </w:rPr>
        <w:t>от 04 декабря 2024 года</w:t>
      </w:r>
      <w:r w:rsidRPr="00E100D9">
        <w:rPr>
          <w:rFonts w:ascii="Times New Roman" w:eastAsia="Times New Roman" w:hAnsi="Times New Roman" w:cs="Times New Roman"/>
          <w:sz w:val="28"/>
          <w:szCs w:val="28"/>
        </w:rPr>
        <w:t>, администрация муниципального района «Усть-Куломский» постановляет:</w:t>
      </w:r>
    </w:p>
    <w:p w:rsidR="00D8064D" w:rsidRPr="00520B39" w:rsidRDefault="00D8064D" w:rsidP="00D8064D">
      <w:pPr>
        <w:spacing w:before="100" w:beforeAutospacing="1" w:after="0" w:line="240" w:lineRule="auto"/>
        <w:ind w:firstLine="851"/>
        <w:jc w:val="both"/>
        <w:rPr>
          <w:rFonts w:ascii="Times New Roman" w:eastAsia="Times New Roman" w:hAnsi="Times New Roman"/>
          <w:b/>
          <w:color w:val="000000"/>
          <w:sz w:val="28"/>
          <w:szCs w:val="28"/>
        </w:rPr>
      </w:pPr>
    </w:p>
    <w:p w:rsidR="00D8064D" w:rsidRPr="00E100D9" w:rsidRDefault="00D8064D" w:rsidP="00D8064D">
      <w:pPr>
        <w:spacing w:after="0" w:line="240" w:lineRule="auto"/>
        <w:ind w:firstLine="567"/>
        <w:jc w:val="both"/>
        <w:rPr>
          <w:rFonts w:ascii="Times New Roman" w:eastAsia="Times New Roman" w:hAnsi="Times New Roman" w:cs="Times New Roman"/>
          <w:color w:val="000000"/>
          <w:sz w:val="28"/>
          <w:szCs w:val="28"/>
        </w:rPr>
      </w:pPr>
      <w:r w:rsidRPr="00E100D9">
        <w:rPr>
          <w:rFonts w:ascii="Times New Roman" w:eastAsia="Times New Roman" w:hAnsi="Times New Roman" w:cs="Times New Roman"/>
          <w:color w:val="000000"/>
          <w:sz w:val="28"/>
          <w:szCs w:val="28"/>
        </w:rPr>
        <w:t>1. Предоставить администрации с</w:t>
      </w:r>
      <w:r>
        <w:rPr>
          <w:rFonts w:ascii="Times New Roman" w:eastAsia="Times New Roman" w:hAnsi="Times New Roman" w:cs="Times New Roman"/>
          <w:color w:val="000000"/>
          <w:sz w:val="28"/>
          <w:szCs w:val="28"/>
        </w:rPr>
        <w:t xml:space="preserve">ельского поселения «Диасёръяь» </w:t>
      </w:r>
      <w:r w:rsidRPr="00E100D9">
        <w:rPr>
          <w:rFonts w:ascii="Times New Roman" w:eastAsia="Times New Roman" w:hAnsi="Times New Roman" w:cs="Times New Roman"/>
          <w:color w:val="000000"/>
          <w:sz w:val="28"/>
          <w:szCs w:val="28"/>
        </w:rPr>
        <w:t>разрешение на условно разрешенный вид использования земельного участка</w:t>
      </w:r>
      <w:r>
        <w:rPr>
          <w:rFonts w:ascii="Times New Roman" w:eastAsia="Times New Roman" w:hAnsi="Times New Roman" w:cs="Times New Roman"/>
          <w:color w:val="000000"/>
          <w:sz w:val="28"/>
          <w:szCs w:val="28"/>
        </w:rPr>
        <w:t xml:space="preserve"> </w:t>
      </w:r>
      <w:r w:rsidRPr="00E100D9">
        <w:rPr>
          <w:rFonts w:ascii="Times New Roman" w:eastAsia="Times New Roman" w:hAnsi="Times New Roman" w:cs="Times New Roman"/>
          <w:color w:val="000000"/>
          <w:sz w:val="28"/>
          <w:szCs w:val="28"/>
        </w:rPr>
        <w:t xml:space="preserve">с </w:t>
      </w:r>
      <w:r w:rsidRPr="00E100D9">
        <w:rPr>
          <w:rFonts w:ascii="Times New Roman" w:eastAsia="Times New Roman" w:hAnsi="Times New Roman" w:cs="Times New Roman"/>
          <w:color w:val="000000"/>
          <w:spacing w:val="-2"/>
          <w:sz w:val="28"/>
          <w:szCs w:val="28"/>
        </w:rPr>
        <w:t xml:space="preserve">видом разрешенного использования: </w:t>
      </w:r>
      <w:r w:rsidRPr="00E100D9">
        <w:rPr>
          <w:rFonts w:ascii="Times New Roman" w:eastAsia="Times New Roman" w:hAnsi="Times New Roman" w:cs="Times New Roman"/>
          <w:sz w:val="28"/>
          <w:szCs w:val="28"/>
        </w:rPr>
        <w:t>«малоэтажная многоквартирная застройка»</w:t>
      </w:r>
      <w:r w:rsidRPr="00E100D9">
        <w:rPr>
          <w:rFonts w:ascii="Times New Roman" w:eastAsia="Times New Roman" w:hAnsi="Times New Roman" w:cs="Times New Roman"/>
          <w:color w:val="000000"/>
          <w:spacing w:val="-2"/>
          <w:sz w:val="28"/>
          <w:szCs w:val="28"/>
        </w:rPr>
        <w:t>,</w:t>
      </w:r>
      <w:r w:rsidRPr="00E100D9">
        <w:rPr>
          <w:rFonts w:ascii="Times New Roman" w:eastAsia="Times New Roman" w:hAnsi="Times New Roman" w:cs="Times New Roman"/>
          <w:color w:val="000000"/>
          <w:sz w:val="28"/>
          <w:szCs w:val="28"/>
        </w:rPr>
        <w:t xml:space="preserve"> с местоположением: </w:t>
      </w:r>
      <w:r w:rsidRPr="00E100D9">
        <w:rPr>
          <w:rFonts w:ascii="Times New Roman" w:eastAsia="Times New Roman" w:hAnsi="Times New Roman" w:cs="Times New Roman"/>
          <w:sz w:val="28"/>
          <w:szCs w:val="28"/>
        </w:rPr>
        <w:t>Российская Федерация, Республика Коми, муниципальный район Усть-Куломский, сельское поселение «Диасёръя», п.Диасёръя, ул. Чапаева, д.1, площадью 943 кв.м.</w:t>
      </w:r>
      <w:r w:rsidRPr="00E100D9">
        <w:rPr>
          <w:rFonts w:ascii="Times New Roman" w:eastAsia="Times New Roman" w:hAnsi="Times New Roman" w:cs="Times New Roman"/>
          <w:color w:val="000000"/>
          <w:sz w:val="28"/>
          <w:szCs w:val="28"/>
        </w:rPr>
        <w:t xml:space="preserve">, расположенного в территориальной зоне </w:t>
      </w:r>
      <w:r w:rsidRPr="00E100D9">
        <w:rPr>
          <w:rFonts w:ascii="Times New Roman" w:eastAsia="Times New Roman" w:hAnsi="Times New Roman" w:cs="Times New Roman"/>
          <w:sz w:val="28"/>
          <w:szCs w:val="28"/>
        </w:rPr>
        <w:t>Ж-1-зона малоэтажной жилой застройки</w:t>
      </w:r>
      <w:r w:rsidRPr="00E100D9">
        <w:rPr>
          <w:rFonts w:ascii="Times New Roman" w:eastAsia="Times New Roman" w:hAnsi="Times New Roman" w:cs="Times New Roman"/>
          <w:color w:val="000000"/>
          <w:sz w:val="28"/>
          <w:szCs w:val="28"/>
        </w:rPr>
        <w:t>.</w:t>
      </w:r>
    </w:p>
    <w:p w:rsidR="00D8064D" w:rsidRPr="00E100D9" w:rsidRDefault="00D8064D" w:rsidP="00D8064D">
      <w:pPr>
        <w:spacing w:line="240" w:lineRule="auto"/>
        <w:ind w:firstLine="708"/>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2.Настоящее постан</w:t>
      </w:r>
      <w:r>
        <w:rPr>
          <w:rFonts w:ascii="Times New Roman" w:eastAsia="Times New Roman" w:hAnsi="Times New Roman" w:cs="Times New Roman"/>
          <w:sz w:val="28"/>
          <w:szCs w:val="28"/>
        </w:rPr>
        <w:t xml:space="preserve">овление вступает в силу со дня </w:t>
      </w:r>
      <w:r w:rsidRPr="00E100D9">
        <w:rPr>
          <w:rFonts w:ascii="Times New Roman" w:eastAsia="Times New Roman" w:hAnsi="Times New Roman" w:cs="Times New Roman"/>
          <w:sz w:val="28"/>
          <w:szCs w:val="28"/>
        </w:rPr>
        <w:t xml:space="preserve">опубликования в Информационном вестнике Совета и администрации МР «Усть-Куломский». </w:t>
      </w:r>
    </w:p>
    <w:p w:rsidR="00D8064D"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64D"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МР </w:t>
      </w:r>
      <w:r w:rsidRPr="00E100D9">
        <w:rPr>
          <w:rFonts w:ascii="Times New Roman" w:eastAsia="Times New Roman" w:hAnsi="Times New Roman" w:cs="Times New Roman"/>
          <w:sz w:val="28"/>
          <w:szCs w:val="28"/>
        </w:rPr>
        <w:t xml:space="preserve">«Усть-Куломский»-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E100D9">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администрации </w:t>
      </w:r>
      <w:r w:rsidRPr="00E100D9">
        <w:rPr>
          <w:rFonts w:ascii="Times New Roman" w:eastAsia="Times New Roman" w:hAnsi="Times New Roman" w:cs="Times New Roman"/>
          <w:sz w:val="28"/>
          <w:szCs w:val="28"/>
        </w:rPr>
        <w:t>района</w:t>
      </w:r>
      <w:r w:rsidRPr="00E100D9">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С.В.Рубан</w:t>
      </w:r>
    </w:p>
    <w:p w:rsidR="00D8064D" w:rsidRDefault="00D8064D" w:rsidP="00D8064D">
      <w:pPr>
        <w:tabs>
          <w:tab w:val="left" w:pos="7108"/>
        </w:tabs>
        <w:spacing w:after="0" w:line="240" w:lineRule="auto"/>
        <w:rPr>
          <w:rFonts w:ascii="Times New Roman" w:eastAsia="Times New Roman" w:hAnsi="Times New Roman" w:cs="Times New Roman"/>
          <w:color w:val="000000"/>
          <w:sz w:val="20"/>
          <w:szCs w:val="20"/>
        </w:rPr>
      </w:pPr>
    </w:p>
    <w:p w:rsidR="00D8064D" w:rsidRDefault="00D8064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D8064D" w:rsidRPr="00024829" w:rsidRDefault="00D8064D" w:rsidP="00D8064D">
      <w:pPr>
        <w:spacing w:after="0" w:line="240" w:lineRule="auto"/>
        <w:jc w:val="center"/>
        <w:rPr>
          <w:rFonts w:ascii="Times New Roman" w:eastAsia="Times New Roman" w:hAnsi="Times New Roman" w:cs="Times New Roman"/>
          <w:sz w:val="24"/>
          <w:szCs w:val="24"/>
        </w:rPr>
      </w:pPr>
      <w:r w:rsidRPr="00024829">
        <w:rPr>
          <w:rFonts w:ascii="Times New Roman" w:eastAsia="Times New Roman" w:hAnsi="Times New Roman" w:cs="Times New Roman"/>
          <w:noProof/>
          <w:sz w:val="24"/>
          <w:szCs w:val="24"/>
        </w:rPr>
        <w:lastRenderedPageBreak/>
        <w:drawing>
          <wp:inline distT="0" distB="0" distL="0" distR="0">
            <wp:extent cx="847725" cy="83820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8064D" w:rsidRPr="00024829" w:rsidRDefault="00D8064D" w:rsidP="00D8064D">
      <w:pPr>
        <w:spacing w:after="0" w:line="240" w:lineRule="auto"/>
        <w:jc w:val="center"/>
        <w:rPr>
          <w:rFonts w:ascii="Times New Roman" w:eastAsia="Times New Roman" w:hAnsi="Times New Roman" w:cs="Times New Roman"/>
          <w:b/>
          <w:sz w:val="28"/>
          <w:szCs w:val="28"/>
        </w:rPr>
      </w:pPr>
      <w:r w:rsidRPr="00024829">
        <w:rPr>
          <w:rFonts w:ascii="Times New Roman" w:eastAsia="Times New Roman" w:hAnsi="Times New Roman" w:cs="Times New Roman"/>
          <w:b/>
          <w:sz w:val="28"/>
          <w:szCs w:val="28"/>
        </w:rPr>
        <w:t>«Кулöмд</w:t>
      </w:r>
      <w:r w:rsidRPr="00024829">
        <w:rPr>
          <w:rFonts w:ascii="Times New Roman" w:eastAsia="Times New Roman" w:hAnsi="Times New Roman" w:cs="Times New Roman"/>
          <w:b/>
          <w:sz w:val="28"/>
          <w:szCs w:val="28"/>
          <w:lang w:val="en-US"/>
        </w:rPr>
        <w:t>i</w:t>
      </w:r>
      <w:r w:rsidRPr="00024829">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024829">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024829">
        <w:rPr>
          <w:rFonts w:ascii="Times New Roman" w:eastAsia="Times New Roman" w:hAnsi="Times New Roman" w:cs="Times New Roman"/>
          <w:b/>
          <w:sz w:val="28"/>
          <w:szCs w:val="28"/>
        </w:rPr>
        <w:t>администрациялöн</w:t>
      </w:r>
    </w:p>
    <w:p w:rsidR="00D8064D" w:rsidRPr="00024829" w:rsidRDefault="00D8064D" w:rsidP="00D8064D">
      <w:pPr>
        <w:spacing w:after="0" w:line="240" w:lineRule="auto"/>
        <w:jc w:val="center"/>
        <w:rPr>
          <w:rFonts w:ascii="Times New Roman" w:eastAsia="Times New Roman" w:hAnsi="Times New Roman" w:cs="Times New Roman"/>
          <w:b/>
          <w:sz w:val="34"/>
          <w:szCs w:val="34"/>
        </w:rPr>
      </w:pPr>
      <w:r w:rsidRPr="00024829">
        <w:rPr>
          <w:rFonts w:ascii="Times New Roman" w:eastAsia="Times New Roman" w:hAnsi="Times New Roman" w:cs="Times New Roman"/>
          <w:b/>
          <w:sz w:val="34"/>
          <w:szCs w:val="34"/>
        </w:rPr>
        <w:t>Ш У Ö М</w:t>
      </w:r>
    </w:p>
    <w:p w:rsidR="00D8064D" w:rsidRPr="00024829" w:rsidRDefault="00E12D98" w:rsidP="00D8064D">
      <w:pPr>
        <w:spacing w:after="0" w:line="240" w:lineRule="auto"/>
        <w:jc w:val="center"/>
        <w:rPr>
          <w:rFonts w:ascii="Times New Roman" w:eastAsia="Times New Roman" w:hAnsi="Times New Roman" w:cs="Times New Roman"/>
          <w:b/>
          <w:sz w:val="28"/>
          <w:szCs w:val="28"/>
        </w:rPr>
      </w:pPr>
      <w:r w:rsidRPr="00E12D98">
        <w:rPr>
          <w:rFonts w:ascii="Times New Roman" w:eastAsia="Times New Roman" w:hAnsi="Times New Roman" w:cs="Times New Roman"/>
          <w:noProof/>
          <w:sz w:val="20"/>
          <w:szCs w:val="20"/>
        </w:rPr>
        <w:pict>
          <v:line id="_x0000_s1080" style="position:absolute;left:0;text-align:left;flip:y;z-index:251666432;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8064D" w:rsidRPr="00024829">
        <w:rPr>
          <w:rFonts w:ascii="Times New Roman" w:eastAsia="Times New Roman" w:hAnsi="Times New Roman" w:cs="Times New Roman"/>
          <w:b/>
          <w:sz w:val="28"/>
          <w:szCs w:val="28"/>
        </w:rPr>
        <w:t>Администрация муниципального района «Усть-Куломский»</w:t>
      </w:r>
    </w:p>
    <w:p w:rsidR="00D8064D" w:rsidRPr="00024829" w:rsidRDefault="00D8064D" w:rsidP="00D8064D">
      <w:pPr>
        <w:keepNext/>
        <w:spacing w:after="0" w:line="240" w:lineRule="auto"/>
        <w:jc w:val="center"/>
        <w:outlineLvl w:val="3"/>
        <w:rPr>
          <w:rFonts w:ascii="Times New Roman" w:eastAsia="Times New Roman" w:hAnsi="Times New Roman" w:cs="Times New Roman"/>
          <w:b/>
          <w:bCs/>
          <w:spacing w:val="38"/>
          <w:sz w:val="34"/>
          <w:szCs w:val="34"/>
        </w:rPr>
      </w:pPr>
      <w:r w:rsidRPr="00024829">
        <w:rPr>
          <w:rFonts w:ascii="Times New Roman" w:eastAsia="Times New Roman" w:hAnsi="Times New Roman" w:cs="Times New Roman"/>
          <w:b/>
          <w:bCs/>
          <w:spacing w:val="38"/>
          <w:sz w:val="34"/>
          <w:szCs w:val="34"/>
        </w:rPr>
        <w:t>П О С Т А Н О В Л Е Н И Е</w:t>
      </w: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024829" w:rsidRDefault="00D8064D" w:rsidP="00D8064D">
      <w:pPr>
        <w:keepNext/>
        <w:keepLines/>
        <w:spacing w:after="0" w:line="240" w:lineRule="auto"/>
        <w:jc w:val="both"/>
        <w:outlineLvl w:val="7"/>
        <w:rPr>
          <w:rFonts w:ascii="Times New Roman" w:eastAsia="Times New Roman" w:hAnsi="Times New Roman" w:cs="Times New Roman"/>
          <w:sz w:val="28"/>
          <w:szCs w:val="28"/>
        </w:rPr>
      </w:pPr>
      <w:r w:rsidRPr="00024829">
        <w:rPr>
          <w:rFonts w:ascii="Times New Roman" w:eastAsia="Times New Roman" w:hAnsi="Times New Roman" w:cs="Times New Roman"/>
          <w:sz w:val="28"/>
          <w:szCs w:val="28"/>
        </w:rPr>
        <w:t xml:space="preserve">06 декабря 2024 г.                                                                                      № </w:t>
      </w:r>
      <w:r>
        <w:rPr>
          <w:rFonts w:ascii="Times New Roman" w:eastAsia="Times New Roman" w:hAnsi="Times New Roman" w:cs="Times New Roman"/>
          <w:sz w:val="28"/>
          <w:szCs w:val="28"/>
        </w:rPr>
        <w:t>1744</w:t>
      </w: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024829" w:rsidRDefault="00D8064D" w:rsidP="00D8064D">
      <w:pPr>
        <w:spacing w:after="0" w:line="240" w:lineRule="auto"/>
        <w:jc w:val="center"/>
        <w:rPr>
          <w:rFonts w:ascii="Times New Roman" w:eastAsia="Times New Roman" w:hAnsi="Times New Roman" w:cs="Times New Roman"/>
          <w:sz w:val="20"/>
          <w:szCs w:val="20"/>
        </w:rPr>
      </w:pPr>
      <w:r w:rsidRPr="00024829">
        <w:rPr>
          <w:rFonts w:ascii="Times New Roman" w:eastAsia="Times New Roman" w:hAnsi="Times New Roman" w:cs="Times New Roman"/>
          <w:sz w:val="20"/>
          <w:szCs w:val="20"/>
        </w:rPr>
        <w:t>Республика Коми</w:t>
      </w:r>
    </w:p>
    <w:p w:rsidR="00D8064D" w:rsidRPr="001C3F01" w:rsidRDefault="00D8064D" w:rsidP="00D8064D">
      <w:pPr>
        <w:spacing w:after="0" w:line="240" w:lineRule="auto"/>
        <w:jc w:val="center"/>
        <w:rPr>
          <w:rFonts w:ascii="Times New Roman" w:eastAsia="Times New Roman" w:hAnsi="Times New Roman" w:cs="Times New Roman"/>
          <w:sz w:val="20"/>
          <w:szCs w:val="20"/>
        </w:rPr>
      </w:pPr>
      <w:r w:rsidRPr="00024829">
        <w:rPr>
          <w:rFonts w:ascii="Times New Roman" w:eastAsia="Times New Roman" w:hAnsi="Times New Roman" w:cs="Times New Roman"/>
          <w:sz w:val="20"/>
          <w:szCs w:val="20"/>
        </w:rPr>
        <w:t>с. Усть-Кулом</w:t>
      </w:r>
    </w:p>
    <w:p w:rsidR="00D8064D" w:rsidRPr="00E100D9" w:rsidRDefault="00D8064D" w:rsidP="00D8064D">
      <w:pPr>
        <w:spacing w:after="0" w:line="240" w:lineRule="auto"/>
        <w:jc w:val="center"/>
        <w:rPr>
          <w:rFonts w:ascii="Times New Roman" w:eastAsia="Times New Roman" w:hAnsi="Times New Roman" w:cs="Times New Roman"/>
          <w:szCs w:val="28"/>
        </w:rPr>
      </w:pPr>
    </w:p>
    <w:p w:rsidR="00D8064D" w:rsidRPr="00E100D9" w:rsidRDefault="00D8064D" w:rsidP="00D8064D">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rPr>
      </w:pPr>
      <w:r w:rsidRPr="00E100D9">
        <w:rPr>
          <w:rFonts w:ascii="Times New Roman" w:eastAsia="Times New Roman" w:hAnsi="Times New Roman" w:cs="Times New Roman"/>
          <w:b/>
          <w:sz w:val="28"/>
          <w:szCs w:val="28"/>
        </w:rPr>
        <w:t xml:space="preserve">О предоставлении разрешения на условно разрешенный вид использования земельного участка (хранение автотранспорта) </w:t>
      </w:r>
    </w:p>
    <w:p w:rsidR="00D8064D" w:rsidRDefault="00D8064D" w:rsidP="00D8064D">
      <w:pPr>
        <w:spacing w:before="100" w:beforeAutospacing="1" w:after="0" w:line="240" w:lineRule="auto"/>
        <w:ind w:firstLine="851"/>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В соответствии с Земельным кодексом Российской Федерации, правил</w:t>
      </w:r>
      <w:r>
        <w:rPr>
          <w:rFonts w:ascii="Times New Roman" w:eastAsia="Times New Roman" w:hAnsi="Times New Roman" w:cs="Times New Roman"/>
          <w:sz w:val="28"/>
          <w:szCs w:val="28"/>
        </w:rPr>
        <w:t>ами</w:t>
      </w:r>
      <w:r w:rsidRPr="00E100D9">
        <w:rPr>
          <w:rFonts w:ascii="Times New Roman" w:eastAsia="Times New Roman" w:hAnsi="Times New Roman" w:cs="Times New Roman"/>
          <w:sz w:val="28"/>
          <w:szCs w:val="28"/>
        </w:rPr>
        <w:t xml:space="preserve"> землепользования и застройки сельского поселения «Кебанъёль» </w:t>
      </w:r>
      <w:r w:rsidRPr="009018C0">
        <w:rPr>
          <w:rFonts w:ascii="Times New Roman" w:eastAsia="Times New Roman" w:hAnsi="Times New Roman" w:cs="Times New Roman"/>
          <w:sz w:val="28"/>
          <w:szCs w:val="28"/>
        </w:rPr>
        <w:t>муниципального района «Усть-Куломский» Республики Коми,</w:t>
      </w:r>
      <w:r w:rsidRPr="009018C0">
        <w:rPr>
          <w:rFonts w:ascii="Times New Roman" w:eastAsia="Times New Roman" w:hAnsi="Times New Roman"/>
          <w:color w:val="000000"/>
          <w:sz w:val="28"/>
          <w:szCs w:val="28"/>
        </w:rPr>
        <w:t xml:space="preserve"> утвержденных постановлением администрации муниципального района «Усть-Куломский» от 23 апреля 2024 № 569 «</w:t>
      </w:r>
      <w:r w:rsidRPr="009018C0">
        <w:rPr>
          <w:rFonts w:ascii="Times New Roman" w:eastAsia="Times New Roman" w:hAnsi="Times New Roman"/>
          <w:sz w:val="28"/>
          <w:szCs w:val="28"/>
        </w:rPr>
        <w:t>Об утверждении Правил землепользования и застройки сельского поселения «Кебанъёль»</w:t>
      </w:r>
      <w:r>
        <w:rPr>
          <w:rFonts w:ascii="Times New Roman" w:eastAsia="Times New Roman" w:hAnsi="Times New Roman"/>
          <w:sz w:val="28"/>
          <w:szCs w:val="28"/>
        </w:rPr>
        <w:t xml:space="preserve"> </w:t>
      </w:r>
      <w:r w:rsidRPr="009018C0">
        <w:rPr>
          <w:rFonts w:ascii="Times New Roman" w:eastAsia="Times New Roman" w:hAnsi="Times New Roman"/>
          <w:sz w:val="28"/>
          <w:szCs w:val="28"/>
        </w:rPr>
        <w:t>муниципального района «Усть-Куломский»</w:t>
      </w:r>
      <w:r w:rsidRPr="009018C0">
        <w:rPr>
          <w:rFonts w:ascii="Times New Roman" w:eastAsia="Times New Roman" w:hAnsi="Times New Roman" w:cs="Times New Roman"/>
          <w:sz w:val="28"/>
          <w:szCs w:val="28"/>
        </w:rPr>
        <w:t xml:space="preserve"> по</w:t>
      </w:r>
      <w:r w:rsidRPr="00E100D9">
        <w:rPr>
          <w:rFonts w:ascii="Times New Roman" w:eastAsia="Times New Roman" w:hAnsi="Times New Roman" w:cs="Times New Roman"/>
          <w:sz w:val="28"/>
          <w:szCs w:val="28"/>
        </w:rPr>
        <w:t xml:space="preserve"> результатам проведенных публичных слушаний </w:t>
      </w:r>
      <w:r w:rsidRPr="00E100D9">
        <w:rPr>
          <w:rFonts w:ascii="Times New Roman" w:eastAsia="Times New Roman" w:hAnsi="Times New Roman" w:cs="Times New Roman"/>
          <w:color w:val="FF0000"/>
          <w:sz w:val="28"/>
          <w:szCs w:val="28"/>
        </w:rPr>
        <w:t>от 04 декабря 2024 года</w:t>
      </w:r>
      <w:r w:rsidRPr="00E100D9">
        <w:rPr>
          <w:rFonts w:ascii="Times New Roman" w:eastAsia="Times New Roman" w:hAnsi="Times New Roman" w:cs="Times New Roman"/>
          <w:sz w:val="28"/>
          <w:szCs w:val="28"/>
        </w:rPr>
        <w:t>, администрация муниципального района «Усть-Куломский» постановляет:</w:t>
      </w:r>
    </w:p>
    <w:p w:rsidR="00D8064D" w:rsidRPr="00E100D9" w:rsidRDefault="00D8064D" w:rsidP="00D8064D">
      <w:pPr>
        <w:spacing w:before="100" w:beforeAutospacing="1" w:after="0" w:line="240" w:lineRule="auto"/>
        <w:ind w:firstLine="851"/>
        <w:jc w:val="both"/>
        <w:rPr>
          <w:rFonts w:ascii="Times New Roman" w:eastAsia="Times New Roman" w:hAnsi="Times New Roman" w:cs="Times New Roman"/>
          <w:sz w:val="28"/>
          <w:szCs w:val="28"/>
        </w:rPr>
      </w:pPr>
    </w:p>
    <w:p w:rsidR="00D8064D" w:rsidRPr="00E100D9" w:rsidRDefault="00D8064D" w:rsidP="00D8064D">
      <w:pPr>
        <w:spacing w:after="0" w:line="240" w:lineRule="auto"/>
        <w:ind w:firstLine="567"/>
        <w:jc w:val="both"/>
        <w:rPr>
          <w:rFonts w:ascii="Times New Roman" w:eastAsia="Times New Roman" w:hAnsi="Times New Roman" w:cs="Times New Roman"/>
          <w:sz w:val="28"/>
          <w:szCs w:val="28"/>
        </w:rPr>
      </w:pPr>
      <w:r w:rsidRPr="00E100D9">
        <w:rPr>
          <w:rFonts w:ascii="Times New Roman" w:eastAsia="Times New Roman" w:hAnsi="Times New Roman" w:cs="Times New Roman"/>
          <w:color w:val="000000"/>
          <w:sz w:val="28"/>
          <w:szCs w:val="28"/>
        </w:rPr>
        <w:t xml:space="preserve">1. Предоставить администрации сельского поселения «Кебанъёль»  разрешение на условно разрешенный вид использования земельного участкас </w:t>
      </w:r>
      <w:r w:rsidRPr="00E100D9">
        <w:rPr>
          <w:rFonts w:ascii="Times New Roman" w:eastAsia="Times New Roman" w:hAnsi="Times New Roman" w:cs="Times New Roman"/>
          <w:color w:val="000000"/>
          <w:spacing w:val="-2"/>
          <w:sz w:val="28"/>
          <w:szCs w:val="28"/>
        </w:rPr>
        <w:t xml:space="preserve">видом разрешенного использования: </w:t>
      </w:r>
      <w:r w:rsidRPr="00E100D9">
        <w:rPr>
          <w:rFonts w:ascii="Times New Roman" w:eastAsia="Times New Roman" w:hAnsi="Times New Roman" w:cs="Times New Roman"/>
          <w:sz w:val="28"/>
          <w:szCs w:val="28"/>
        </w:rPr>
        <w:t>«хранение автотранспорта»</w:t>
      </w:r>
      <w:r w:rsidRPr="00E100D9">
        <w:rPr>
          <w:rFonts w:ascii="Times New Roman" w:eastAsia="Times New Roman" w:hAnsi="Times New Roman" w:cs="Times New Roman"/>
          <w:color w:val="000000"/>
          <w:spacing w:val="-2"/>
          <w:sz w:val="28"/>
          <w:szCs w:val="28"/>
        </w:rPr>
        <w:t>,</w:t>
      </w:r>
      <w:r w:rsidRPr="00E100D9">
        <w:rPr>
          <w:rFonts w:ascii="Times New Roman" w:eastAsia="Times New Roman" w:hAnsi="Times New Roman" w:cs="Times New Roman"/>
          <w:color w:val="000000"/>
          <w:sz w:val="28"/>
          <w:szCs w:val="28"/>
        </w:rPr>
        <w:t xml:space="preserve"> с местоположением: </w:t>
      </w:r>
      <w:r w:rsidRPr="00E100D9">
        <w:rPr>
          <w:rFonts w:ascii="Times New Roman" w:eastAsia="Times New Roman" w:hAnsi="Times New Roman" w:cs="Times New Roman"/>
          <w:sz w:val="28"/>
          <w:szCs w:val="28"/>
        </w:rPr>
        <w:t>Российская Федерация, Республика Коми, муниципальный район Усть-Куломский, сельского поселения «Кебанъёль», п.Кебанъёль, ул.Ленина, граничащий с северной стороны с земельным участком с кадастровым номером 11:07:4501011:52, площадью 200 кв.м.</w:t>
      </w:r>
      <w:r w:rsidRPr="00E100D9">
        <w:rPr>
          <w:rFonts w:ascii="Times New Roman" w:eastAsia="Times New Roman" w:hAnsi="Times New Roman" w:cs="Times New Roman"/>
          <w:color w:val="000000"/>
          <w:sz w:val="28"/>
          <w:szCs w:val="28"/>
        </w:rPr>
        <w:t xml:space="preserve">, расположенного в территориальной зоне </w:t>
      </w:r>
      <w:r w:rsidRPr="00E100D9">
        <w:rPr>
          <w:rFonts w:ascii="Times New Roman" w:eastAsia="Times New Roman" w:hAnsi="Times New Roman" w:cs="Times New Roman"/>
          <w:sz w:val="28"/>
          <w:szCs w:val="28"/>
        </w:rPr>
        <w:t>О- Зона административно-делового центра, образования, здравоохранения, спорта, социального и культурно-бытового назначения</w:t>
      </w:r>
    </w:p>
    <w:p w:rsidR="00D8064D" w:rsidRPr="00E100D9" w:rsidRDefault="00D8064D" w:rsidP="00D8064D">
      <w:pPr>
        <w:spacing w:after="0" w:line="240" w:lineRule="auto"/>
        <w:ind w:firstLine="567"/>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 xml:space="preserve"> 2.Настоящее постан</w:t>
      </w:r>
      <w:r>
        <w:rPr>
          <w:rFonts w:ascii="Times New Roman" w:eastAsia="Times New Roman" w:hAnsi="Times New Roman" w:cs="Times New Roman"/>
          <w:sz w:val="28"/>
          <w:szCs w:val="28"/>
        </w:rPr>
        <w:t>овление вступает в силу со дня опубликования в и</w:t>
      </w:r>
      <w:r w:rsidRPr="00E100D9">
        <w:rPr>
          <w:rFonts w:ascii="Times New Roman" w:eastAsia="Times New Roman" w:hAnsi="Times New Roman" w:cs="Times New Roman"/>
          <w:sz w:val="28"/>
          <w:szCs w:val="28"/>
        </w:rPr>
        <w:t xml:space="preserve">нформационном вестнике Совета и администрации МР «Усть-Куломский».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64D"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МР </w:t>
      </w:r>
      <w:r w:rsidRPr="00E100D9">
        <w:rPr>
          <w:rFonts w:ascii="Times New Roman" w:eastAsia="Times New Roman" w:hAnsi="Times New Roman" w:cs="Times New Roman"/>
          <w:sz w:val="28"/>
          <w:szCs w:val="28"/>
        </w:rPr>
        <w:t xml:space="preserve">«Усть-Куломский»-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E100D9">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администрации </w:t>
      </w:r>
      <w:r w:rsidRPr="00E100D9">
        <w:rPr>
          <w:rFonts w:ascii="Times New Roman" w:eastAsia="Times New Roman" w:hAnsi="Times New Roman" w:cs="Times New Roman"/>
          <w:sz w:val="28"/>
          <w:szCs w:val="28"/>
        </w:rPr>
        <w:t>района</w:t>
      </w:r>
      <w:r w:rsidRPr="00E100D9">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С.В.Рубан</w:t>
      </w:r>
    </w:p>
    <w:p w:rsidR="00D8064D" w:rsidRDefault="00D8064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rsidR="00D8064D" w:rsidRPr="00024829" w:rsidRDefault="00D8064D" w:rsidP="00D8064D">
      <w:pPr>
        <w:spacing w:after="0" w:line="240" w:lineRule="auto"/>
        <w:jc w:val="center"/>
        <w:rPr>
          <w:rFonts w:ascii="Times New Roman" w:eastAsia="Times New Roman" w:hAnsi="Times New Roman" w:cs="Times New Roman"/>
          <w:sz w:val="24"/>
          <w:szCs w:val="24"/>
        </w:rPr>
      </w:pPr>
      <w:r w:rsidRPr="00024829">
        <w:rPr>
          <w:rFonts w:ascii="Times New Roman" w:eastAsia="Times New Roman" w:hAnsi="Times New Roman" w:cs="Times New Roman"/>
          <w:noProof/>
          <w:sz w:val="24"/>
          <w:szCs w:val="24"/>
        </w:rPr>
        <w:lastRenderedPageBreak/>
        <w:drawing>
          <wp:inline distT="0" distB="0" distL="0" distR="0">
            <wp:extent cx="847725" cy="83820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8064D" w:rsidRPr="00024829" w:rsidRDefault="00D8064D" w:rsidP="00D8064D">
      <w:pPr>
        <w:spacing w:after="0" w:line="240" w:lineRule="auto"/>
        <w:jc w:val="center"/>
        <w:rPr>
          <w:rFonts w:ascii="Times New Roman" w:eastAsia="Times New Roman" w:hAnsi="Times New Roman" w:cs="Times New Roman"/>
          <w:b/>
          <w:sz w:val="28"/>
          <w:szCs w:val="28"/>
        </w:rPr>
      </w:pPr>
      <w:r w:rsidRPr="00024829">
        <w:rPr>
          <w:rFonts w:ascii="Times New Roman" w:eastAsia="Times New Roman" w:hAnsi="Times New Roman" w:cs="Times New Roman"/>
          <w:b/>
          <w:sz w:val="28"/>
          <w:szCs w:val="28"/>
        </w:rPr>
        <w:t>«Кулöмд</w:t>
      </w:r>
      <w:r w:rsidRPr="00024829">
        <w:rPr>
          <w:rFonts w:ascii="Times New Roman" w:eastAsia="Times New Roman" w:hAnsi="Times New Roman" w:cs="Times New Roman"/>
          <w:b/>
          <w:sz w:val="28"/>
          <w:szCs w:val="28"/>
          <w:lang w:val="en-US"/>
        </w:rPr>
        <w:t>i</w:t>
      </w:r>
      <w:r w:rsidRPr="00024829">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024829">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024829">
        <w:rPr>
          <w:rFonts w:ascii="Times New Roman" w:eastAsia="Times New Roman" w:hAnsi="Times New Roman" w:cs="Times New Roman"/>
          <w:b/>
          <w:sz w:val="28"/>
          <w:szCs w:val="28"/>
        </w:rPr>
        <w:t>администрациялöн</w:t>
      </w:r>
    </w:p>
    <w:p w:rsidR="00D8064D" w:rsidRPr="00024829" w:rsidRDefault="00D8064D" w:rsidP="00D8064D">
      <w:pPr>
        <w:spacing w:after="0" w:line="240" w:lineRule="auto"/>
        <w:jc w:val="center"/>
        <w:rPr>
          <w:rFonts w:ascii="Times New Roman" w:eastAsia="Times New Roman" w:hAnsi="Times New Roman" w:cs="Times New Roman"/>
          <w:b/>
          <w:sz w:val="34"/>
          <w:szCs w:val="34"/>
        </w:rPr>
      </w:pPr>
      <w:r w:rsidRPr="00024829">
        <w:rPr>
          <w:rFonts w:ascii="Times New Roman" w:eastAsia="Times New Roman" w:hAnsi="Times New Roman" w:cs="Times New Roman"/>
          <w:b/>
          <w:sz w:val="34"/>
          <w:szCs w:val="34"/>
        </w:rPr>
        <w:t>Ш У Ö М</w:t>
      </w:r>
    </w:p>
    <w:p w:rsidR="00D8064D" w:rsidRPr="00024829" w:rsidRDefault="00E12D98" w:rsidP="00D8064D">
      <w:pPr>
        <w:spacing w:after="0" w:line="240" w:lineRule="auto"/>
        <w:jc w:val="center"/>
        <w:rPr>
          <w:rFonts w:ascii="Times New Roman" w:eastAsia="Times New Roman" w:hAnsi="Times New Roman" w:cs="Times New Roman"/>
          <w:b/>
          <w:sz w:val="28"/>
          <w:szCs w:val="28"/>
        </w:rPr>
      </w:pPr>
      <w:r w:rsidRPr="00E12D98">
        <w:rPr>
          <w:rFonts w:ascii="Times New Roman" w:eastAsia="Times New Roman" w:hAnsi="Times New Roman" w:cs="Times New Roman"/>
          <w:noProof/>
          <w:sz w:val="20"/>
          <w:szCs w:val="20"/>
        </w:rPr>
        <w:pict>
          <v:line id="_x0000_s1081" style="position:absolute;left:0;text-align:left;flip:y;z-index:25166848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8064D" w:rsidRPr="00024829">
        <w:rPr>
          <w:rFonts w:ascii="Times New Roman" w:eastAsia="Times New Roman" w:hAnsi="Times New Roman" w:cs="Times New Roman"/>
          <w:b/>
          <w:sz w:val="28"/>
          <w:szCs w:val="28"/>
        </w:rPr>
        <w:t>Администрация муниципального района «Усть-Куломский»</w:t>
      </w:r>
    </w:p>
    <w:p w:rsidR="00D8064D" w:rsidRPr="00024829" w:rsidRDefault="00D8064D" w:rsidP="00D8064D">
      <w:pPr>
        <w:keepNext/>
        <w:spacing w:after="0" w:line="240" w:lineRule="auto"/>
        <w:jc w:val="center"/>
        <w:outlineLvl w:val="3"/>
        <w:rPr>
          <w:rFonts w:ascii="Times New Roman" w:eastAsia="Times New Roman" w:hAnsi="Times New Roman" w:cs="Times New Roman"/>
          <w:b/>
          <w:bCs/>
          <w:spacing w:val="38"/>
          <w:sz w:val="34"/>
          <w:szCs w:val="34"/>
        </w:rPr>
      </w:pPr>
      <w:r w:rsidRPr="00024829">
        <w:rPr>
          <w:rFonts w:ascii="Times New Roman" w:eastAsia="Times New Roman" w:hAnsi="Times New Roman" w:cs="Times New Roman"/>
          <w:b/>
          <w:bCs/>
          <w:spacing w:val="38"/>
          <w:sz w:val="34"/>
          <w:szCs w:val="34"/>
        </w:rPr>
        <w:t>П О С Т А Н О В Л Е Н И Е</w:t>
      </w: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9F610D" w:rsidRDefault="00D8064D" w:rsidP="00D8064D">
      <w:pPr>
        <w:keepNext/>
        <w:keepLines/>
        <w:spacing w:after="0" w:line="240" w:lineRule="auto"/>
        <w:jc w:val="both"/>
        <w:outlineLvl w:val="7"/>
        <w:rPr>
          <w:rFonts w:ascii="Times New Roman" w:eastAsia="Times New Roman" w:hAnsi="Times New Roman" w:cs="Times New Roman"/>
          <w:sz w:val="28"/>
          <w:szCs w:val="28"/>
        </w:rPr>
      </w:pPr>
      <w:r w:rsidRPr="00024829">
        <w:rPr>
          <w:rFonts w:ascii="Times New Roman" w:eastAsia="Times New Roman" w:hAnsi="Times New Roman" w:cs="Times New Roman"/>
          <w:sz w:val="28"/>
          <w:szCs w:val="28"/>
        </w:rPr>
        <w:t xml:space="preserve">06 декабря 2024 г.                                                                                      № </w:t>
      </w:r>
      <w:r>
        <w:rPr>
          <w:rFonts w:ascii="Times New Roman" w:eastAsia="Times New Roman" w:hAnsi="Times New Roman" w:cs="Times New Roman"/>
          <w:sz w:val="28"/>
          <w:szCs w:val="28"/>
        </w:rPr>
        <w:t>1745</w:t>
      </w:r>
    </w:p>
    <w:p w:rsidR="00D8064D" w:rsidRPr="00024829" w:rsidRDefault="00D8064D" w:rsidP="00D8064D">
      <w:pPr>
        <w:spacing w:after="0" w:line="240" w:lineRule="auto"/>
        <w:jc w:val="center"/>
        <w:rPr>
          <w:rFonts w:ascii="Times New Roman" w:eastAsia="Times New Roman" w:hAnsi="Times New Roman" w:cs="Times New Roman"/>
          <w:sz w:val="20"/>
          <w:szCs w:val="20"/>
        </w:rPr>
      </w:pPr>
      <w:r w:rsidRPr="00024829">
        <w:rPr>
          <w:rFonts w:ascii="Times New Roman" w:eastAsia="Times New Roman" w:hAnsi="Times New Roman" w:cs="Times New Roman"/>
          <w:sz w:val="20"/>
          <w:szCs w:val="20"/>
        </w:rPr>
        <w:t>Республика Коми</w:t>
      </w:r>
    </w:p>
    <w:p w:rsidR="00D8064D" w:rsidRPr="001C3F01" w:rsidRDefault="00D8064D" w:rsidP="00D8064D">
      <w:pPr>
        <w:spacing w:after="0" w:line="240" w:lineRule="auto"/>
        <w:jc w:val="center"/>
        <w:rPr>
          <w:rFonts w:ascii="Times New Roman" w:eastAsia="Times New Roman" w:hAnsi="Times New Roman" w:cs="Times New Roman"/>
          <w:sz w:val="20"/>
          <w:szCs w:val="20"/>
        </w:rPr>
      </w:pPr>
      <w:r w:rsidRPr="00024829">
        <w:rPr>
          <w:rFonts w:ascii="Times New Roman" w:eastAsia="Times New Roman" w:hAnsi="Times New Roman" w:cs="Times New Roman"/>
          <w:sz w:val="20"/>
          <w:szCs w:val="20"/>
        </w:rPr>
        <w:t>с. Усть-Кулом</w:t>
      </w:r>
    </w:p>
    <w:p w:rsidR="00D8064D" w:rsidRPr="00E100D9" w:rsidRDefault="00D8064D" w:rsidP="00D8064D">
      <w:pPr>
        <w:spacing w:after="0" w:line="240" w:lineRule="auto"/>
        <w:ind w:left="142"/>
        <w:jc w:val="center"/>
        <w:rPr>
          <w:rFonts w:ascii="Times New Roman" w:eastAsia="Times New Roman" w:hAnsi="Times New Roman" w:cs="Times New Roman"/>
          <w:sz w:val="28"/>
          <w:szCs w:val="28"/>
        </w:rPr>
      </w:pPr>
    </w:p>
    <w:p w:rsidR="00D8064D" w:rsidRPr="00E100D9" w:rsidRDefault="00D8064D" w:rsidP="00D8064D">
      <w:pPr>
        <w:spacing w:after="0" w:line="240" w:lineRule="auto"/>
        <w:jc w:val="center"/>
        <w:rPr>
          <w:rFonts w:ascii="Times New Roman" w:eastAsia="Times New Roman" w:hAnsi="Times New Roman" w:cs="Times New Roman"/>
          <w:szCs w:val="28"/>
        </w:rPr>
      </w:pPr>
    </w:p>
    <w:p w:rsidR="00D8064D" w:rsidRPr="00E100D9" w:rsidRDefault="00D8064D" w:rsidP="00D8064D">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rPr>
      </w:pPr>
      <w:r w:rsidRPr="00E100D9">
        <w:rPr>
          <w:rFonts w:ascii="Times New Roman" w:eastAsia="Times New Roman" w:hAnsi="Times New Roman" w:cs="Times New Roman"/>
          <w:b/>
          <w:sz w:val="28"/>
          <w:szCs w:val="28"/>
        </w:rPr>
        <w:t xml:space="preserve">О предоставлении разрешения на условно разрешенный вид использования земельного участка (малоэтажная многоквартирная застройка) </w:t>
      </w:r>
    </w:p>
    <w:p w:rsidR="00D8064D" w:rsidRDefault="00D8064D" w:rsidP="00D8064D">
      <w:pPr>
        <w:spacing w:before="100" w:beforeAutospacing="1" w:after="0" w:line="240" w:lineRule="auto"/>
        <w:ind w:firstLine="851"/>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В соответствии с Земельным кодекс</w:t>
      </w:r>
      <w:r>
        <w:rPr>
          <w:rFonts w:ascii="Times New Roman" w:eastAsia="Times New Roman" w:hAnsi="Times New Roman" w:cs="Times New Roman"/>
          <w:sz w:val="28"/>
          <w:szCs w:val="28"/>
        </w:rPr>
        <w:t xml:space="preserve">ом Российской Федерации, правилами </w:t>
      </w:r>
      <w:r w:rsidRPr="00E100D9">
        <w:rPr>
          <w:rFonts w:ascii="Times New Roman" w:eastAsia="Times New Roman" w:hAnsi="Times New Roman" w:cs="Times New Roman"/>
          <w:sz w:val="28"/>
          <w:szCs w:val="28"/>
        </w:rPr>
        <w:t xml:space="preserve">землепользования и </w:t>
      </w:r>
      <w:r w:rsidRPr="00520B39">
        <w:rPr>
          <w:rFonts w:ascii="Times New Roman" w:eastAsia="Times New Roman" w:hAnsi="Times New Roman" w:cs="Times New Roman"/>
          <w:sz w:val="28"/>
          <w:szCs w:val="28"/>
        </w:rPr>
        <w:t xml:space="preserve">застройки сельского поселения «Диасёръя» муниципального района «Усть-Куломский» Республики Коми, </w:t>
      </w:r>
      <w:r w:rsidRPr="00520B39">
        <w:rPr>
          <w:rFonts w:ascii="Times New Roman" w:eastAsia="Times New Roman" w:hAnsi="Times New Roman"/>
          <w:color w:val="000000"/>
          <w:sz w:val="28"/>
          <w:szCs w:val="28"/>
        </w:rPr>
        <w:t>утвержденных постановлением администрации муниципального района «Усть-Куломский» от 02 августа 2024 № 1055 «</w:t>
      </w:r>
      <w:r w:rsidRPr="00520B39">
        <w:rPr>
          <w:rFonts w:ascii="Times New Roman" w:eastAsia="Times New Roman" w:hAnsi="Times New Roman"/>
          <w:sz w:val="28"/>
          <w:szCs w:val="28"/>
        </w:rPr>
        <w:t>Об утверждении Правил землепользования и застройки сельского поселения «Диасёръя»</w:t>
      </w:r>
      <w:r>
        <w:rPr>
          <w:rFonts w:ascii="Times New Roman" w:eastAsia="Times New Roman" w:hAnsi="Times New Roman"/>
          <w:sz w:val="28"/>
          <w:szCs w:val="28"/>
        </w:rPr>
        <w:t xml:space="preserve"> </w:t>
      </w:r>
      <w:r w:rsidRPr="00520B39">
        <w:rPr>
          <w:rFonts w:ascii="Times New Roman" w:eastAsia="Times New Roman" w:hAnsi="Times New Roman"/>
          <w:sz w:val="28"/>
          <w:szCs w:val="28"/>
        </w:rPr>
        <w:t xml:space="preserve">муниципального района «Усть-Куломский» Республики Коми», </w:t>
      </w:r>
      <w:r w:rsidRPr="00520B39">
        <w:rPr>
          <w:rFonts w:ascii="Times New Roman" w:eastAsia="Times New Roman" w:hAnsi="Times New Roman" w:cs="Times New Roman"/>
          <w:sz w:val="28"/>
          <w:szCs w:val="28"/>
        </w:rPr>
        <w:t xml:space="preserve">по результатам проведенных публичных слушаний </w:t>
      </w:r>
      <w:r w:rsidRPr="00520B39">
        <w:rPr>
          <w:rFonts w:ascii="Times New Roman" w:eastAsia="Times New Roman" w:hAnsi="Times New Roman" w:cs="Times New Roman"/>
          <w:color w:val="FF0000"/>
          <w:sz w:val="28"/>
          <w:szCs w:val="28"/>
        </w:rPr>
        <w:t>от 04 декабря 2024 года</w:t>
      </w:r>
      <w:r w:rsidRPr="00E100D9">
        <w:rPr>
          <w:rFonts w:ascii="Times New Roman" w:eastAsia="Times New Roman" w:hAnsi="Times New Roman" w:cs="Times New Roman"/>
          <w:sz w:val="28"/>
          <w:szCs w:val="28"/>
        </w:rPr>
        <w:t>, администрация муниципального района «Усть-Куломский» постановляет:</w:t>
      </w:r>
    </w:p>
    <w:p w:rsidR="00D8064D" w:rsidRPr="00520B39" w:rsidRDefault="00D8064D" w:rsidP="00D8064D">
      <w:pPr>
        <w:spacing w:before="100" w:beforeAutospacing="1" w:after="0" w:line="240" w:lineRule="auto"/>
        <w:ind w:firstLine="851"/>
        <w:jc w:val="both"/>
        <w:rPr>
          <w:rFonts w:ascii="Times New Roman" w:eastAsia="Times New Roman" w:hAnsi="Times New Roman"/>
          <w:b/>
          <w:color w:val="000000"/>
          <w:sz w:val="28"/>
          <w:szCs w:val="28"/>
        </w:rPr>
      </w:pPr>
    </w:p>
    <w:p w:rsidR="00D8064D" w:rsidRPr="00E100D9" w:rsidRDefault="00D8064D" w:rsidP="00D8064D">
      <w:pPr>
        <w:spacing w:after="0" w:line="240" w:lineRule="auto"/>
        <w:ind w:firstLine="567"/>
        <w:jc w:val="both"/>
        <w:rPr>
          <w:rFonts w:ascii="Times New Roman" w:eastAsia="Times New Roman" w:hAnsi="Times New Roman" w:cs="Times New Roman"/>
          <w:color w:val="000000"/>
          <w:sz w:val="28"/>
          <w:szCs w:val="28"/>
        </w:rPr>
      </w:pPr>
      <w:r w:rsidRPr="00E100D9">
        <w:rPr>
          <w:rFonts w:ascii="Times New Roman" w:eastAsia="Times New Roman" w:hAnsi="Times New Roman" w:cs="Times New Roman"/>
          <w:color w:val="000000"/>
          <w:sz w:val="28"/>
          <w:szCs w:val="28"/>
        </w:rPr>
        <w:t xml:space="preserve">1. Предоставить администрации </w:t>
      </w:r>
      <w:r>
        <w:rPr>
          <w:rFonts w:ascii="Times New Roman" w:eastAsia="Times New Roman" w:hAnsi="Times New Roman" w:cs="Times New Roman"/>
          <w:color w:val="000000"/>
          <w:sz w:val="28"/>
          <w:szCs w:val="28"/>
        </w:rPr>
        <w:t xml:space="preserve">сельского поселения «Диасёръя» </w:t>
      </w:r>
      <w:r w:rsidRPr="00E100D9">
        <w:rPr>
          <w:rFonts w:ascii="Times New Roman" w:eastAsia="Times New Roman" w:hAnsi="Times New Roman" w:cs="Times New Roman"/>
          <w:color w:val="000000"/>
          <w:sz w:val="28"/>
          <w:szCs w:val="28"/>
        </w:rPr>
        <w:t>разрешение на условно разрешенный вид использования земельного участка</w:t>
      </w:r>
      <w:r>
        <w:rPr>
          <w:rFonts w:ascii="Times New Roman" w:eastAsia="Times New Roman" w:hAnsi="Times New Roman" w:cs="Times New Roman"/>
          <w:color w:val="000000"/>
          <w:sz w:val="28"/>
          <w:szCs w:val="28"/>
        </w:rPr>
        <w:t xml:space="preserve"> </w:t>
      </w:r>
      <w:r w:rsidRPr="00E100D9">
        <w:rPr>
          <w:rFonts w:ascii="Times New Roman" w:eastAsia="Times New Roman" w:hAnsi="Times New Roman" w:cs="Times New Roman"/>
          <w:color w:val="000000"/>
          <w:sz w:val="28"/>
          <w:szCs w:val="28"/>
        </w:rPr>
        <w:t xml:space="preserve">с </w:t>
      </w:r>
      <w:r w:rsidRPr="00E100D9">
        <w:rPr>
          <w:rFonts w:ascii="Times New Roman" w:eastAsia="Times New Roman" w:hAnsi="Times New Roman" w:cs="Times New Roman"/>
          <w:color w:val="000000"/>
          <w:spacing w:val="-2"/>
          <w:sz w:val="28"/>
          <w:szCs w:val="28"/>
        </w:rPr>
        <w:t xml:space="preserve">видом разрешенного использования: </w:t>
      </w:r>
      <w:r w:rsidRPr="00E100D9">
        <w:rPr>
          <w:rFonts w:ascii="Times New Roman" w:eastAsia="Times New Roman" w:hAnsi="Times New Roman" w:cs="Times New Roman"/>
          <w:sz w:val="28"/>
          <w:szCs w:val="28"/>
        </w:rPr>
        <w:t>«малоэтажная многоквартирная застройка»</w:t>
      </w:r>
      <w:r w:rsidRPr="00E100D9">
        <w:rPr>
          <w:rFonts w:ascii="Times New Roman" w:eastAsia="Times New Roman" w:hAnsi="Times New Roman" w:cs="Times New Roman"/>
          <w:color w:val="000000"/>
          <w:spacing w:val="-2"/>
          <w:sz w:val="28"/>
          <w:szCs w:val="28"/>
        </w:rPr>
        <w:t>,</w:t>
      </w:r>
      <w:r w:rsidRPr="00E100D9">
        <w:rPr>
          <w:rFonts w:ascii="Times New Roman" w:eastAsia="Times New Roman" w:hAnsi="Times New Roman" w:cs="Times New Roman"/>
          <w:color w:val="000000"/>
          <w:sz w:val="28"/>
          <w:szCs w:val="28"/>
        </w:rPr>
        <w:t xml:space="preserve"> с местоположением: </w:t>
      </w:r>
      <w:r w:rsidRPr="00E100D9">
        <w:rPr>
          <w:rFonts w:ascii="Times New Roman" w:eastAsia="Times New Roman" w:hAnsi="Times New Roman" w:cs="Times New Roman"/>
          <w:sz w:val="28"/>
          <w:szCs w:val="28"/>
        </w:rPr>
        <w:t>Российская Федерация, Республика Коми, муниципальный район Усть-Куломский, сельское поселение «Диасёръя», п.Диасёръя, ул. Домны Каликовой, д.12, площадью 1500 кв.м.</w:t>
      </w:r>
      <w:r w:rsidRPr="00E100D9">
        <w:rPr>
          <w:rFonts w:ascii="Times New Roman" w:eastAsia="Times New Roman" w:hAnsi="Times New Roman" w:cs="Times New Roman"/>
          <w:color w:val="000000"/>
          <w:sz w:val="28"/>
          <w:szCs w:val="28"/>
        </w:rPr>
        <w:t xml:space="preserve">, расположенного в территориальной зоне </w:t>
      </w:r>
      <w:r w:rsidRPr="00E100D9">
        <w:rPr>
          <w:rFonts w:ascii="Times New Roman" w:eastAsia="Times New Roman" w:hAnsi="Times New Roman" w:cs="Times New Roman"/>
          <w:sz w:val="28"/>
          <w:szCs w:val="28"/>
        </w:rPr>
        <w:t>Ж-1-зона малоэтажной жилой застройки</w:t>
      </w:r>
      <w:r w:rsidRPr="00E100D9">
        <w:rPr>
          <w:rFonts w:ascii="Times New Roman" w:eastAsia="Times New Roman" w:hAnsi="Times New Roman" w:cs="Times New Roman"/>
          <w:color w:val="000000"/>
          <w:sz w:val="28"/>
          <w:szCs w:val="28"/>
        </w:rPr>
        <w:t>.</w:t>
      </w:r>
    </w:p>
    <w:p w:rsidR="00D8064D" w:rsidRPr="00E100D9" w:rsidRDefault="00D8064D" w:rsidP="00D8064D">
      <w:pPr>
        <w:spacing w:line="240" w:lineRule="auto"/>
        <w:ind w:firstLine="708"/>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2.Настоящее постан</w:t>
      </w:r>
      <w:r>
        <w:rPr>
          <w:rFonts w:ascii="Times New Roman" w:eastAsia="Times New Roman" w:hAnsi="Times New Roman" w:cs="Times New Roman"/>
          <w:sz w:val="28"/>
          <w:szCs w:val="28"/>
        </w:rPr>
        <w:t>овление вступает в силу со дня опубликования в и</w:t>
      </w:r>
      <w:r w:rsidRPr="00E100D9">
        <w:rPr>
          <w:rFonts w:ascii="Times New Roman" w:eastAsia="Times New Roman" w:hAnsi="Times New Roman" w:cs="Times New Roman"/>
          <w:sz w:val="28"/>
          <w:szCs w:val="28"/>
        </w:rPr>
        <w:t xml:space="preserve">нформационном вестнике Совета и администрации МР «Усть-Куломский».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64D"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МР </w:t>
      </w:r>
      <w:r w:rsidRPr="00E100D9">
        <w:rPr>
          <w:rFonts w:ascii="Times New Roman" w:eastAsia="Times New Roman" w:hAnsi="Times New Roman" w:cs="Times New Roman"/>
          <w:sz w:val="28"/>
          <w:szCs w:val="28"/>
        </w:rPr>
        <w:t xml:space="preserve">«Усть-Куломский»-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E100D9">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администрации </w:t>
      </w:r>
      <w:r w:rsidRPr="00E100D9">
        <w:rPr>
          <w:rFonts w:ascii="Times New Roman" w:eastAsia="Times New Roman" w:hAnsi="Times New Roman" w:cs="Times New Roman"/>
          <w:sz w:val="28"/>
          <w:szCs w:val="28"/>
        </w:rPr>
        <w:t>района</w:t>
      </w:r>
      <w:r w:rsidRPr="00E100D9">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С.В.Рубан</w:t>
      </w:r>
    </w:p>
    <w:p w:rsidR="00D8064D" w:rsidRDefault="00D8064D" w:rsidP="00D8064D">
      <w:pPr>
        <w:tabs>
          <w:tab w:val="left" w:pos="7108"/>
        </w:tabs>
        <w:spacing w:after="0" w:line="240" w:lineRule="auto"/>
        <w:rPr>
          <w:rFonts w:ascii="Times New Roman" w:eastAsia="Times New Roman" w:hAnsi="Times New Roman" w:cs="Times New Roman"/>
          <w:color w:val="000000"/>
          <w:sz w:val="20"/>
          <w:szCs w:val="20"/>
        </w:rPr>
      </w:pPr>
    </w:p>
    <w:p w:rsidR="00D8064D" w:rsidRDefault="00503778" w:rsidP="00D8064D">
      <w:pPr>
        <w:tabs>
          <w:tab w:val="right" w:pos="9213"/>
        </w:tabs>
        <w:rPr>
          <w:rFonts w:ascii="Times New Roman" w:hAnsi="Times New Roman" w:cs="Times New Roman"/>
          <w:spacing w:val="-2"/>
          <w:sz w:val="28"/>
          <w:szCs w:val="28"/>
        </w:rPr>
      </w:pPr>
      <w:r w:rsidRPr="00503778">
        <w:rPr>
          <w:rFonts w:ascii="Times New Roman" w:hAnsi="Times New Roman" w:cs="Times New Roman"/>
          <w:spacing w:val="-2"/>
          <w:sz w:val="28"/>
          <w:szCs w:val="28"/>
        </w:rPr>
        <w:tab/>
      </w:r>
    </w:p>
    <w:p w:rsidR="00D8064D" w:rsidRPr="00024829" w:rsidRDefault="00D8064D" w:rsidP="00D8064D">
      <w:pPr>
        <w:spacing w:after="0" w:line="240" w:lineRule="auto"/>
        <w:jc w:val="center"/>
        <w:rPr>
          <w:rFonts w:ascii="Times New Roman" w:eastAsia="Times New Roman" w:hAnsi="Times New Roman" w:cs="Times New Roman"/>
          <w:sz w:val="24"/>
          <w:szCs w:val="24"/>
        </w:rPr>
      </w:pPr>
      <w:r>
        <w:rPr>
          <w:rFonts w:ascii="Times New Roman" w:hAnsi="Times New Roman" w:cs="Times New Roman"/>
          <w:spacing w:val="-2"/>
          <w:sz w:val="28"/>
          <w:szCs w:val="28"/>
        </w:rPr>
        <w:br w:type="page"/>
      </w:r>
      <w:r w:rsidRPr="00024829">
        <w:rPr>
          <w:rFonts w:ascii="Times New Roman" w:eastAsia="Times New Roman" w:hAnsi="Times New Roman" w:cs="Times New Roman"/>
          <w:noProof/>
          <w:sz w:val="24"/>
          <w:szCs w:val="24"/>
        </w:rPr>
        <w:lastRenderedPageBreak/>
        <w:drawing>
          <wp:inline distT="0" distB="0" distL="0" distR="0">
            <wp:extent cx="847725" cy="8382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8064D" w:rsidRPr="00024829" w:rsidRDefault="00D8064D" w:rsidP="00D8064D">
      <w:pPr>
        <w:spacing w:after="0" w:line="240" w:lineRule="auto"/>
        <w:jc w:val="center"/>
        <w:rPr>
          <w:rFonts w:ascii="Times New Roman" w:eastAsia="Times New Roman" w:hAnsi="Times New Roman" w:cs="Times New Roman"/>
          <w:b/>
          <w:sz w:val="28"/>
          <w:szCs w:val="28"/>
        </w:rPr>
      </w:pPr>
      <w:r w:rsidRPr="00024829">
        <w:rPr>
          <w:rFonts w:ascii="Times New Roman" w:eastAsia="Times New Roman" w:hAnsi="Times New Roman" w:cs="Times New Roman"/>
          <w:b/>
          <w:sz w:val="28"/>
          <w:szCs w:val="28"/>
        </w:rPr>
        <w:t>«Кулöмд</w:t>
      </w:r>
      <w:r w:rsidRPr="00024829">
        <w:rPr>
          <w:rFonts w:ascii="Times New Roman" w:eastAsia="Times New Roman" w:hAnsi="Times New Roman" w:cs="Times New Roman"/>
          <w:b/>
          <w:sz w:val="28"/>
          <w:szCs w:val="28"/>
          <w:lang w:val="en-US"/>
        </w:rPr>
        <w:t>i</w:t>
      </w:r>
      <w:r w:rsidRPr="00024829">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024829">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024829">
        <w:rPr>
          <w:rFonts w:ascii="Times New Roman" w:eastAsia="Times New Roman" w:hAnsi="Times New Roman" w:cs="Times New Roman"/>
          <w:b/>
          <w:sz w:val="28"/>
          <w:szCs w:val="28"/>
        </w:rPr>
        <w:t>администрациялöн</w:t>
      </w:r>
    </w:p>
    <w:p w:rsidR="00D8064D" w:rsidRPr="00024829" w:rsidRDefault="00D8064D" w:rsidP="00D8064D">
      <w:pPr>
        <w:spacing w:after="0" w:line="240" w:lineRule="auto"/>
        <w:jc w:val="center"/>
        <w:rPr>
          <w:rFonts w:ascii="Times New Roman" w:eastAsia="Times New Roman" w:hAnsi="Times New Roman" w:cs="Times New Roman"/>
          <w:b/>
          <w:sz w:val="34"/>
          <w:szCs w:val="34"/>
        </w:rPr>
      </w:pPr>
      <w:r w:rsidRPr="00024829">
        <w:rPr>
          <w:rFonts w:ascii="Times New Roman" w:eastAsia="Times New Roman" w:hAnsi="Times New Roman" w:cs="Times New Roman"/>
          <w:b/>
          <w:sz w:val="34"/>
          <w:szCs w:val="34"/>
        </w:rPr>
        <w:t>Ш У Ö М</w:t>
      </w:r>
    </w:p>
    <w:p w:rsidR="00D8064D" w:rsidRPr="00024829" w:rsidRDefault="00E12D98" w:rsidP="00D8064D">
      <w:pPr>
        <w:spacing w:after="0" w:line="240" w:lineRule="auto"/>
        <w:jc w:val="center"/>
        <w:rPr>
          <w:rFonts w:ascii="Times New Roman" w:eastAsia="Times New Roman" w:hAnsi="Times New Roman" w:cs="Times New Roman"/>
          <w:b/>
          <w:sz w:val="28"/>
          <w:szCs w:val="28"/>
        </w:rPr>
      </w:pPr>
      <w:r w:rsidRPr="00E12D98">
        <w:rPr>
          <w:rFonts w:ascii="Times New Roman" w:eastAsia="Times New Roman" w:hAnsi="Times New Roman" w:cs="Times New Roman"/>
          <w:noProof/>
          <w:sz w:val="20"/>
          <w:szCs w:val="20"/>
        </w:rPr>
        <w:pict>
          <v:line id="_x0000_s1082" style="position:absolute;left:0;text-align:left;flip:y;z-index:25167052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8064D" w:rsidRPr="00024829">
        <w:rPr>
          <w:rFonts w:ascii="Times New Roman" w:eastAsia="Times New Roman" w:hAnsi="Times New Roman" w:cs="Times New Roman"/>
          <w:b/>
          <w:sz w:val="28"/>
          <w:szCs w:val="28"/>
        </w:rPr>
        <w:t>Администрация муниципального района «Усть-Куломский»</w:t>
      </w:r>
    </w:p>
    <w:p w:rsidR="00D8064D" w:rsidRPr="00024829" w:rsidRDefault="00D8064D" w:rsidP="00D8064D">
      <w:pPr>
        <w:keepNext/>
        <w:spacing w:after="0" w:line="240" w:lineRule="auto"/>
        <w:jc w:val="center"/>
        <w:outlineLvl w:val="3"/>
        <w:rPr>
          <w:rFonts w:ascii="Times New Roman" w:eastAsia="Times New Roman" w:hAnsi="Times New Roman" w:cs="Times New Roman"/>
          <w:b/>
          <w:bCs/>
          <w:spacing w:val="38"/>
          <w:sz w:val="34"/>
          <w:szCs w:val="34"/>
        </w:rPr>
      </w:pPr>
      <w:r w:rsidRPr="00024829">
        <w:rPr>
          <w:rFonts w:ascii="Times New Roman" w:eastAsia="Times New Roman" w:hAnsi="Times New Roman" w:cs="Times New Roman"/>
          <w:b/>
          <w:bCs/>
          <w:spacing w:val="38"/>
          <w:sz w:val="34"/>
          <w:szCs w:val="34"/>
        </w:rPr>
        <w:t>П О С Т А Н О В Л Е Н И Е</w:t>
      </w: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024829" w:rsidRDefault="00D8064D" w:rsidP="00D8064D">
      <w:pPr>
        <w:spacing w:after="0" w:line="240" w:lineRule="auto"/>
        <w:jc w:val="center"/>
        <w:rPr>
          <w:rFonts w:ascii="Times New Roman" w:eastAsia="Times New Roman" w:hAnsi="Times New Roman" w:cs="Times New Roman"/>
          <w:sz w:val="20"/>
          <w:szCs w:val="20"/>
        </w:rPr>
      </w:pPr>
    </w:p>
    <w:p w:rsidR="00D8064D" w:rsidRPr="00D86C77" w:rsidRDefault="00D8064D" w:rsidP="00D8064D">
      <w:pPr>
        <w:keepNext/>
        <w:keepLines/>
        <w:spacing w:after="0" w:line="240" w:lineRule="auto"/>
        <w:jc w:val="both"/>
        <w:outlineLvl w:val="7"/>
        <w:rPr>
          <w:rFonts w:ascii="Times New Roman" w:eastAsia="Times New Roman" w:hAnsi="Times New Roman" w:cs="Times New Roman"/>
          <w:sz w:val="28"/>
          <w:szCs w:val="28"/>
        </w:rPr>
      </w:pPr>
      <w:r w:rsidRPr="00024829">
        <w:rPr>
          <w:rFonts w:ascii="Times New Roman" w:eastAsia="Times New Roman" w:hAnsi="Times New Roman" w:cs="Times New Roman"/>
          <w:sz w:val="28"/>
          <w:szCs w:val="28"/>
        </w:rPr>
        <w:t xml:space="preserve">06 декабря 2024 г.                                                                                      № </w:t>
      </w:r>
      <w:r>
        <w:rPr>
          <w:rFonts w:ascii="Times New Roman" w:eastAsia="Times New Roman" w:hAnsi="Times New Roman" w:cs="Times New Roman"/>
          <w:sz w:val="28"/>
          <w:szCs w:val="28"/>
        </w:rPr>
        <w:t>1746</w:t>
      </w:r>
    </w:p>
    <w:p w:rsidR="00D8064D" w:rsidRPr="00024829" w:rsidRDefault="00D8064D" w:rsidP="00D8064D">
      <w:pPr>
        <w:spacing w:after="0" w:line="240" w:lineRule="auto"/>
        <w:jc w:val="center"/>
        <w:rPr>
          <w:rFonts w:ascii="Times New Roman" w:eastAsia="Times New Roman" w:hAnsi="Times New Roman" w:cs="Times New Roman"/>
          <w:sz w:val="20"/>
          <w:szCs w:val="20"/>
        </w:rPr>
      </w:pPr>
      <w:r w:rsidRPr="00024829">
        <w:rPr>
          <w:rFonts w:ascii="Times New Roman" w:eastAsia="Times New Roman" w:hAnsi="Times New Roman" w:cs="Times New Roman"/>
          <w:sz w:val="20"/>
          <w:szCs w:val="20"/>
        </w:rPr>
        <w:t>Республика Коми</w:t>
      </w:r>
    </w:p>
    <w:p w:rsidR="00D8064D" w:rsidRPr="001C3F01" w:rsidRDefault="00D8064D" w:rsidP="00D8064D">
      <w:pPr>
        <w:spacing w:after="0" w:line="240" w:lineRule="auto"/>
        <w:jc w:val="center"/>
        <w:rPr>
          <w:rFonts w:ascii="Times New Roman" w:eastAsia="Times New Roman" w:hAnsi="Times New Roman" w:cs="Times New Roman"/>
          <w:sz w:val="20"/>
          <w:szCs w:val="20"/>
        </w:rPr>
      </w:pPr>
      <w:r w:rsidRPr="00024829">
        <w:rPr>
          <w:rFonts w:ascii="Times New Roman" w:eastAsia="Times New Roman" w:hAnsi="Times New Roman" w:cs="Times New Roman"/>
          <w:sz w:val="20"/>
          <w:szCs w:val="20"/>
        </w:rPr>
        <w:t>с. Усть-Кулом</w:t>
      </w:r>
    </w:p>
    <w:p w:rsidR="00D8064D" w:rsidRPr="00E100D9" w:rsidRDefault="00D8064D" w:rsidP="00D8064D">
      <w:pPr>
        <w:spacing w:after="0" w:line="240" w:lineRule="auto"/>
        <w:ind w:left="142"/>
        <w:jc w:val="center"/>
        <w:rPr>
          <w:rFonts w:ascii="Times New Roman" w:eastAsia="Times New Roman" w:hAnsi="Times New Roman" w:cs="Times New Roman"/>
          <w:sz w:val="28"/>
          <w:szCs w:val="28"/>
        </w:rPr>
      </w:pPr>
    </w:p>
    <w:p w:rsidR="00D8064D" w:rsidRPr="00E100D9" w:rsidRDefault="00D8064D" w:rsidP="00D8064D">
      <w:pPr>
        <w:spacing w:after="0" w:line="240" w:lineRule="auto"/>
        <w:jc w:val="center"/>
        <w:rPr>
          <w:rFonts w:ascii="Times New Roman" w:eastAsia="Times New Roman" w:hAnsi="Times New Roman" w:cs="Times New Roman"/>
          <w:szCs w:val="28"/>
        </w:rPr>
      </w:pPr>
    </w:p>
    <w:p w:rsidR="00D8064D" w:rsidRPr="00E100D9" w:rsidRDefault="00D8064D" w:rsidP="00D8064D">
      <w:pPr>
        <w:widowControl w:val="0"/>
        <w:shd w:val="clear" w:color="auto" w:fill="FFFFFF"/>
        <w:tabs>
          <w:tab w:val="left" w:pos="720"/>
        </w:tabs>
        <w:autoSpaceDE w:val="0"/>
        <w:autoSpaceDN w:val="0"/>
        <w:adjustRightInd w:val="0"/>
        <w:spacing w:after="0" w:line="240" w:lineRule="auto"/>
        <w:jc w:val="center"/>
        <w:rPr>
          <w:rFonts w:ascii="Times New Roman" w:eastAsia="Times New Roman" w:hAnsi="Times New Roman" w:cs="Times New Roman"/>
          <w:b/>
          <w:sz w:val="28"/>
          <w:szCs w:val="28"/>
        </w:rPr>
      </w:pPr>
      <w:r w:rsidRPr="00E100D9">
        <w:rPr>
          <w:rFonts w:ascii="Times New Roman" w:eastAsia="Times New Roman" w:hAnsi="Times New Roman" w:cs="Times New Roman"/>
          <w:b/>
          <w:sz w:val="28"/>
          <w:szCs w:val="28"/>
        </w:rPr>
        <w:t xml:space="preserve">О предоставлении разрешения на условно разрешенный вид использования земельного участка (малоэтажная многоквартирная застройка) </w:t>
      </w:r>
    </w:p>
    <w:p w:rsidR="00D8064D" w:rsidRDefault="00D8064D" w:rsidP="00D8064D">
      <w:pPr>
        <w:spacing w:before="100" w:beforeAutospacing="1" w:after="0" w:line="240" w:lineRule="auto"/>
        <w:ind w:firstLine="851"/>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В соответствии с Земельным кодекс</w:t>
      </w:r>
      <w:r>
        <w:rPr>
          <w:rFonts w:ascii="Times New Roman" w:eastAsia="Times New Roman" w:hAnsi="Times New Roman" w:cs="Times New Roman"/>
          <w:sz w:val="28"/>
          <w:szCs w:val="28"/>
        </w:rPr>
        <w:t xml:space="preserve">ом Российской Федерации, правилами </w:t>
      </w:r>
      <w:r w:rsidRPr="00E100D9">
        <w:rPr>
          <w:rFonts w:ascii="Times New Roman" w:eastAsia="Times New Roman" w:hAnsi="Times New Roman" w:cs="Times New Roman"/>
          <w:sz w:val="28"/>
          <w:szCs w:val="28"/>
        </w:rPr>
        <w:t xml:space="preserve">землепользования и </w:t>
      </w:r>
      <w:r w:rsidRPr="00520B39">
        <w:rPr>
          <w:rFonts w:ascii="Times New Roman" w:eastAsia="Times New Roman" w:hAnsi="Times New Roman" w:cs="Times New Roman"/>
          <w:sz w:val="28"/>
          <w:szCs w:val="28"/>
        </w:rPr>
        <w:t xml:space="preserve">застройки сельского поселения «Диасёръя» муниципального района «Усть-Куломский» Республики Коми, </w:t>
      </w:r>
      <w:r w:rsidRPr="00520B39">
        <w:rPr>
          <w:rFonts w:ascii="Times New Roman" w:eastAsia="Times New Roman" w:hAnsi="Times New Roman"/>
          <w:color w:val="000000"/>
          <w:sz w:val="28"/>
          <w:szCs w:val="28"/>
        </w:rPr>
        <w:t>утвержденных постановлением администрации муниципального района «Усть-Куломский» от 02 августа 2024 № 1055 «</w:t>
      </w:r>
      <w:r w:rsidRPr="00520B39">
        <w:rPr>
          <w:rFonts w:ascii="Times New Roman" w:eastAsia="Times New Roman" w:hAnsi="Times New Roman"/>
          <w:sz w:val="28"/>
          <w:szCs w:val="28"/>
        </w:rPr>
        <w:t xml:space="preserve">Об утверждении Правил землепользования и застройки сельского поселения «Диасёръя»муниципального района «Усть-Куломский» Республики Коми», </w:t>
      </w:r>
      <w:r w:rsidRPr="00520B39">
        <w:rPr>
          <w:rFonts w:ascii="Times New Roman" w:eastAsia="Times New Roman" w:hAnsi="Times New Roman" w:cs="Times New Roman"/>
          <w:sz w:val="28"/>
          <w:szCs w:val="28"/>
        </w:rPr>
        <w:t xml:space="preserve">по результатам проведенных публичных слушаний </w:t>
      </w:r>
      <w:r w:rsidRPr="00520B39">
        <w:rPr>
          <w:rFonts w:ascii="Times New Roman" w:eastAsia="Times New Roman" w:hAnsi="Times New Roman" w:cs="Times New Roman"/>
          <w:color w:val="FF0000"/>
          <w:sz w:val="28"/>
          <w:szCs w:val="28"/>
        </w:rPr>
        <w:t>от 04 декабря 2024 года</w:t>
      </w:r>
      <w:r w:rsidRPr="00E100D9">
        <w:rPr>
          <w:rFonts w:ascii="Times New Roman" w:eastAsia="Times New Roman" w:hAnsi="Times New Roman" w:cs="Times New Roman"/>
          <w:sz w:val="28"/>
          <w:szCs w:val="28"/>
        </w:rPr>
        <w:t>, администрация муниципального района «Усть-Куломский» постановляет:</w:t>
      </w:r>
    </w:p>
    <w:p w:rsidR="00D8064D" w:rsidRPr="00D86C77" w:rsidRDefault="00D8064D" w:rsidP="00D8064D">
      <w:pPr>
        <w:spacing w:before="100" w:beforeAutospacing="1" w:after="0" w:line="240" w:lineRule="auto"/>
        <w:ind w:firstLine="851"/>
        <w:jc w:val="both"/>
        <w:rPr>
          <w:rFonts w:ascii="Times New Roman" w:eastAsia="Times New Roman" w:hAnsi="Times New Roman" w:cs="Times New Roman"/>
          <w:sz w:val="28"/>
          <w:szCs w:val="28"/>
        </w:rPr>
      </w:pPr>
    </w:p>
    <w:p w:rsidR="00D8064D" w:rsidRPr="00E100D9" w:rsidRDefault="00D8064D" w:rsidP="00D8064D">
      <w:pPr>
        <w:spacing w:after="0" w:line="240" w:lineRule="auto"/>
        <w:ind w:firstLine="567"/>
        <w:jc w:val="both"/>
        <w:rPr>
          <w:rFonts w:ascii="Times New Roman" w:eastAsia="Times New Roman" w:hAnsi="Times New Roman" w:cs="Times New Roman"/>
          <w:color w:val="000000"/>
          <w:sz w:val="28"/>
          <w:szCs w:val="28"/>
        </w:rPr>
      </w:pPr>
      <w:r w:rsidRPr="00E100D9">
        <w:rPr>
          <w:rFonts w:ascii="Times New Roman" w:eastAsia="Times New Roman" w:hAnsi="Times New Roman" w:cs="Times New Roman"/>
          <w:color w:val="000000"/>
          <w:sz w:val="28"/>
          <w:szCs w:val="28"/>
        </w:rPr>
        <w:t>1. Предоставить администрации с</w:t>
      </w:r>
      <w:r>
        <w:rPr>
          <w:rFonts w:ascii="Times New Roman" w:eastAsia="Times New Roman" w:hAnsi="Times New Roman" w:cs="Times New Roman"/>
          <w:color w:val="000000"/>
          <w:sz w:val="28"/>
          <w:szCs w:val="28"/>
        </w:rPr>
        <w:t xml:space="preserve">ельского поселения «Диасёръяь» </w:t>
      </w:r>
      <w:r w:rsidRPr="00E100D9">
        <w:rPr>
          <w:rFonts w:ascii="Times New Roman" w:eastAsia="Times New Roman" w:hAnsi="Times New Roman" w:cs="Times New Roman"/>
          <w:color w:val="000000"/>
          <w:sz w:val="28"/>
          <w:szCs w:val="28"/>
        </w:rPr>
        <w:t xml:space="preserve">разрешение на условно разрешенный вид использования земельного участкас </w:t>
      </w:r>
      <w:r w:rsidRPr="00E100D9">
        <w:rPr>
          <w:rFonts w:ascii="Times New Roman" w:eastAsia="Times New Roman" w:hAnsi="Times New Roman" w:cs="Times New Roman"/>
          <w:color w:val="000000"/>
          <w:spacing w:val="-2"/>
          <w:sz w:val="28"/>
          <w:szCs w:val="28"/>
        </w:rPr>
        <w:t xml:space="preserve">видом разрешенного использования: </w:t>
      </w:r>
      <w:r w:rsidRPr="00E100D9">
        <w:rPr>
          <w:rFonts w:ascii="Times New Roman" w:eastAsia="Times New Roman" w:hAnsi="Times New Roman" w:cs="Times New Roman"/>
          <w:sz w:val="28"/>
          <w:szCs w:val="28"/>
        </w:rPr>
        <w:t>«малоэтажная многоквартирная застройка»</w:t>
      </w:r>
      <w:r w:rsidRPr="00E100D9">
        <w:rPr>
          <w:rFonts w:ascii="Times New Roman" w:eastAsia="Times New Roman" w:hAnsi="Times New Roman" w:cs="Times New Roman"/>
          <w:color w:val="000000"/>
          <w:spacing w:val="-2"/>
          <w:sz w:val="28"/>
          <w:szCs w:val="28"/>
        </w:rPr>
        <w:t>,</w:t>
      </w:r>
      <w:r w:rsidRPr="00E100D9">
        <w:rPr>
          <w:rFonts w:ascii="Times New Roman" w:eastAsia="Times New Roman" w:hAnsi="Times New Roman" w:cs="Times New Roman"/>
          <w:color w:val="000000"/>
          <w:sz w:val="28"/>
          <w:szCs w:val="28"/>
        </w:rPr>
        <w:t xml:space="preserve"> с местоположением: </w:t>
      </w:r>
      <w:r w:rsidRPr="00E100D9">
        <w:rPr>
          <w:rFonts w:ascii="Times New Roman" w:eastAsia="Times New Roman" w:hAnsi="Times New Roman" w:cs="Times New Roman"/>
          <w:sz w:val="28"/>
          <w:szCs w:val="28"/>
        </w:rPr>
        <w:t xml:space="preserve">Российская Федерация, Республика Коми, муниципальный район Усть-Куломский, </w:t>
      </w:r>
      <w:r>
        <w:rPr>
          <w:rFonts w:ascii="Times New Roman" w:eastAsia="Times New Roman" w:hAnsi="Times New Roman" w:cs="Times New Roman"/>
          <w:sz w:val="28"/>
          <w:szCs w:val="28"/>
        </w:rPr>
        <w:t xml:space="preserve">сельское поселение «Диасёръя», </w:t>
      </w:r>
      <w:r w:rsidRPr="00E100D9">
        <w:rPr>
          <w:rFonts w:ascii="Times New Roman" w:eastAsia="Times New Roman" w:hAnsi="Times New Roman" w:cs="Times New Roman"/>
          <w:sz w:val="28"/>
          <w:szCs w:val="28"/>
        </w:rPr>
        <w:t xml:space="preserve">Диасёръя, ул. Домны Каликовой, д.18, площадью 1500 кв.м., </w:t>
      </w:r>
      <w:r w:rsidRPr="00E100D9">
        <w:rPr>
          <w:rFonts w:ascii="Times New Roman" w:eastAsia="Times New Roman" w:hAnsi="Times New Roman" w:cs="Times New Roman"/>
          <w:color w:val="000000"/>
          <w:sz w:val="28"/>
          <w:szCs w:val="28"/>
        </w:rPr>
        <w:t xml:space="preserve">расположенного в территориальной зоне </w:t>
      </w:r>
      <w:r w:rsidRPr="00E100D9">
        <w:rPr>
          <w:rFonts w:ascii="Times New Roman" w:eastAsia="Times New Roman" w:hAnsi="Times New Roman" w:cs="Times New Roman"/>
          <w:sz w:val="28"/>
          <w:szCs w:val="28"/>
        </w:rPr>
        <w:t>Ж-1-зона малоэтажной жилой застройки</w:t>
      </w:r>
      <w:r w:rsidRPr="00E100D9">
        <w:rPr>
          <w:rFonts w:ascii="Times New Roman" w:eastAsia="Times New Roman" w:hAnsi="Times New Roman" w:cs="Times New Roman"/>
          <w:color w:val="000000"/>
          <w:sz w:val="28"/>
          <w:szCs w:val="28"/>
        </w:rPr>
        <w:t>.</w:t>
      </w:r>
    </w:p>
    <w:p w:rsidR="00D8064D" w:rsidRPr="00E100D9" w:rsidRDefault="00D8064D" w:rsidP="00D8064D">
      <w:pPr>
        <w:spacing w:line="240" w:lineRule="auto"/>
        <w:ind w:firstLine="708"/>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2.Настоящее постан</w:t>
      </w:r>
      <w:r>
        <w:rPr>
          <w:rFonts w:ascii="Times New Roman" w:eastAsia="Times New Roman" w:hAnsi="Times New Roman" w:cs="Times New Roman"/>
          <w:sz w:val="28"/>
          <w:szCs w:val="28"/>
        </w:rPr>
        <w:t>овление вступает в силу со дня опубликования в и</w:t>
      </w:r>
      <w:r w:rsidRPr="00E100D9">
        <w:rPr>
          <w:rFonts w:ascii="Times New Roman" w:eastAsia="Times New Roman" w:hAnsi="Times New Roman" w:cs="Times New Roman"/>
          <w:sz w:val="28"/>
          <w:szCs w:val="28"/>
        </w:rPr>
        <w:t xml:space="preserve">нформационном вестнике Совета и администрации МР «Усть-Куломский».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64D"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100D9">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МР </w:t>
      </w:r>
      <w:r w:rsidRPr="00E100D9">
        <w:rPr>
          <w:rFonts w:ascii="Times New Roman" w:eastAsia="Times New Roman" w:hAnsi="Times New Roman" w:cs="Times New Roman"/>
          <w:sz w:val="28"/>
          <w:szCs w:val="28"/>
        </w:rPr>
        <w:t xml:space="preserve">«Усть-Куломский»- </w:t>
      </w:r>
    </w:p>
    <w:p w:rsidR="00D8064D" w:rsidRPr="00E100D9" w:rsidRDefault="00D8064D" w:rsidP="00D8064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E100D9">
        <w:rPr>
          <w:rFonts w:ascii="Times New Roman" w:eastAsia="Times New Roman" w:hAnsi="Times New Roman" w:cs="Times New Roman"/>
          <w:sz w:val="28"/>
          <w:szCs w:val="28"/>
        </w:rPr>
        <w:t>уководитель</w:t>
      </w:r>
      <w:r>
        <w:rPr>
          <w:rFonts w:ascii="Times New Roman" w:eastAsia="Times New Roman" w:hAnsi="Times New Roman" w:cs="Times New Roman"/>
          <w:sz w:val="28"/>
          <w:szCs w:val="28"/>
        </w:rPr>
        <w:t xml:space="preserve"> администрации </w:t>
      </w:r>
      <w:r w:rsidRPr="00E100D9">
        <w:rPr>
          <w:rFonts w:ascii="Times New Roman" w:eastAsia="Times New Roman" w:hAnsi="Times New Roman" w:cs="Times New Roman"/>
          <w:sz w:val="28"/>
          <w:szCs w:val="28"/>
        </w:rPr>
        <w:t>района</w:t>
      </w:r>
      <w:r w:rsidRPr="00E100D9">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100D9">
        <w:rPr>
          <w:rFonts w:ascii="Times New Roman" w:eastAsia="Times New Roman" w:hAnsi="Times New Roman" w:cs="Times New Roman"/>
          <w:sz w:val="28"/>
          <w:szCs w:val="28"/>
        </w:rPr>
        <w:t>С.В.Рубан</w:t>
      </w:r>
    </w:p>
    <w:p w:rsidR="00D8064D" w:rsidRDefault="00D8064D" w:rsidP="00D8064D">
      <w:pPr>
        <w:tabs>
          <w:tab w:val="left" w:pos="7108"/>
        </w:tabs>
        <w:spacing w:after="0" w:line="240" w:lineRule="auto"/>
        <w:rPr>
          <w:rFonts w:ascii="Times New Roman" w:eastAsia="Times New Roman" w:hAnsi="Times New Roman" w:cs="Times New Roman"/>
          <w:color w:val="000000"/>
          <w:sz w:val="20"/>
          <w:szCs w:val="20"/>
        </w:rPr>
      </w:pPr>
    </w:p>
    <w:p w:rsidR="00D8064D" w:rsidRDefault="00D8064D">
      <w:pPr>
        <w:rPr>
          <w:rFonts w:ascii="Times New Roman" w:hAnsi="Times New Roman" w:cs="Times New Roman"/>
          <w:spacing w:val="-2"/>
          <w:sz w:val="28"/>
          <w:szCs w:val="28"/>
        </w:rPr>
      </w:pPr>
    </w:p>
    <w:p w:rsidR="00503778" w:rsidRPr="00792651" w:rsidRDefault="00503778" w:rsidP="00D8064D">
      <w:pPr>
        <w:tabs>
          <w:tab w:val="right" w:pos="9213"/>
        </w:tabs>
        <w:rPr>
          <w:color w:val="000000"/>
          <w:sz w:val="28"/>
          <w:szCs w:val="28"/>
        </w:rPr>
      </w:pPr>
    </w:p>
    <w:p w:rsidR="00D8064D" w:rsidRPr="00BD1ADD" w:rsidRDefault="00D8064D" w:rsidP="00D8064D">
      <w:pPr>
        <w:spacing w:after="0" w:line="240" w:lineRule="auto"/>
        <w:jc w:val="center"/>
        <w:rPr>
          <w:rFonts w:ascii="Times New Roman" w:eastAsia="Times New Roman" w:hAnsi="Times New Roman"/>
          <w:sz w:val="24"/>
          <w:szCs w:val="24"/>
        </w:rPr>
      </w:pPr>
      <w:r w:rsidRPr="00BD1ADD">
        <w:rPr>
          <w:rFonts w:ascii="Times New Roman" w:eastAsia="Times New Roman" w:hAnsi="Times New Roman"/>
          <w:noProof/>
          <w:sz w:val="24"/>
          <w:szCs w:val="24"/>
        </w:rPr>
        <w:drawing>
          <wp:inline distT="0" distB="0" distL="0" distR="0">
            <wp:extent cx="847725" cy="83820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8064D" w:rsidRPr="00BD1ADD" w:rsidRDefault="00D8064D" w:rsidP="00D8064D">
      <w:pPr>
        <w:spacing w:after="0" w:line="240" w:lineRule="auto"/>
        <w:jc w:val="center"/>
        <w:rPr>
          <w:rFonts w:ascii="Times New Roman" w:eastAsia="Times New Roman" w:hAnsi="Times New Roman"/>
          <w:b/>
          <w:sz w:val="28"/>
          <w:szCs w:val="28"/>
        </w:rPr>
      </w:pPr>
      <w:r w:rsidRPr="00BD1ADD">
        <w:rPr>
          <w:rFonts w:ascii="Times New Roman" w:eastAsia="Times New Roman" w:hAnsi="Times New Roman"/>
          <w:b/>
          <w:sz w:val="28"/>
          <w:szCs w:val="28"/>
        </w:rPr>
        <w:t>«Кулöмд</w:t>
      </w:r>
      <w:r w:rsidRPr="00BD1ADD">
        <w:rPr>
          <w:rFonts w:ascii="Times New Roman" w:eastAsia="Times New Roman" w:hAnsi="Times New Roman"/>
          <w:b/>
          <w:sz w:val="28"/>
          <w:szCs w:val="28"/>
          <w:lang w:val="en-US"/>
        </w:rPr>
        <w:t>i</w:t>
      </w:r>
      <w:r w:rsidRPr="00BD1ADD">
        <w:rPr>
          <w:rFonts w:ascii="Times New Roman" w:eastAsia="Times New Roman" w:hAnsi="Times New Roman"/>
          <w:b/>
          <w:sz w:val="28"/>
          <w:szCs w:val="28"/>
        </w:rPr>
        <w:t>н» муниципальнöй</w:t>
      </w:r>
      <w:r>
        <w:rPr>
          <w:rFonts w:ascii="Times New Roman" w:eastAsia="Times New Roman" w:hAnsi="Times New Roman"/>
          <w:b/>
          <w:sz w:val="28"/>
          <w:szCs w:val="28"/>
        </w:rPr>
        <w:t xml:space="preserve"> </w:t>
      </w:r>
      <w:r w:rsidRPr="00BD1ADD">
        <w:rPr>
          <w:rFonts w:ascii="Times New Roman" w:eastAsia="Times New Roman" w:hAnsi="Times New Roman"/>
          <w:b/>
          <w:sz w:val="28"/>
          <w:szCs w:val="28"/>
        </w:rPr>
        <w:t>районса</w:t>
      </w:r>
      <w:r>
        <w:rPr>
          <w:rFonts w:ascii="Times New Roman" w:eastAsia="Times New Roman" w:hAnsi="Times New Roman"/>
          <w:b/>
          <w:sz w:val="28"/>
          <w:szCs w:val="28"/>
        </w:rPr>
        <w:t xml:space="preserve"> </w:t>
      </w:r>
      <w:r w:rsidRPr="00BD1ADD">
        <w:rPr>
          <w:rFonts w:ascii="Times New Roman" w:eastAsia="Times New Roman" w:hAnsi="Times New Roman"/>
          <w:b/>
          <w:sz w:val="28"/>
          <w:szCs w:val="28"/>
        </w:rPr>
        <w:t>администрациялöн</w:t>
      </w:r>
    </w:p>
    <w:p w:rsidR="00D8064D" w:rsidRPr="00BD1ADD" w:rsidRDefault="00D8064D" w:rsidP="00D8064D">
      <w:pPr>
        <w:spacing w:after="0" w:line="240" w:lineRule="auto"/>
        <w:jc w:val="center"/>
        <w:rPr>
          <w:rFonts w:ascii="Times New Roman" w:eastAsia="Times New Roman" w:hAnsi="Times New Roman"/>
          <w:b/>
          <w:sz w:val="34"/>
          <w:szCs w:val="34"/>
        </w:rPr>
      </w:pPr>
      <w:r w:rsidRPr="00BD1ADD">
        <w:rPr>
          <w:rFonts w:ascii="Times New Roman" w:eastAsia="Times New Roman" w:hAnsi="Times New Roman"/>
          <w:b/>
          <w:sz w:val="34"/>
          <w:szCs w:val="34"/>
        </w:rPr>
        <w:t>Ш У Ö М</w:t>
      </w:r>
    </w:p>
    <w:p w:rsidR="00D8064D" w:rsidRPr="00BD1ADD" w:rsidRDefault="00E12D98" w:rsidP="00D8064D">
      <w:pPr>
        <w:spacing w:after="0" w:line="240" w:lineRule="auto"/>
        <w:jc w:val="center"/>
        <w:rPr>
          <w:rFonts w:ascii="Times New Roman" w:eastAsia="Times New Roman" w:hAnsi="Times New Roman"/>
          <w:b/>
          <w:sz w:val="28"/>
          <w:szCs w:val="28"/>
        </w:rPr>
      </w:pPr>
      <w:r w:rsidRPr="00E12D98">
        <w:rPr>
          <w:rFonts w:ascii="Times New Roman" w:eastAsia="Times New Roman" w:hAnsi="Times New Roman"/>
          <w:noProof/>
          <w:sz w:val="24"/>
          <w:szCs w:val="24"/>
        </w:rPr>
        <w:pict>
          <v:line id="_x0000_s1083" style="position:absolute;left:0;text-align:left;flip:y;z-index:25167257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8064D" w:rsidRPr="00BD1ADD">
        <w:rPr>
          <w:rFonts w:ascii="Times New Roman" w:eastAsia="Times New Roman" w:hAnsi="Times New Roman"/>
          <w:b/>
          <w:sz w:val="28"/>
          <w:szCs w:val="28"/>
        </w:rPr>
        <w:t>Администрация муниципального района «Усть-Куломский»</w:t>
      </w:r>
    </w:p>
    <w:p w:rsidR="00D8064D" w:rsidRPr="00BD1ADD" w:rsidRDefault="00D8064D" w:rsidP="00D8064D">
      <w:pPr>
        <w:keepNext/>
        <w:spacing w:after="0" w:line="240" w:lineRule="auto"/>
        <w:jc w:val="center"/>
        <w:outlineLvl w:val="3"/>
        <w:rPr>
          <w:rFonts w:ascii="Times New Roman" w:eastAsia="Times New Roman" w:hAnsi="Times New Roman"/>
          <w:b/>
          <w:bCs/>
          <w:spacing w:val="38"/>
          <w:sz w:val="34"/>
          <w:szCs w:val="34"/>
        </w:rPr>
      </w:pPr>
      <w:r w:rsidRPr="00BD1ADD">
        <w:rPr>
          <w:rFonts w:ascii="Times New Roman" w:eastAsia="Times New Roman" w:hAnsi="Times New Roman"/>
          <w:b/>
          <w:bCs/>
          <w:spacing w:val="38"/>
          <w:sz w:val="34"/>
          <w:szCs w:val="34"/>
        </w:rPr>
        <w:t>П О С Т А Н О В Л Е Н И Е</w:t>
      </w:r>
    </w:p>
    <w:p w:rsidR="00D8064D" w:rsidRDefault="00D8064D" w:rsidP="00D8064D">
      <w:pPr>
        <w:keepNext/>
        <w:keepLines/>
        <w:spacing w:after="0" w:line="240" w:lineRule="auto"/>
        <w:jc w:val="both"/>
        <w:outlineLvl w:val="7"/>
        <w:rPr>
          <w:rFonts w:ascii="Times New Roman" w:eastAsia="Times New Roman" w:hAnsi="Times New Roman"/>
          <w:sz w:val="28"/>
          <w:szCs w:val="28"/>
        </w:rPr>
      </w:pPr>
    </w:p>
    <w:p w:rsidR="00D8064D" w:rsidRPr="00BD1ADD" w:rsidRDefault="00D8064D" w:rsidP="00D8064D">
      <w:pPr>
        <w:keepNext/>
        <w:keepLines/>
        <w:spacing w:after="0" w:line="240" w:lineRule="auto"/>
        <w:jc w:val="both"/>
        <w:outlineLvl w:val="7"/>
        <w:rPr>
          <w:rFonts w:ascii="Times New Roman" w:eastAsia="Times New Roman" w:hAnsi="Times New Roman"/>
          <w:sz w:val="28"/>
          <w:szCs w:val="28"/>
        </w:rPr>
      </w:pPr>
      <w:r>
        <w:rPr>
          <w:rFonts w:ascii="Times New Roman" w:eastAsia="Times New Roman" w:hAnsi="Times New Roman"/>
          <w:sz w:val="28"/>
          <w:szCs w:val="28"/>
        </w:rPr>
        <w:t>09</w:t>
      </w:r>
      <w:r w:rsidRPr="00BD1ADD">
        <w:rPr>
          <w:rFonts w:ascii="Times New Roman" w:eastAsia="Times New Roman" w:hAnsi="Times New Roman"/>
          <w:sz w:val="28"/>
          <w:szCs w:val="28"/>
        </w:rPr>
        <w:t xml:space="preserve"> декабря 2024 г.                                                                                      № </w:t>
      </w:r>
      <w:r>
        <w:rPr>
          <w:rFonts w:ascii="Times New Roman" w:eastAsia="Times New Roman" w:hAnsi="Times New Roman"/>
          <w:sz w:val="28"/>
          <w:szCs w:val="28"/>
        </w:rPr>
        <w:t>1760</w:t>
      </w:r>
    </w:p>
    <w:p w:rsidR="00D8064D" w:rsidRPr="00BD1ADD" w:rsidRDefault="00D8064D" w:rsidP="00D8064D">
      <w:pPr>
        <w:spacing w:after="0" w:line="240" w:lineRule="auto"/>
        <w:jc w:val="center"/>
        <w:rPr>
          <w:rFonts w:ascii="Times New Roman" w:eastAsia="Times New Roman" w:hAnsi="Times New Roman"/>
          <w:sz w:val="20"/>
          <w:szCs w:val="20"/>
        </w:rPr>
      </w:pPr>
      <w:r w:rsidRPr="00BD1ADD">
        <w:rPr>
          <w:rFonts w:ascii="Times New Roman" w:eastAsia="Times New Roman" w:hAnsi="Times New Roman"/>
          <w:sz w:val="20"/>
          <w:szCs w:val="20"/>
        </w:rPr>
        <w:t>Республика Коми</w:t>
      </w:r>
    </w:p>
    <w:p w:rsidR="00D8064D" w:rsidRPr="00BD1ADD" w:rsidRDefault="00D8064D" w:rsidP="00D8064D">
      <w:pPr>
        <w:spacing w:after="0" w:line="240" w:lineRule="auto"/>
        <w:jc w:val="center"/>
        <w:rPr>
          <w:rFonts w:ascii="Times New Roman" w:eastAsia="Times New Roman" w:hAnsi="Times New Roman"/>
          <w:sz w:val="20"/>
          <w:szCs w:val="20"/>
        </w:rPr>
      </w:pPr>
      <w:r w:rsidRPr="00BD1ADD">
        <w:rPr>
          <w:rFonts w:ascii="Times New Roman" w:eastAsia="Times New Roman" w:hAnsi="Times New Roman"/>
          <w:sz w:val="20"/>
          <w:szCs w:val="20"/>
        </w:rPr>
        <w:t>с. Усть-Кулом</w:t>
      </w:r>
    </w:p>
    <w:p w:rsidR="00D8064D" w:rsidRPr="00454E24" w:rsidRDefault="00D8064D" w:rsidP="00D8064D">
      <w:pPr>
        <w:spacing w:after="0" w:line="240" w:lineRule="auto"/>
        <w:jc w:val="center"/>
        <w:rPr>
          <w:rFonts w:ascii="Times New Roman" w:eastAsia="Times New Roman" w:hAnsi="Times New Roman"/>
          <w:sz w:val="20"/>
          <w:szCs w:val="20"/>
        </w:rPr>
      </w:pPr>
    </w:p>
    <w:p w:rsidR="00D8064D" w:rsidRPr="005A134F" w:rsidRDefault="00D8064D" w:rsidP="00D8064D">
      <w:pPr>
        <w:autoSpaceDE w:val="0"/>
        <w:autoSpaceDN w:val="0"/>
        <w:adjustRightInd w:val="0"/>
        <w:spacing w:after="0" w:line="240" w:lineRule="auto"/>
        <w:ind w:firstLine="709"/>
        <w:jc w:val="center"/>
        <w:rPr>
          <w:rFonts w:ascii="Times New Roman" w:hAnsi="Times New Roman"/>
          <w:b/>
          <w:bCs/>
          <w:sz w:val="28"/>
          <w:szCs w:val="28"/>
        </w:rPr>
      </w:pPr>
      <w:r w:rsidRPr="005A134F">
        <w:rPr>
          <w:rFonts w:ascii="Times New Roman" w:hAnsi="Times New Roman"/>
          <w:b/>
          <w:bCs/>
          <w:sz w:val="28"/>
          <w:szCs w:val="28"/>
        </w:rPr>
        <w:t xml:space="preserve">О внесении изменений в постановление администрации муниципального района «Усть-Куломский» от 13.02.2024 № 197 «О распределении иных межбюджетных трансфертов бюджетам сельских поселений, </w:t>
      </w:r>
      <w:r w:rsidRPr="005A134F">
        <w:rPr>
          <w:rFonts w:ascii="Times New Roman" w:hAnsi="Times New Roman"/>
          <w:b/>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w:t>
      </w:r>
      <w:r>
        <w:rPr>
          <w:rFonts w:ascii="Times New Roman" w:hAnsi="Times New Roman"/>
          <w:b/>
          <w:sz w:val="28"/>
          <w:szCs w:val="28"/>
        </w:rPr>
        <w:t xml:space="preserve">аницах поселения </w:t>
      </w:r>
      <w:r w:rsidRPr="005A134F">
        <w:rPr>
          <w:rFonts w:ascii="Times New Roman" w:hAnsi="Times New Roman"/>
          <w:b/>
          <w:sz w:val="28"/>
          <w:szCs w:val="28"/>
        </w:rPr>
        <w:t>теплоснабжения населения»</w:t>
      </w:r>
    </w:p>
    <w:p w:rsidR="00D8064D" w:rsidRPr="005A134F" w:rsidRDefault="00D8064D" w:rsidP="00D8064D">
      <w:pPr>
        <w:spacing w:after="0" w:line="240" w:lineRule="auto"/>
        <w:jc w:val="both"/>
        <w:rPr>
          <w:rFonts w:ascii="Times New Roman" w:hAnsi="Times New Roman"/>
          <w:sz w:val="28"/>
          <w:szCs w:val="28"/>
        </w:rPr>
      </w:pPr>
    </w:p>
    <w:p w:rsidR="00D8064D" w:rsidRDefault="00D8064D" w:rsidP="00D8064D">
      <w:pPr>
        <w:pStyle w:val="af"/>
        <w:ind w:firstLine="709"/>
        <w:jc w:val="both"/>
        <w:rPr>
          <w:b w:val="0"/>
          <w:szCs w:val="28"/>
        </w:rPr>
      </w:pPr>
      <w:r w:rsidRPr="005A134F">
        <w:rPr>
          <w:b w:val="0"/>
          <w:szCs w:val="28"/>
        </w:rPr>
        <w:t>Администрация муницип</w:t>
      </w:r>
      <w:r>
        <w:rPr>
          <w:b w:val="0"/>
          <w:szCs w:val="28"/>
        </w:rPr>
        <w:t>ального района «Усть-Куломский»</w:t>
      </w:r>
    </w:p>
    <w:p w:rsidR="00D8064D" w:rsidRDefault="00D8064D" w:rsidP="00D8064D">
      <w:pPr>
        <w:pStyle w:val="af"/>
        <w:jc w:val="both"/>
        <w:rPr>
          <w:rFonts w:eastAsiaTheme="minorHAnsi"/>
          <w:b w:val="0"/>
          <w:szCs w:val="28"/>
        </w:rPr>
      </w:pPr>
      <w:r w:rsidRPr="005A134F">
        <w:rPr>
          <w:b w:val="0"/>
          <w:szCs w:val="28"/>
        </w:rPr>
        <w:t>п о с т а н о в л я е т</w:t>
      </w:r>
      <w:r w:rsidRPr="005A134F">
        <w:rPr>
          <w:rFonts w:eastAsiaTheme="minorHAnsi"/>
          <w:b w:val="0"/>
          <w:szCs w:val="28"/>
        </w:rPr>
        <w:t>:</w:t>
      </w:r>
    </w:p>
    <w:p w:rsidR="00D8064D" w:rsidRPr="005A134F" w:rsidRDefault="00D8064D" w:rsidP="00D8064D">
      <w:pPr>
        <w:pStyle w:val="af"/>
        <w:jc w:val="both"/>
        <w:rPr>
          <w:rFonts w:eastAsiaTheme="minorHAnsi"/>
          <w:b w:val="0"/>
          <w:szCs w:val="28"/>
        </w:rPr>
      </w:pPr>
    </w:p>
    <w:p w:rsidR="00D8064D" w:rsidRPr="005A134F" w:rsidRDefault="00D8064D" w:rsidP="00D8064D">
      <w:pPr>
        <w:autoSpaceDE w:val="0"/>
        <w:autoSpaceDN w:val="0"/>
        <w:adjustRightInd w:val="0"/>
        <w:spacing w:after="0" w:line="240" w:lineRule="auto"/>
        <w:ind w:firstLine="709"/>
        <w:jc w:val="both"/>
        <w:rPr>
          <w:rFonts w:ascii="Times New Roman" w:hAnsi="Times New Roman"/>
          <w:sz w:val="28"/>
          <w:szCs w:val="28"/>
        </w:rPr>
      </w:pPr>
      <w:r w:rsidRPr="005A134F">
        <w:rPr>
          <w:rFonts w:ascii="Times New Roman" w:eastAsiaTheme="minorHAnsi" w:hAnsi="Times New Roman"/>
          <w:sz w:val="28"/>
          <w:szCs w:val="28"/>
        </w:rPr>
        <w:t xml:space="preserve">1. </w:t>
      </w:r>
      <w:r>
        <w:rPr>
          <w:rFonts w:ascii="Times New Roman" w:hAnsi="Times New Roman"/>
          <w:sz w:val="28"/>
          <w:szCs w:val="28"/>
        </w:rPr>
        <w:t>Внести в постановление</w:t>
      </w:r>
      <w:r w:rsidRPr="005A134F">
        <w:rPr>
          <w:rFonts w:ascii="Times New Roman" w:hAnsi="Times New Roman"/>
          <w:sz w:val="28"/>
          <w:szCs w:val="28"/>
        </w:rPr>
        <w:t xml:space="preserve"> администрации МР «Усть-Куломский»</w:t>
      </w:r>
      <w:r w:rsidRPr="005A134F">
        <w:rPr>
          <w:rFonts w:ascii="Times New Roman" w:hAnsi="Times New Roman"/>
          <w:bCs/>
          <w:sz w:val="28"/>
          <w:szCs w:val="28"/>
        </w:rPr>
        <w:t xml:space="preserve">от 13.02.2024 № 197«О распределении иных межбюджетных трансфертов бюджетам сельских поселений, </w:t>
      </w:r>
      <w:r w:rsidRPr="005A134F">
        <w:rPr>
          <w:rFonts w:ascii="Times New Roman" w:hAnsi="Times New Roman"/>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w:t>
      </w:r>
      <w:r>
        <w:rPr>
          <w:rFonts w:ascii="Times New Roman" w:hAnsi="Times New Roman"/>
          <w:sz w:val="28"/>
          <w:szCs w:val="28"/>
        </w:rPr>
        <w:t xml:space="preserve">и в границах </w:t>
      </w:r>
      <w:r w:rsidRPr="005A134F">
        <w:rPr>
          <w:rFonts w:ascii="Times New Roman" w:hAnsi="Times New Roman"/>
          <w:sz w:val="28"/>
          <w:szCs w:val="28"/>
        </w:rPr>
        <w:t>поселения теплоснабжения населения»</w:t>
      </w:r>
      <w:r>
        <w:rPr>
          <w:rFonts w:ascii="Times New Roman" w:hAnsi="Times New Roman"/>
          <w:sz w:val="28"/>
          <w:szCs w:val="28"/>
        </w:rPr>
        <w:t xml:space="preserve"> (далее-постановление)</w:t>
      </w:r>
      <w:r w:rsidRPr="005A134F">
        <w:rPr>
          <w:rFonts w:ascii="Times New Roman" w:hAnsi="Times New Roman"/>
          <w:sz w:val="28"/>
          <w:szCs w:val="28"/>
        </w:rPr>
        <w:t xml:space="preserve">следующее изменение: </w:t>
      </w:r>
    </w:p>
    <w:p w:rsidR="00D8064D" w:rsidRPr="005A134F" w:rsidRDefault="00D8064D" w:rsidP="00D8064D">
      <w:pPr>
        <w:spacing w:after="0" w:line="240" w:lineRule="auto"/>
        <w:ind w:firstLine="709"/>
        <w:jc w:val="both"/>
        <w:rPr>
          <w:rFonts w:ascii="Times New Roman" w:eastAsia="Times New Roman" w:hAnsi="Times New Roman"/>
          <w:sz w:val="28"/>
          <w:szCs w:val="28"/>
        </w:rPr>
      </w:pPr>
      <w:r w:rsidRPr="005A134F">
        <w:rPr>
          <w:rFonts w:ascii="Times New Roman" w:eastAsia="Times New Roman" w:hAnsi="Times New Roman"/>
          <w:bCs/>
          <w:sz w:val="28"/>
          <w:szCs w:val="28"/>
        </w:rPr>
        <w:t>Приложение</w:t>
      </w:r>
      <w:r>
        <w:rPr>
          <w:rFonts w:ascii="Times New Roman" w:eastAsia="Times New Roman" w:hAnsi="Times New Roman"/>
          <w:bCs/>
          <w:sz w:val="28"/>
          <w:szCs w:val="28"/>
        </w:rPr>
        <w:t xml:space="preserve"> к постановлению</w:t>
      </w:r>
      <w:r w:rsidRPr="005A134F">
        <w:rPr>
          <w:rFonts w:ascii="Times New Roman" w:hAnsi="Times New Roman"/>
          <w:bCs/>
          <w:sz w:val="28"/>
          <w:szCs w:val="28"/>
        </w:rPr>
        <w:t xml:space="preserve">«Распределение иных межбюджетных трансфертов на 2024 год бюджетам сельских поселений, </w:t>
      </w:r>
      <w:r w:rsidRPr="005A134F">
        <w:rPr>
          <w:rFonts w:ascii="Times New Roman" w:hAnsi="Times New Roman"/>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w:t>
      </w:r>
      <w:r>
        <w:rPr>
          <w:rFonts w:ascii="Times New Roman" w:hAnsi="Times New Roman"/>
          <w:sz w:val="28"/>
          <w:szCs w:val="28"/>
        </w:rPr>
        <w:t xml:space="preserve">аницах поселения </w:t>
      </w:r>
      <w:r w:rsidRPr="005A134F">
        <w:rPr>
          <w:rFonts w:ascii="Times New Roman" w:hAnsi="Times New Roman"/>
          <w:sz w:val="28"/>
          <w:szCs w:val="28"/>
        </w:rPr>
        <w:t xml:space="preserve">теплоснабжения </w:t>
      </w:r>
      <w:r>
        <w:rPr>
          <w:rFonts w:ascii="Times New Roman" w:hAnsi="Times New Roman"/>
          <w:sz w:val="28"/>
          <w:szCs w:val="28"/>
        </w:rPr>
        <w:t xml:space="preserve">населения» изложить в </w:t>
      </w:r>
      <w:r w:rsidRPr="005A134F">
        <w:rPr>
          <w:rFonts w:ascii="Times New Roman" w:hAnsi="Times New Roman"/>
          <w:sz w:val="28"/>
          <w:szCs w:val="28"/>
        </w:rPr>
        <w:t xml:space="preserve">редакции </w:t>
      </w:r>
      <w:r w:rsidRPr="005A134F">
        <w:rPr>
          <w:rFonts w:ascii="Times New Roman" w:eastAsia="Times New Roman" w:hAnsi="Times New Roman"/>
          <w:sz w:val="28"/>
          <w:szCs w:val="28"/>
        </w:rPr>
        <w:t>согласно приложению.</w:t>
      </w:r>
    </w:p>
    <w:p w:rsidR="00D8064D" w:rsidRPr="005A134F" w:rsidRDefault="00D8064D" w:rsidP="00D8064D">
      <w:pPr>
        <w:spacing w:after="0" w:line="240" w:lineRule="auto"/>
        <w:ind w:firstLine="709"/>
        <w:jc w:val="both"/>
        <w:rPr>
          <w:rFonts w:ascii="Times New Roman" w:hAnsi="Times New Roman"/>
          <w:sz w:val="28"/>
          <w:szCs w:val="28"/>
        </w:rPr>
      </w:pPr>
      <w:r w:rsidRPr="005A134F">
        <w:rPr>
          <w:rFonts w:ascii="Times New Roman" w:hAnsi="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D8064D" w:rsidRPr="005A134F" w:rsidRDefault="00D8064D" w:rsidP="00D8064D">
      <w:pPr>
        <w:spacing w:after="0" w:line="240" w:lineRule="auto"/>
        <w:jc w:val="both"/>
        <w:rPr>
          <w:rFonts w:ascii="Times New Roman" w:hAnsi="Times New Roman"/>
          <w:sz w:val="28"/>
          <w:szCs w:val="28"/>
        </w:rPr>
      </w:pPr>
    </w:p>
    <w:p w:rsidR="00D8064D" w:rsidRPr="005A134F" w:rsidRDefault="00D8064D" w:rsidP="00D8064D">
      <w:pPr>
        <w:spacing w:after="0" w:line="240" w:lineRule="auto"/>
        <w:rPr>
          <w:rFonts w:ascii="Times New Roman" w:hAnsi="Times New Roman"/>
          <w:sz w:val="28"/>
          <w:szCs w:val="28"/>
        </w:rPr>
      </w:pPr>
      <w:r>
        <w:rPr>
          <w:rFonts w:ascii="Times New Roman" w:hAnsi="Times New Roman"/>
          <w:sz w:val="28"/>
          <w:szCs w:val="28"/>
        </w:rPr>
        <w:t>И.о. Г</w:t>
      </w:r>
      <w:r w:rsidRPr="005A134F">
        <w:rPr>
          <w:rFonts w:ascii="Times New Roman" w:hAnsi="Times New Roman"/>
          <w:sz w:val="28"/>
          <w:szCs w:val="28"/>
        </w:rPr>
        <w:t>лавы МР «Усть-Куломский»-</w:t>
      </w:r>
    </w:p>
    <w:p w:rsidR="00D8064D" w:rsidRPr="005A134F" w:rsidRDefault="00D8064D" w:rsidP="00D8064D">
      <w:pPr>
        <w:spacing w:after="0" w:line="240" w:lineRule="auto"/>
        <w:rPr>
          <w:rFonts w:ascii="Times New Roman" w:hAnsi="Times New Roman"/>
          <w:sz w:val="28"/>
          <w:szCs w:val="28"/>
        </w:rPr>
      </w:pPr>
      <w:r w:rsidRPr="005A134F">
        <w:rPr>
          <w:rFonts w:ascii="Times New Roman" w:hAnsi="Times New Roman"/>
          <w:sz w:val="28"/>
          <w:szCs w:val="28"/>
        </w:rPr>
        <w:t>руководителя администрации района                     Е.А.Стяжкина</w:t>
      </w:r>
    </w:p>
    <w:p w:rsidR="00D8064D" w:rsidRDefault="00D8064D">
      <w:pPr>
        <w:rPr>
          <w:rFonts w:ascii="Times New Roman" w:hAnsi="Times New Roman"/>
          <w:sz w:val="28"/>
          <w:szCs w:val="28"/>
        </w:rPr>
      </w:pPr>
      <w:r>
        <w:rPr>
          <w:rFonts w:ascii="Times New Roman" w:hAnsi="Times New Roman"/>
          <w:sz w:val="28"/>
          <w:szCs w:val="28"/>
        </w:rPr>
        <w:br w:type="page"/>
      </w:r>
    </w:p>
    <w:p w:rsidR="00D8064D" w:rsidRPr="00454E24" w:rsidRDefault="00D8064D" w:rsidP="00D8064D">
      <w:pPr>
        <w:pStyle w:val="ConsPlusNormal"/>
        <w:jc w:val="right"/>
        <w:outlineLvl w:val="1"/>
        <w:rPr>
          <w:rFonts w:ascii="Times New Roman" w:hAnsi="Times New Roman"/>
          <w:sz w:val="28"/>
          <w:szCs w:val="28"/>
        </w:rPr>
      </w:pPr>
      <w:r w:rsidRPr="00454E24">
        <w:rPr>
          <w:rFonts w:ascii="Times New Roman" w:hAnsi="Times New Roman"/>
          <w:sz w:val="28"/>
          <w:szCs w:val="28"/>
        </w:rPr>
        <w:lastRenderedPageBreak/>
        <w:t xml:space="preserve">Приложение </w:t>
      </w:r>
    </w:p>
    <w:p w:rsidR="00D8064D" w:rsidRPr="00454E24" w:rsidRDefault="00D8064D" w:rsidP="00D8064D">
      <w:pPr>
        <w:pStyle w:val="ConsPlusNormal"/>
        <w:jc w:val="right"/>
        <w:outlineLvl w:val="1"/>
        <w:rPr>
          <w:rFonts w:ascii="Times New Roman" w:hAnsi="Times New Roman"/>
          <w:sz w:val="28"/>
          <w:szCs w:val="28"/>
        </w:rPr>
      </w:pPr>
      <w:r w:rsidRPr="00454E24">
        <w:rPr>
          <w:rFonts w:ascii="Times New Roman" w:hAnsi="Times New Roman"/>
          <w:sz w:val="28"/>
          <w:szCs w:val="28"/>
        </w:rPr>
        <w:t>к постановлению администрации</w:t>
      </w:r>
    </w:p>
    <w:p w:rsidR="00D8064D" w:rsidRPr="00454E24" w:rsidRDefault="00D8064D" w:rsidP="00D8064D">
      <w:pPr>
        <w:pStyle w:val="ConsPlusNormal"/>
        <w:jc w:val="right"/>
        <w:outlineLvl w:val="1"/>
        <w:rPr>
          <w:rFonts w:ascii="Times New Roman" w:hAnsi="Times New Roman"/>
          <w:sz w:val="28"/>
          <w:szCs w:val="28"/>
        </w:rPr>
      </w:pPr>
      <w:r w:rsidRPr="00454E24">
        <w:rPr>
          <w:rFonts w:ascii="Times New Roman" w:hAnsi="Times New Roman"/>
          <w:sz w:val="28"/>
          <w:szCs w:val="28"/>
        </w:rPr>
        <w:t>МР «Усть-Куломский»</w:t>
      </w:r>
    </w:p>
    <w:p w:rsidR="00D8064D" w:rsidRPr="00595BEA" w:rsidRDefault="00D8064D" w:rsidP="00D8064D">
      <w:pPr>
        <w:pStyle w:val="ConsPlusNormal"/>
        <w:jc w:val="right"/>
        <w:outlineLvl w:val="1"/>
        <w:rPr>
          <w:rFonts w:ascii="Times New Roman" w:hAnsi="Times New Roman"/>
          <w:sz w:val="28"/>
          <w:szCs w:val="28"/>
        </w:rPr>
      </w:pPr>
      <w:r w:rsidRPr="00454E24">
        <w:rPr>
          <w:rFonts w:ascii="Times New Roman" w:hAnsi="Times New Roman"/>
          <w:sz w:val="28"/>
          <w:szCs w:val="28"/>
        </w:rPr>
        <w:t xml:space="preserve">от </w:t>
      </w:r>
      <w:r>
        <w:rPr>
          <w:rFonts w:ascii="Times New Roman" w:hAnsi="Times New Roman"/>
          <w:sz w:val="28"/>
          <w:szCs w:val="28"/>
        </w:rPr>
        <w:t>09.12.2024 г. № 1760</w:t>
      </w:r>
    </w:p>
    <w:p w:rsidR="00D8064D" w:rsidRDefault="00D8064D" w:rsidP="00D8064D">
      <w:pPr>
        <w:pStyle w:val="ConsPlusNormal"/>
        <w:jc w:val="center"/>
        <w:rPr>
          <w:rFonts w:ascii="Times New Roman" w:hAnsi="Times New Roman"/>
          <w:bCs/>
          <w:sz w:val="28"/>
          <w:szCs w:val="28"/>
        </w:rPr>
      </w:pPr>
    </w:p>
    <w:p w:rsidR="00D8064D" w:rsidRPr="00454E24" w:rsidRDefault="00D8064D" w:rsidP="00D8064D">
      <w:pPr>
        <w:pStyle w:val="ConsPlusNormal"/>
        <w:jc w:val="center"/>
        <w:rPr>
          <w:rFonts w:ascii="Times New Roman" w:hAnsi="Times New Roman"/>
          <w:bCs/>
          <w:sz w:val="28"/>
          <w:szCs w:val="28"/>
        </w:rPr>
      </w:pPr>
      <w:r w:rsidRPr="00454E24">
        <w:rPr>
          <w:rFonts w:ascii="Times New Roman" w:hAnsi="Times New Roman"/>
          <w:bCs/>
          <w:sz w:val="28"/>
          <w:szCs w:val="28"/>
        </w:rPr>
        <w:t>Распределение иных межбюджетных трансфертов на 20</w:t>
      </w:r>
      <w:r>
        <w:rPr>
          <w:rFonts w:ascii="Times New Roman" w:hAnsi="Times New Roman"/>
          <w:bCs/>
          <w:sz w:val="28"/>
          <w:szCs w:val="28"/>
        </w:rPr>
        <w:t>24</w:t>
      </w:r>
      <w:r w:rsidRPr="00454E24">
        <w:rPr>
          <w:rFonts w:ascii="Times New Roman" w:hAnsi="Times New Roman"/>
          <w:bCs/>
          <w:sz w:val="28"/>
          <w:szCs w:val="28"/>
        </w:rPr>
        <w:t xml:space="preserve"> год </w:t>
      </w:r>
    </w:p>
    <w:p w:rsidR="00D8064D" w:rsidRDefault="00D8064D" w:rsidP="00D8064D">
      <w:pPr>
        <w:pStyle w:val="ConsPlusNormal"/>
        <w:jc w:val="center"/>
        <w:rPr>
          <w:rFonts w:ascii="Times New Roman" w:hAnsi="Times New Roman"/>
          <w:sz w:val="28"/>
          <w:szCs w:val="28"/>
        </w:rPr>
      </w:pPr>
      <w:r w:rsidRPr="00454E24">
        <w:rPr>
          <w:rFonts w:ascii="Times New Roman" w:hAnsi="Times New Roman"/>
          <w:bCs/>
          <w:sz w:val="28"/>
          <w:szCs w:val="28"/>
        </w:rPr>
        <w:t xml:space="preserve">бюджетам сельских поселений, </w:t>
      </w:r>
      <w:r w:rsidRPr="00454E24">
        <w:rPr>
          <w:rFonts w:ascii="Times New Roman" w:hAnsi="Times New Roman"/>
          <w:sz w:val="28"/>
          <w:szCs w:val="28"/>
        </w:rPr>
        <w:t xml:space="preserve">входящих в состав муниципального образования муниципального района «Усть-Куломский», на исполнение полномочий по решению </w:t>
      </w:r>
      <w:r>
        <w:rPr>
          <w:rFonts w:ascii="Times New Roman" w:hAnsi="Times New Roman"/>
          <w:sz w:val="28"/>
          <w:szCs w:val="28"/>
        </w:rPr>
        <w:t xml:space="preserve">вопросов организации в границах </w:t>
      </w:r>
      <w:r w:rsidRPr="00454E24">
        <w:rPr>
          <w:rFonts w:ascii="Times New Roman" w:hAnsi="Times New Roman"/>
          <w:sz w:val="28"/>
          <w:szCs w:val="28"/>
        </w:rPr>
        <w:t>поселения  теплоснабжения населения</w:t>
      </w:r>
    </w:p>
    <w:p w:rsidR="00D8064D" w:rsidRPr="00454E24" w:rsidRDefault="00D8064D" w:rsidP="00D8064D">
      <w:pPr>
        <w:pStyle w:val="ConsPlusNormal"/>
        <w:rPr>
          <w:rFonts w:ascii="Times New Roman" w:hAnsi="Times New Roman"/>
          <w:sz w:val="28"/>
          <w:szCs w:val="28"/>
        </w:rPr>
      </w:pPr>
    </w:p>
    <w:tbl>
      <w:tblPr>
        <w:tblW w:w="91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5933"/>
        <w:gridCol w:w="2723"/>
      </w:tblGrid>
      <w:tr w:rsidR="00D8064D" w:rsidTr="00D8064D">
        <w:tc>
          <w:tcPr>
            <w:tcW w:w="536" w:type="dxa"/>
          </w:tcPr>
          <w:p w:rsidR="00D8064D" w:rsidRPr="00F45567" w:rsidRDefault="00D8064D" w:rsidP="00D8064D">
            <w:pPr>
              <w:tabs>
                <w:tab w:val="left" w:pos="1227"/>
              </w:tabs>
              <w:jc w:val="center"/>
              <w:rPr>
                <w:rFonts w:ascii="Times New Roman" w:hAnsi="Times New Roman"/>
                <w:sz w:val="20"/>
                <w:szCs w:val="20"/>
              </w:rPr>
            </w:pPr>
            <w:r>
              <w:rPr>
                <w:rFonts w:ascii="Times New Roman" w:hAnsi="Times New Roman"/>
                <w:sz w:val="20"/>
                <w:szCs w:val="20"/>
              </w:rPr>
              <w:t>№ п/п</w:t>
            </w:r>
          </w:p>
        </w:tc>
        <w:tc>
          <w:tcPr>
            <w:tcW w:w="5933" w:type="dxa"/>
          </w:tcPr>
          <w:p w:rsidR="00D8064D" w:rsidRPr="002C36EC" w:rsidRDefault="00D8064D" w:rsidP="00D8064D">
            <w:pPr>
              <w:tabs>
                <w:tab w:val="left" w:pos="1227"/>
              </w:tabs>
              <w:jc w:val="center"/>
              <w:rPr>
                <w:rFonts w:ascii="Times New Roman" w:hAnsi="Times New Roman"/>
                <w:sz w:val="28"/>
                <w:szCs w:val="28"/>
              </w:rPr>
            </w:pPr>
            <w:r w:rsidRPr="002C36EC">
              <w:rPr>
                <w:rFonts w:ascii="Times New Roman" w:hAnsi="Times New Roman"/>
                <w:sz w:val="28"/>
                <w:szCs w:val="28"/>
              </w:rPr>
              <w:t>Сельское поселение</w:t>
            </w:r>
          </w:p>
        </w:tc>
        <w:tc>
          <w:tcPr>
            <w:tcW w:w="2723" w:type="dxa"/>
          </w:tcPr>
          <w:p w:rsidR="00D8064D" w:rsidRPr="002C36EC" w:rsidRDefault="00D8064D" w:rsidP="00D8064D">
            <w:pPr>
              <w:tabs>
                <w:tab w:val="left" w:pos="1227"/>
              </w:tabs>
              <w:jc w:val="center"/>
              <w:rPr>
                <w:rFonts w:ascii="Times New Roman" w:hAnsi="Times New Roman"/>
                <w:sz w:val="28"/>
                <w:szCs w:val="28"/>
              </w:rPr>
            </w:pPr>
            <w:r w:rsidRPr="002C36EC">
              <w:rPr>
                <w:rFonts w:ascii="Times New Roman" w:hAnsi="Times New Roman"/>
                <w:sz w:val="28"/>
                <w:szCs w:val="28"/>
              </w:rPr>
              <w:t>Объем межбюджетных трансфертов, руб.</w:t>
            </w:r>
          </w:p>
        </w:tc>
      </w:tr>
      <w:tr w:rsidR="00D8064D" w:rsidRPr="00C645B3" w:rsidTr="00D8064D">
        <w:tc>
          <w:tcPr>
            <w:tcW w:w="536" w:type="dxa"/>
          </w:tcPr>
          <w:p w:rsidR="00D8064D" w:rsidRPr="000F38B4" w:rsidRDefault="00D8064D" w:rsidP="00D8064D">
            <w:pPr>
              <w:ind w:left="-36"/>
              <w:jc w:val="center"/>
              <w:rPr>
                <w:rFonts w:ascii="Times New Roman" w:hAnsi="Times New Roman"/>
                <w:sz w:val="24"/>
                <w:szCs w:val="24"/>
              </w:rPr>
            </w:pPr>
            <w:r w:rsidRPr="000F38B4">
              <w:rPr>
                <w:rFonts w:ascii="Times New Roman" w:hAnsi="Times New Roman"/>
                <w:sz w:val="24"/>
                <w:szCs w:val="24"/>
              </w:rPr>
              <w:t>1</w:t>
            </w:r>
          </w:p>
        </w:tc>
        <w:tc>
          <w:tcPr>
            <w:tcW w:w="5933" w:type="dxa"/>
          </w:tcPr>
          <w:p w:rsidR="00D8064D" w:rsidRPr="00A7439C" w:rsidRDefault="00D8064D" w:rsidP="00D8064D">
            <w:pPr>
              <w:rPr>
                <w:rFonts w:ascii="Times New Roman" w:hAnsi="Times New Roman"/>
                <w:sz w:val="28"/>
                <w:szCs w:val="28"/>
              </w:rPr>
            </w:pPr>
            <w:r w:rsidRPr="00A7439C">
              <w:rPr>
                <w:rFonts w:ascii="Times New Roman" w:hAnsi="Times New Roman"/>
                <w:sz w:val="28"/>
                <w:szCs w:val="28"/>
              </w:rPr>
              <w:t>Администрация СП «Кебанъель»</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2</w:t>
            </w:r>
          </w:p>
        </w:tc>
        <w:tc>
          <w:tcPr>
            <w:tcW w:w="5933" w:type="dxa"/>
          </w:tcPr>
          <w:p w:rsidR="00D8064D" w:rsidRPr="00A7439C" w:rsidRDefault="00D8064D" w:rsidP="00D8064D">
            <w:pPr>
              <w:ind w:firstLine="34"/>
              <w:rPr>
                <w:rFonts w:ascii="Times New Roman" w:hAnsi="Times New Roman"/>
                <w:sz w:val="28"/>
                <w:szCs w:val="28"/>
              </w:rPr>
            </w:pPr>
            <w:r w:rsidRPr="00A7439C">
              <w:rPr>
                <w:rFonts w:ascii="Times New Roman" w:hAnsi="Times New Roman"/>
                <w:sz w:val="28"/>
                <w:szCs w:val="28"/>
              </w:rPr>
              <w:t xml:space="preserve">Администрация СП «Деревянск» </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13 755</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3</w:t>
            </w:r>
          </w:p>
        </w:tc>
        <w:tc>
          <w:tcPr>
            <w:tcW w:w="5933" w:type="dxa"/>
          </w:tcPr>
          <w:p w:rsidR="00D8064D" w:rsidRPr="00A7439C" w:rsidRDefault="00D8064D" w:rsidP="00D8064D">
            <w:pPr>
              <w:ind w:firstLine="34"/>
              <w:rPr>
                <w:rFonts w:ascii="Times New Roman" w:hAnsi="Times New Roman"/>
                <w:sz w:val="28"/>
                <w:szCs w:val="28"/>
              </w:rPr>
            </w:pPr>
            <w:r w:rsidRPr="00A7439C">
              <w:rPr>
                <w:rFonts w:ascii="Times New Roman" w:hAnsi="Times New Roman"/>
                <w:sz w:val="28"/>
                <w:szCs w:val="28"/>
              </w:rPr>
              <w:t xml:space="preserve">Администрация СП «Кужба» </w:t>
            </w:r>
          </w:p>
        </w:tc>
        <w:tc>
          <w:tcPr>
            <w:tcW w:w="2723" w:type="dxa"/>
          </w:tcPr>
          <w:p w:rsidR="00D8064D" w:rsidRPr="00A7439C" w:rsidRDefault="00D8064D" w:rsidP="00D8064D">
            <w:pPr>
              <w:jc w:val="center"/>
              <w:rPr>
                <w:rFonts w:ascii="Times New Roman" w:hAnsi="Times New Roman"/>
                <w:sz w:val="28"/>
                <w:szCs w:val="28"/>
              </w:rPr>
            </w:pPr>
            <w:r w:rsidRPr="00A7439C">
              <w:rPr>
                <w:rFonts w:ascii="Times New Roman" w:hAnsi="Times New Roman"/>
                <w:sz w:val="28"/>
                <w:szCs w:val="28"/>
              </w:rPr>
              <w:t>30000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4</w:t>
            </w:r>
          </w:p>
        </w:tc>
        <w:tc>
          <w:tcPr>
            <w:tcW w:w="5933" w:type="dxa"/>
          </w:tcPr>
          <w:p w:rsidR="00D8064D" w:rsidRPr="00A7439C" w:rsidRDefault="00D8064D" w:rsidP="00D8064D">
            <w:pPr>
              <w:rPr>
                <w:rFonts w:ascii="Times New Roman" w:hAnsi="Times New Roman"/>
                <w:sz w:val="28"/>
                <w:szCs w:val="28"/>
              </w:rPr>
            </w:pPr>
            <w:r w:rsidRPr="00A7439C">
              <w:rPr>
                <w:rFonts w:ascii="Times New Roman" w:hAnsi="Times New Roman"/>
                <w:sz w:val="28"/>
                <w:szCs w:val="28"/>
              </w:rPr>
              <w:t xml:space="preserve">Администрация СП «Пожег» </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43 000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5</w:t>
            </w:r>
          </w:p>
        </w:tc>
        <w:tc>
          <w:tcPr>
            <w:tcW w:w="5933" w:type="dxa"/>
          </w:tcPr>
          <w:p w:rsidR="00D8064D" w:rsidRPr="00A7439C" w:rsidRDefault="00D8064D" w:rsidP="00D8064D">
            <w:pPr>
              <w:ind w:firstLine="54"/>
              <w:rPr>
                <w:rFonts w:ascii="Times New Roman" w:hAnsi="Times New Roman"/>
                <w:sz w:val="28"/>
                <w:szCs w:val="28"/>
              </w:rPr>
            </w:pPr>
            <w:r w:rsidRPr="00A7439C">
              <w:rPr>
                <w:rFonts w:ascii="Times New Roman" w:hAnsi="Times New Roman"/>
                <w:sz w:val="28"/>
                <w:szCs w:val="28"/>
              </w:rPr>
              <w:t xml:space="preserve">Администрация СП «Помоздино» </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13 000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6</w:t>
            </w:r>
          </w:p>
        </w:tc>
        <w:tc>
          <w:tcPr>
            <w:tcW w:w="5933" w:type="dxa"/>
          </w:tcPr>
          <w:p w:rsidR="00D8064D" w:rsidRPr="00A7439C" w:rsidRDefault="00D8064D" w:rsidP="00D8064D">
            <w:pPr>
              <w:ind w:firstLine="54"/>
              <w:rPr>
                <w:rFonts w:ascii="Times New Roman" w:hAnsi="Times New Roman"/>
                <w:sz w:val="28"/>
                <w:szCs w:val="28"/>
              </w:rPr>
            </w:pPr>
            <w:r w:rsidRPr="00A7439C">
              <w:rPr>
                <w:rFonts w:ascii="Times New Roman" w:hAnsi="Times New Roman"/>
                <w:sz w:val="28"/>
                <w:szCs w:val="28"/>
              </w:rPr>
              <w:t xml:space="preserve">Администрация СП «Вольдино» </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13 000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7</w:t>
            </w:r>
          </w:p>
        </w:tc>
        <w:tc>
          <w:tcPr>
            <w:tcW w:w="5933" w:type="dxa"/>
          </w:tcPr>
          <w:p w:rsidR="00D8064D" w:rsidRPr="00A7439C" w:rsidRDefault="00D8064D" w:rsidP="00D8064D">
            <w:pPr>
              <w:ind w:firstLine="54"/>
              <w:rPr>
                <w:rFonts w:ascii="Times New Roman" w:hAnsi="Times New Roman"/>
                <w:sz w:val="28"/>
                <w:szCs w:val="28"/>
              </w:rPr>
            </w:pPr>
            <w:r w:rsidRPr="00A7439C">
              <w:rPr>
                <w:rFonts w:ascii="Times New Roman" w:hAnsi="Times New Roman"/>
                <w:sz w:val="28"/>
                <w:szCs w:val="28"/>
              </w:rPr>
              <w:t xml:space="preserve">Администрация СП «Керчомья» </w:t>
            </w:r>
          </w:p>
        </w:tc>
        <w:tc>
          <w:tcPr>
            <w:tcW w:w="2723" w:type="dxa"/>
          </w:tcPr>
          <w:p w:rsidR="00D8064D" w:rsidRPr="00A7439C" w:rsidRDefault="00D8064D" w:rsidP="00D8064D">
            <w:pPr>
              <w:jc w:val="center"/>
              <w:rPr>
                <w:rFonts w:ascii="Times New Roman" w:hAnsi="Times New Roman"/>
                <w:sz w:val="28"/>
                <w:szCs w:val="28"/>
              </w:rPr>
            </w:pPr>
            <w:r w:rsidRPr="00A7439C">
              <w:rPr>
                <w:rFonts w:ascii="Times New Roman" w:hAnsi="Times New Roman"/>
                <w:sz w:val="28"/>
                <w:szCs w:val="28"/>
              </w:rPr>
              <w:t>46000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8</w:t>
            </w:r>
          </w:p>
        </w:tc>
        <w:tc>
          <w:tcPr>
            <w:tcW w:w="5933" w:type="dxa"/>
          </w:tcPr>
          <w:p w:rsidR="00D8064D" w:rsidRPr="00A7439C" w:rsidRDefault="00D8064D" w:rsidP="00D8064D">
            <w:pPr>
              <w:ind w:firstLine="54"/>
              <w:rPr>
                <w:rFonts w:ascii="Times New Roman" w:hAnsi="Times New Roman"/>
                <w:sz w:val="28"/>
                <w:szCs w:val="28"/>
              </w:rPr>
            </w:pPr>
            <w:r w:rsidRPr="00A7439C">
              <w:rPr>
                <w:rFonts w:ascii="Times New Roman" w:hAnsi="Times New Roman"/>
                <w:sz w:val="28"/>
                <w:szCs w:val="28"/>
              </w:rPr>
              <w:t xml:space="preserve">Администрация СП «Зимстан» </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13 000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9</w:t>
            </w:r>
          </w:p>
        </w:tc>
        <w:tc>
          <w:tcPr>
            <w:tcW w:w="5933" w:type="dxa"/>
          </w:tcPr>
          <w:p w:rsidR="00D8064D" w:rsidRPr="00A7439C" w:rsidRDefault="00D8064D" w:rsidP="00D8064D">
            <w:pPr>
              <w:rPr>
                <w:rFonts w:ascii="Times New Roman" w:hAnsi="Times New Roman"/>
                <w:sz w:val="28"/>
                <w:szCs w:val="28"/>
              </w:rPr>
            </w:pPr>
            <w:r w:rsidRPr="00A7439C">
              <w:rPr>
                <w:rFonts w:ascii="Times New Roman" w:hAnsi="Times New Roman"/>
                <w:sz w:val="28"/>
                <w:szCs w:val="28"/>
              </w:rPr>
              <w:t xml:space="preserve">Администрация СП «Руч» </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13</w:t>
            </w:r>
            <w:r w:rsidRPr="00A7439C">
              <w:rPr>
                <w:rFonts w:ascii="Times New Roman" w:hAnsi="Times New Roman"/>
                <w:sz w:val="28"/>
                <w:szCs w:val="28"/>
              </w:rPr>
              <w:t xml:space="preserve"> 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10</w:t>
            </w:r>
          </w:p>
        </w:tc>
        <w:tc>
          <w:tcPr>
            <w:tcW w:w="5933" w:type="dxa"/>
          </w:tcPr>
          <w:p w:rsidR="00D8064D" w:rsidRPr="00A7439C" w:rsidRDefault="00D8064D" w:rsidP="00D8064D">
            <w:pPr>
              <w:rPr>
                <w:rFonts w:ascii="Times New Roman" w:hAnsi="Times New Roman"/>
                <w:sz w:val="28"/>
                <w:szCs w:val="28"/>
              </w:rPr>
            </w:pPr>
            <w:r w:rsidRPr="00A7439C">
              <w:rPr>
                <w:rFonts w:ascii="Times New Roman" w:hAnsi="Times New Roman"/>
                <w:sz w:val="28"/>
                <w:szCs w:val="28"/>
              </w:rPr>
              <w:t>Администрация СП «Тимшер»</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28</w:t>
            </w:r>
            <w:r w:rsidRPr="00A7439C">
              <w:rPr>
                <w:rFonts w:ascii="Times New Roman" w:hAnsi="Times New Roman"/>
                <w:sz w:val="28"/>
                <w:szCs w:val="28"/>
              </w:rPr>
              <w:t>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11</w:t>
            </w:r>
          </w:p>
        </w:tc>
        <w:tc>
          <w:tcPr>
            <w:tcW w:w="5933" w:type="dxa"/>
          </w:tcPr>
          <w:p w:rsidR="00D8064D" w:rsidRPr="00A7439C" w:rsidRDefault="00D8064D" w:rsidP="00D8064D">
            <w:pPr>
              <w:ind w:firstLine="54"/>
              <w:rPr>
                <w:rFonts w:ascii="Times New Roman" w:hAnsi="Times New Roman"/>
                <w:sz w:val="28"/>
                <w:szCs w:val="28"/>
              </w:rPr>
            </w:pPr>
            <w:r w:rsidRPr="00A7439C">
              <w:rPr>
                <w:rFonts w:ascii="Times New Roman" w:hAnsi="Times New Roman"/>
                <w:sz w:val="28"/>
                <w:szCs w:val="28"/>
              </w:rPr>
              <w:t xml:space="preserve">Администрация СП «Югыдъяг» </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12</w:t>
            </w:r>
          </w:p>
        </w:tc>
        <w:tc>
          <w:tcPr>
            <w:tcW w:w="5933" w:type="dxa"/>
          </w:tcPr>
          <w:p w:rsidR="00D8064D" w:rsidRPr="00A7439C" w:rsidRDefault="00D8064D" w:rsidP="00D8064D">
            <w:pPr>
              <w:ind w:firstLine="54"/>
              <w:rPr>
                <w:rFonts w:ascii="Times New Roman" w:hAnsi="Times New Roman"/>
                <w:sz w:val="28"/>
                <w:szCs w:val="28"/>
              </w:rPr>
            </w:pPr>
            <w:r w:rsidRPr="00A7439C">
              <w:rPr>
                <w:rFonts w:ascii="Times New Roman" w:hAnsi="Times New Roman"/>
                <w:sz w:val="28"/>
                <w:szCs w:val="28"/>
              </w:rPr>
              <w:t xml:space="preserve">Администрация СП «Усть-Нем» </w:t>
            </w:r>
          </w:p>
        </w:tc>
        <w:tc>
          <w:tcPr>
            <w:tcW w:w="2723" w:type="dxa"/>
          </w:tcPr>
          <w:p w:rsidR="00D8064D" w:rsidRPr="00A7439C" w:rsidRDefault="00D8064D" w:rsidP="00D8064D">
            <w:pPr>
              <w:jc w:val="center"/>
              <w:rPr>
                <w:rFonts w:ascii="Times New Roman" w:hAnsi="Times New Roman"/>
                <w:sz w:val="28"/>
                <w:szCs w:val="28"/>
              </w:rPr>
            </w:pPr>
            <w:r w:rsidRPr="00A7439C">
              <w:rPr>
                <w:rFonts w:ascii="Times New Roman" w:hAnsi="Times New Roman"/>
                <w:sz w:val="28"/>
                <w:szCs w:val="28"/>
              </w:rPr>
              <w:t>20 000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13</w:t>
            </w:r>
          </w:p>
        </w:tc>
        <w:tc>
          <w:tcPr>
            <w:tcW w:w="5933" w:type="dxa"/>
          </w:tcPr>
          <w:p w:rsidR="00D8064D" w:rsidRPr="00A7439C" w:rsidRDefault="00D8064D" w:rsidP="00D8064D">
            <w:pPr>
              <w:ind w:firstLine="34"/>
              <w:rPr>
                <w:rFonts w:ascii="Times New Roman" w:hAnsi="Times New Roman"/>
                <w:sz w:val="28"/>
                <w:szCs w:val="28"/>
              </w:rPr>
            </w:pPr>
            <w:r w:rsidRPr="00A7439C">
              <w:rPr>
                <w:rFonts w:ascii="Times New Roman" w:hAnsi="Times New Roman"/>
                <w:sz w:val="28"/>
                <w:szCs w:val="28"/>
              </w:rPr>
              <w:t xml:space="preserve">Администрация СП «Усть-Кулом» </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32</w:t>
            </w:r>
            <w:r w:rsidRPr="00A7439C">
              <w:rPr>
                <w:rFonts w:ascii="Times New Roman" w:hAnsi="Times New Roman"/>
                <w:sz w:val="28"/>
                <w:szCs w:val="28"/>
              </w:rPr>
              <w:t xml:space="preserve"> 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14</w:t>
            </w:r>
          </w:p>
        </w:tc>
        <w:tc>
          <w:tcPr>
            <w:tcW w:w="5933" w:type="dxa"/>
          </w:tcPr>
          <w:p w:rsidR="00D8064D" w:rsidRPr="00A7439C" w:rsidRDefault="00D8064D" w:rsidP="00D8064D">
            <w:pPr>
              <w:ind w:firstLine="34"/>
              <w:rPr>
                <w:rFonts w:ascii="Times New Roman" w:hAnsi="Times New Roman"/>
                <w:sz w:val="28"/>
                <w:szCs w:val="28"/>
              </w:rPr>
            </w:pPr>
            <w:r w:rsidRPr="00A7439C">
              <w:rPr>
                <w:rFonts w:ascii="Times New Roman" w:hAnsi="Times New Roman"/>
                <w:sz w:val="28"/>
                <w:szCs w:val="28"/>
              </w:rPr>
              <w:t>Администрация СП «Диасеръя»</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13 000</w:t>
            </w:r>
          </w:p>
        </w:tc>
      </w:tr>
      <w:tr w:rsidR="00D8064D" w:rsidTr="00D8064D">
        <w:tc>
          <w:tcPr>
            <w:tcW w:w="536" w:type="dxa"/>
          </w:tcPr>
          <w:p w:rsidR="00D8064D" w:rsidRPr="000F38B4" w:rsidRDefault="00D8064D" w:rsidP="00D8064D">
            <w:pPr>
              <w:jc w:val="center"/>
              <w:rPr>
                <w:rFonts w:ascii="Times New Roman" w:hAnsi="Times New Roman"/>
                <w:sz w:val="24"/>
                <w:szCs w:val="24"/>
              </w:rPr>
            </w:pPr>
            <w:r w:rsidRPr="000F38B4">
              <w:rPr>
                <w:rFonts w:ascii="Times New Roman" w:hAnsi="Times New Roman"/>
                <w:sz w:val="24"/>
                <w:szCs w:val="24"/>
              </w:rPr>
              <w:t>15</w:t>
            </w:r>
          </w:p>
        </w:tc>
        <w:tc>
          <w:tcPr>
            <w:tcW w:w="5933" w:type="dxa"/>
          </w:tcPr>
          <w:p w:rsidR="00D8064D" w:rsidRPr="00A7439C" w:rsidRDefault="00D8064D" w:rsidP="00D8064D">
            <w:pPr>
              <w:ind w:firstLine="34"/>
              <w:rPr>
                <w:rFonts w:ascii="Times New Roman" w:hAnsi="Times New Roman"/>
                <w:sz w:val="28"/>
                <w:szCs w:val="28"/>
              </w:rPr>
            </w:pPr>
            <w:r w:rsidRPr="00A7439C">
              <w:rPr>
                <w:rFonts w:ascii="Times New Roman" w:hAnsi="Times New Roman"/>
                <w:sz w:val="28"/>
                <w:szCs w:val="28"/>
              </w:rPr>
              <w:t>Администрация СП «Н.Воч»</w:t>
            </w:r>
          </w:p>
        </w:tc>
        <w:tc>
          <w:tcPr>
            <w:tcW w:w="2723" w:type="dxa"/>
          </w:tcPr>
          <w:p w:rsidR="00D8064D" w:rsidRPr="00A7439C" w:rsidRDefault="00D8064D" w:rsidP="00D8064D">
            <w:pPr>
              <w:jc w:val="center"/>
              <w:rPr>
                <w:rFonts w:ascii="Times New Roman" w:hAnsi="Times New Roman"/>
                <w:sz w:val="28"/>
                <w:szCs w:val="28"/>
              </w:rPr>
            </w:pPr>
            <w:r>
              <w:rPr>
                <w:rFonts w:ascii="Times New Roman" w:hAnsi="Times New Roman"/>
                <w:sz w:val="28"/>
                <w:szCs w:val="28"/>
              </w:rPr>
              <w:t>13 000</w:t>
            </w:r>
          </w:p>
        </w:tc>
      </w:tr>
      <w:tr w:rsidR="00D8064D" w:rsidRPr="006C141B" w:rsidTr="00D8064D">
        <w:tc>
          <w:tcPr>
            <w:tcW w:w="536" w:type="dxa"/>
          </w:tcPr>
          <w:p w:rsidR="00D8064D" w:rsidRPr="00A8075A" w:rsidRDefault="00D8064D" w:rsidP="00D8064D">
            <w:pPr>
              <w:jc w:val="center"/>
              <w:rPr>
                <w:sz w:val="24"/>
                <w:szCs w:val="24"/>
              </w:rPr>
            </w:pPr>
          </w:p>
        </w:tc>
        <w:tc>
          <w:tcPr>
            <w:tcW w:w="5933" w:type="dxa"/>
          </w:tcPr>
          <w:p w:rsidR="00D8064D" w:rsidRPr="001B1AF4" w:rsidRDefault="00D8064D" w:rsidP="00D8064D">
            <w:pPr>
              <w:rPr>
                <w:rFonts w:ascii="Times New Roman" w:hAnsi="Times New Roman"/>
                <w:b/>
                <w:sz w:val="28"/>
                <w:szCs w:val="28"/>
              </w:rPr>
            </w:pPr>
            <w:r w:rsidRPr="001B1AF4">
              <w:rPr>
                <w:rFonts w:ascii="Times New Roman" w:hAnsi="Times New Roman"/>
                <w:b/>
                <w:sz w:val="28"/>
                <w:szCs w:val="28"/>
              </w:rPr>
              <w:t>Всего</w:t>
            </w:r>
          </w:p>
        </w:tc>
        <w:tc>
          <w:tcPr>
            <w:tcW w:w="2723" w:type="dxa"/>
          </w:tcPr>
          <w:p w:rsidR="00D8064D" w:rsidRPr="00A7439C" w:rsidRDefault="00D8064D" w:rsidP="00D8064D">
            <w:pPr>
              <w:jc w:val="center"/>
              <w:rPr>
                <w:rFonts w:ascii="Times New Roman" w:hAnsi="Times New Roman"/>
                <w:b/>
                <w:sz w:val="28"/>
                <w:szCs w:val="28"/>
              </w:rPr>
            </w:pPr>
            <w:r>
              <w:rPr>
                <w:rFonts w:ascii="Times New Roman" w:hAnsi="Times New Roman"/>
                <w:b/>
                <w:sz w:val="28"/>
                <w:szCs w:val="28"/>
              </w:rPr>
              <w:t>290755</w:t>
            </w:r>
          </w:p>
        </w:tc>
      </w:tr>
    </w:tbl>
    <w:p w:rsidR="00D8064D" w:rsidRDefault="00D8064D">
      <w:pPr>
        <w:rPr>
          <w:rFonts w:ascii="Times New Roman" w:hAnsi="Times New Roman"/>
          <w:sz w:val="24"/>
          <w:szCs w:val="24"/>
        </w:rPr>
      </w:pPr>
    </w:p>
    <w:p w:rsidR="00D8064D" w:rsidRPr="005C43EA" w:rsidRDefault="00D8064D" w:rsidP="00D8064D">
      <w:pPr>
        <w:spacing w:after="0" w:line="240" w:lineRule="auto"/>
        <w:jc w:val="center"/>
        <w:rPr>
          <w:rFonts w:ascii="Times New Roman" w:hAnsi="Times New Roman"/>
          <w:sz w:val="24"/>
          <w:szCs w:val="24"/>
        </w:rPr>
      </w:pPr>
      <w:r w:rsidRPr="005C43EA">
        <w:rPr>
          <w:rFonts w:ascii="Times New Roman" w:hAnsi="Times New Roman"/>
          <w:noProof/>
          <w:sz w:val="24"/>
          <w:szCs w:val="24"/>
        </w:rPr>
        <w:drawing>
          <wp:inline distT="0" distB="0" distL="0" distR="0">
            <wp:extent cx="847725" cy="838200"/>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8064D" w:rsidRPr="005C43EA" w:rsidRDefault="00D8064D" w:rsidP="00D8064D">
      <w:pPr>
        <w:spacing w:after="0" w:line="240" w:lineRule="auto"/>
        <w:jc w:val="center"/>
        <w:rPr>
          <w:rFonts w:ascii="Times New Roman" w:hAnsi="Times New Roman"/>
          <w:b/>
          <w:sz w:val="28"/>
          <w:szCs w:val="28"/>
        </w:rPr>
      </w:pPr>
      <w:r w:rsidRPr="005C43EA">
        <w:rPr>
          <w:rFonts w:ascii="Times New Roman" w:hAnsi="Times New Roman"/>
          <w:b/>
          <w:sz w:val="28"/>
          <w:szCs w:val="28"/>
        </w:rPr>
        <w:t>«Кулöмд</w:t>
      </w:r>
      <w:r w:rsidRPr="005C43EA">
        <w:rPr>
          <w:rFonts w:ascii="Times New Roman" w:hAnsi="Times New Roman"/>
          <w:b/>
          <w:sz w:val="28"/>
          <w:szCs w:val="28"/>
          <w:lang w:val="en-US"/>
        </w:rPr>
        <w:t>i</w:t>
      </w:r>
      <w:r w:rsidRPr="005C43EA">
        <w:rPr>
          <w:rFonts w:ascii="Times New Roman" w:hAnsi="Times New Roman"/>
          <w:b/>
          <w:sz w:val="28"/>
          <w:szCs w:val="28"/>
        </w:rPr>
        <w:t>н» муниципальнöй</w:t>
      </w:r>
      <w:r>
        <w:rPr>
          <w:rFonts w:ascii="Times New Roman" w:hAnsi="Times New Roman"/>
          <w:b/>
          <w:sz w:val="28"/>
          <w:szCs w:val="28"/>
        </w:rPr>
        <w:t xml:space="preserve"> </w:t>
      </w:r>
      <w:r w:rsidRPr="005C43EA">
        <w:rPr>
          <w:rFonts w:ascii="Times New Roman" w:hAnsi="Times New Roman"/>
          <w:b/>
          <w:sz w:val="28"/>
          <w:szCs w:val="28"/>
        </w:rPr>
        <w:t>районса</w:t>
      </w:r>
      <w:r>
        <w:rPr>
          <w:rFonts w:ascii="Times New Roman" w:hAnsi="Times New Roman"/>
          <w:b/>
          <w:sz w:val="28"/>
          <w:szCs w:val="28"/>
        </w:rPr>
        <w:t xml:space="preserve"> </w:t>
      </w:r>
      <w:r w:rsidRPr="005C43EA">
        <w:rPr>
          <w:rFonts w:ascii="Times New Roman" w:hAnsi="Times New Roman"/>
          <w:b/>
          <w:sz w:val="28"/>
          <w:szCs w:val="28"/>
        </w:rPr>
        <w:t>администрациялöн</w:t>
      </w:r>
    </w:p>
    <w:p w:rsidR="00D8064D" w:rsidRPr="005C43EA" w:rsidRDefault="00D8064D" w:rsidP="00D8064D">
      <w:pPr>
        <w:spacing w:after="0" w:line="240" w:lineRule="auto"/>
        <w:jc w:val="center"/>
        <w:rPr>
          <w:rFonts w:ascii="Times New Roman" w:hAnsi="Times New Roman"/>
          <w:b/>
          <w:sz w:val="34"/>
          <w:szCs w:val="34"/>
        </w:rPr>
      </w:pPr>
      <w:r w:rsidRPr="005C43EA">
        <w:rPr>
          <w:rFonts w:ascii="Times New Roman" w:hAnsi="Times New Roman"/>
          <w:b/>
          <w:sz w:val="34"/>
          <w:szCs w:val="34"/>
        </w:rPr>
        <w:t>Ш У Ö М</w:t>
      </w:r>
    </w:p>
    <w:p w:rsidR="00D8064D" w:rsidRPr="005C43EA" w:rsidRDefault="00E12D98" w:rsidP="00D8064D">
      <w:pPr>
        <w:spacing w:after="0" w:line="240" w:lineRule="auto"/>
        <w:jc w:val="center"/>
        <w:rPr>
          <w:rFonts w:ascii="Times New Roman" w:hAnsi="Times New Roman"/>
          <w:b/>
          <w:sz w:val="28"/>
          <w:szCs w:val="28"/>
        </w:rPr>
      </w:pPr>
      <w:r w:rsidRPr="00E12D98">
        <w:rPr>
          <w:rFonts w:ascii="Times New Roman" w:hAnsi="Times New Roman"/>
          <w:noProof/>
          <w:sz w:val="24"/>
          <w:szCs w:val="24"/>
        </w:rPr>
        <w:pict>
          <v:line id="_x0000_s1084" style="position:absolute;left:0;text-align:left;flip:y;z-index:25167462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8064D" w:rsidRPr="005C43EA">
        <w:rPr>
          <w:rFonts w:ascii="Times New Roman" w:hAnsi="Times New Roman"/>
          <w:b/>
          <w:sz w:val="28"/>
          <w:szCs w:val="28"/>
        </w:rPr>
        <w:t>Администрация муниципального района «Усть-Куломский»</w:t>
      </w:r>
    </w:p>
    <w:p w:rsidR="00D8064D" w:rsidRPr="005C43EA" w:rsidRDefault="00D8064D" w:rsidP="00D8064D">
      <w:pPr>
        <w:keepNext/>
        <w:spacing w:after="0" w:line="240" w:lineRule="auto"/>
        <w:jc w:val="center"/>
        <w:outlineLvl w:val="3"/>
        <w:rPr>
          <w:rFonts w:ascii="Times New Roman" w:hAnsi="Times New Roman"/>
          <w:b/>
          <w:bCs/>
          <w:spacing w:val="38"/>
          <w:sz w:val="34"/>
          <w:szCs w:val="34"/>
        </w:rPr>
      </w:pPr>
      <w:r w:rsidRPr="005C43EA">
        <w:rPr>
          <w:rFonts w:ascii="Times New Roman" w:hAnsi="Times New Roman"/>
          <w:b/>
          <w:bCs/>
          <w:spacing w:val="38"/>
          <w:sz w:val="34"/>
          <w:szCs w:val="34"/>
        </w:rPr>
        <w:t>П О С Т А Н О В Л Е Н И Е</w:t>
      </w:r>
    </w:p>
    <w:p w:rsidR="00D8064D" w:rsidRPr="005C43EA" w:rsidRDefault="00D8064D" w:rsidP="00D8064D">
      <w:pPr>
        <w:keepNext/>
        <w:keepLines/>
        <w:spacing w:after="0" w:line="240" w:lineRule="auto"/>
        <w:jc w:val="both"/>
        <w:outlineLvl w:val="7"/>
        <w:rPr>
          <w:rFonts w:ascii="Times New Roman" w:hAnsi="Times New Roman"/>
          <w:sz w:val="28"/>
          <w:szCs w:val="28"/>
        </w:rPr>
      </w:pPr>
    </w:p>
    <w:p w:rsidR="00D8064D" w:rsidRPr="005C43EA" w:rsidRDefault="00D8064D" w:rsidP="00D8064D">
      <w:pPr>
        <w:keepNext/>
        <w:keepLines/>
        <w:spacing w:after="0" w:line="240" w:lineRule="auto"/>
        <w:jc w:val="both"/>
        <w:outlineLvl w:val="7"/>
        <w:rPr>
          <w:rFonts w:ascii="Times New Roman" w:hAnsi="Times New Roman"/>
          <w:sz w:val="28"/>
          <w:szCs w:val="28"/>
        </w:rPr>
      </w:pPr>
      <w:r>
        <w:rPr>
          <w:rFonts w:ascii="Times New Roman" w:hAnsi="Times New Roman"/>
          <w:sz w:val="28"/>
          <w:szCs w:val="28"/>
        </w:rPr>
        <w:t>13</w:t>
      </w:r>
      <w:r w:rsidRPr="005C43EA">
        <w:rPr>
          <w:rFonts w:ascii="Times New Roman" w:hAnsi="Times New Roman"/>
          <w:sz w:val="28"/>
          <w:szCs w:val="28"/>
        </w:rPr>
        <w:t xml:space="preserve"> декабря 2024 г.                                                                                      № </w:t>
      </w:r>
      <w:r>
        <w:rPr>
          <w:rFonts w:ascii="Times New Roman" w:hAnsi="Times New Roman"/>
          <w:sz w:val="28"/>
          <w:szCs w:val="28"/>
        </w:rPr>
        <w:t>1788</w:t>
      </w:r>
    </w:p>
    <w:p w:rsidR="00D8064D" w:rsidRPr="005C43EA" w:rsidRDefault="00D8064D" w:rsidP="00D8064D">
      <w:pPr>
        <w:spacing w:after="0" w:line="240" w:lineRule="auto"/>
        <w:jc w:val="center"/>
        <w:rPr>
          <w:rFonts w:ascii="Times New Roman" w:hAnsi="Times New Roman"/>
          <w:sz w:val="20"/>
          <w:szCs w:val="20"/>
        </w:rPr>
      </w:pPr>
    </w:p>
    <w:p w:rsidR="00D8064D" w:rsidRPr="005C43EA" w:rsidRDefault="00D8064D" w:rsidP="00D8064D">
      <w:pPr>
        <w:spacing w:after="0" w:line="240" w:lineRule="auto"/>
        <w:jc w:val="center"/>
        <w:rPr>
          <w:rFonts w:ascii="Times New Roman" w:hAnsi="Times New Roman"/>
          <w:sz w:val="20"/>
          <w:szCs w:val="20"/>
        </w:rPr>
      </w:pPr>
      <w:r w:rsidRPr="005C43EA">
        <w:rPr>
          <w:rFonts w:ascii="Times New Roman" w:hAnsi="Times New Roman"/>
          <w:sz w:val="20"/>
          <w:szCs w:val="20"/>
        </w:rPr>
        <w:t>Республика Коми</w:t>
      </w:r>
    </w:p>
    <w:p w:rsidR="00D8064D" w:rsidRPr="005C43EA" w:rsidRDefault="00D8064D" w:rsidP="00D8064D">
      <w:pPr>
        <w:spacing w:after="0" w:line="240" w:lineRule="auto"/>
        <w:jc w:val="center"/>
        <w:rPr>
          <w:rFonts w:ascii="Times New Roman" w:hAnsi="Times New Roman"/>
          <w:sz w:val="20"/>
          <w:szCs w:val="20"/>
        </w:rPr>
      </w:pPr>
      <w:r w:rsidRPr="005C43EA">
        <w:rPr>
          <w:rFonts w:ascii="Times New Roman" w:hAnsi="Times New Roman"/>
          <w:sz w:val="20"/>
          <w:szCs w:val="20"/>
        </w:rPr>
        <w:t>с. Усть-Кулом</w:t>
      </w:r>
    </w:p>
    <w:p w:rsidR="00D8064D" w:rsidRPr="004C7DD4" w:rsidRDefault="00D8064D" w:rsidP="00D8064D">
      <w:pPr>
        <w:widowControl w:val="0"/>
        <w:autoSpaceDE w:val="0"/>
        <w:autoSpaceDN w:val="0"/>
        <w:adjustRightInd w:val="0"/>
        <w:spacing w:after="0" w:line="240" w:lineRule="auto"/>
        <w:jc w:val="center"/>
        <w:rPr>
          <w:rFonts w:ascii="Times New Roman" w:hAnsi="Times New Roman"/>
          <w:bCs/>
          <w:sz w:val="20"/>
          <w:szCs w:val="20"/>
          <w:lang w:eastAsia="ar-SA"/>
        </w:rPr>
      </w:pPr>
    </w:p>
    <w:p w:rsidR="00D8064D" w:rsidRDefault="00D8064D" w:rsidP="00D8064D">
      <w:pPr>
        <w:spacing w:after="0" w:line="240" w:lineRule="auto"/>
        <w:jc w:val="center"/>
        <w:rPr>
          <w:rFonts w:ascii="Times New Roman" w:hAnsi="Times New Roman"/>
          <w:b/>
          <w:sz w:val="28"/>
          <w:szCs w:val="28"/>
        </w:rPr>
      </w:pPr>
    </w:p>
    <w:p w:rsidR="00D8064D" w:rsidRDefault="00D8064D" w:rsidP="00D8064D">
      <w:pPr>
        <w:spacing w:after="0" w:line="240" w:lineRule="auto"/>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муниципального района «Усть-Куломский» от 30 октября 2015 года </w:t>
      </w:r>
    </w:p>
    <w:p w:rsidR="00D8064D" w:rsidRPr="004C7DD4" w:rsidRDefault="00D8064D" w:rsidP="00D8064D">
      <w:pPr>
        <w:spacing w:after="0" w:line="240" w:lineRule="auto"/>
        <w:jc w:val="center"/>
        <w:rPr>
          <w:rFonts w:ascii="Times New Roman" w:hAnsi="Times New Roman"/>
          <w:b/>
          <w:sz w:val="28"/>
          <w:szCs w:val="28"/>
        </w:rPr>
      </w:pPr>
      <w:r>
        <w:rPr>
          <w:rFonts w:ascii="Times New Roman" w:hAnsi="Times New Roman"/>
          <w:b/>
          <w:sz w:val="28"/>
          <w:szCs w:val="28"/>
        </w:rPr>
        <w:t>№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D8064D" w:rsidRDefault="00D8064D" w:rsidP="00D8064D">
      <w:pPr>
        <w:tabs>
          <w:tab w:val="left" w:pos="567"/>
        </w:tabs>
        <w:spacing w:after="0" w:line="240" w:lineRule="auto"/>
        <w:ind w:firstLine="709"/>
        <w:jc w:val="both"/>
        <w:rPr>
          <w:rFonts w:ascii="Times New Roman" w:hAnsi="Times New Roman"/>
          <w:sz w:val="28"/>
          <w:szCs w:val="28"/>
        </w:rPr>
      </w:pPr>
    </w:p>
    <w:p w:rsidR="00D8064D" w:rsidRDefault="00D8064D" w:rsidP="00D8064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администрация муниципального района «Усть-Куломский» п о с т а н о в л я е т:</w:t>
      </w:r>
    </w:p>
    <w:p w:rsidR="00D8064D" w:rsidRDefault="00D8064D" w:rsidP="00D8064D">
      <w:pPr>
        <w:tabs>
          <w:tab w:val="left" w:pos="567"/>
        </w:tabs>
        <w:spacing w:after="0" w:line="240" w:lineRule="auto"/>
        <w:ind w:firstLine="709"/>
        <w:jc w:val="both"/>
        <w:rPr>
          <w:rFonts w:ascii="Times New Roman" w:hAnsi="Times New Roman"/>
          <w:sz w:val="28"/>
          <w:szCs w:val="28"/>
        </w:rPr>
      </w:pPr>
    </w:p>
    <w:p w:rsidR="00D8064D" w:rsidRDefault="00D8064D" w:rsidP="00D8064D">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в постановление администрации муниципального района «Усть-Куломский» от 30 октября 2015 года № 1184 «Об утверждении  перечня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w:t>
      </w:r>
      <w:r>
        <w:rPr>
          <w:rFonts w:ascii="Times New Roman" w:hAnsi="Times New Roman"/>
          <w:sz w:val="28"/>
          <w:szCs w:val="28"/>
        </w:rPr>
        <w:lastRenderedPageBreak/>
        <w:t xml:space="preserve">по льготным ставкам арендной платы)» изменения согласно приложению к настоящему постановлению. </w:t>
      </w:r>
    </w:p>
    <w:p w:rsidR="00D8064D" w:rsidRDefault="00D8064D" w:rsidP="00D8064D">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8064D" w:rsidRDefault="00D8064D" w:rsidP="00D8064D">
      <w:pPr>
        <w:spacing w:after="0" w:line="240" w:lineRule="auto"/>
        <w:jc w:val="both"/>
        <w:rPr>
          <w:rFonts w:ascii="Times New Roman" w:hAnsi="Times New Roman"/>
          <w:sz w:val="28"/>
          <w:szCs w:val="28"/>
        </w:rPr>
      </w:pPr>
    </w:p>
    <w:p w:rsidR="00D8064D" w:rsidRDefault="00D8064D" w:rsidP="00D8064D">
      <w:pPr>
        <w:spacing w:after="0" w:line="240" w:lineRule="auto"/>
        <w:jc w:val="both"/>
        <w:rPr>
          <w:rFonts w:ascii="Times New Roman" w:hAnsi="Times New Roman"/>
          <w:sz w:val="28"/>
          <w:szCs w:val="28"/>
        </w:rPr>
      </w:pPr>
    </w:p>
    <w:p w:rsidR="00D8064D" w:rsidRDefault="00D8064D" w:rsidP="00D8064D">
      <w:pPr>
        <w:spacing w:after="0" w:line="240" w:lineRule="auto"/>
        <w:jc w:val="both"/>
        <w:rPr>
          <w:rFonts w:ascii="Times New Roman" w:hAnsi="Times New Roman"/>
          <w:sz w:val="28"/>
          <w:szCs w:val="28"/>
        </w:rPr>
      </w:pPr>
    </w:p>
    <w:p w:rsidR="00D8064D" w:rsidRDefault="00D8064D" w:rsidP="00D8064D">
      <w:pPr>
        <w:spacing w:after="0" w:line="240" w:lineRule="auto"/>
        <w:jc w:val="both"/>
        <w:rPr>
          <w:rFonts w:ascii="Times New Roman" w:hAnsi="Times New Roman"/>
          <w:sz w:val="28"/>
          <w:szCs w:val="28"/>
        </w:rPr>
      </w:pPr>
      <w:r>
        <w:rPr>
          <w:rFonts w:ascii="Times New Roman" w:hAnsi="Times New Roman"/>
          <w:sz w:val="28"/>
          <w:szCs w:val="28"/>
        </w:rPr>
        <w:t>Глава МР «Усть-Куломский»-</w:t>
      </w:r>
    </w:p>
    <w:p w:rsidR="00D8064D" w:rsidRPr="004E7B6F" w:rsidRDefault="00D8064D" w:rsidP="00D8064D">
      <w:pPr>
        <w:spacing w:after="0" w:line="240" w:lineRule="auto"/>
        <w:jc w:val="both"/>
        <w:rPr>
          <w:rFonts w:ascii="Times New Roman" w:hAnsi="Times New Roman"/>
          <w:sz w:val="28"/>
          <w:szCs w:val="28"/>
        </w:rPr>
      </w:pPr>
      <w:r>
        <w:rPr>
          <w:rFonts w:ascii="Times New Roman" w:hAnsi="Times New Roman"/>
          <w:sz w:val="28"/>
          <w:szCs w:val="28"/>
        </w:rPr>
        <w:t>руководитель администрации района                                                   С.В. Рубан</w:t>
      </w: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rPr>
          <w:rFonts w:ascii="Times New Roman" w:hAnsi="Times New Roman"/>
          <w:sz w:val="20"/>
          <w:szCs w:val="20"/>
        </w:rPr>
      </w:pPr>
    </w:p>
    <w:p w:rsidR="00D8064D" w:rsidRDefault="00D8064D" w:rsidP="00D8064D">
      <w:pPr>
        <w:spacing w:after="0" w:line="240" w:lineRule="auto"/>
        <w:jc w:val="right"/>
        <w:rPr>
          <w:rFonts w:ascii="Times New Roman" w:hAnsi="Times New Roman"/>
          <w:sz w:val="28"/>
          <w:szCs w:val="28"/>
        </w:rPr>
        <w:sectPr w:rsidR="00D8064D" w:rsidSect="00D8064D">
          <w:pgSz w:w="11906" w:h="16838"/>
          <w:pgMar w:top="1134" w:right="850" w:bottom="1134" w:left="1701" w:header="708" w:footer="708" w:gutter="0"/>
          <w:cols w:space="708"/>
          <w:docGrid w:linePitch="360"/>
        </w:sectPr>
      </w:pPr>
    </w:p>
    <w:p w:rsidR="00D8064D" w:rsidRPr="00DB3304" w:rsidRDefault="00D8064D" w:rsidP="00D8064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D8064D" w:rsidRPr="00DB3304" w:rsidRDefault="00D8064D" w:rsidP="00D8064D">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D8064D" w:rsidRDefault="00D8064D" w:rsidP="00D8064D">
      <w:pPr>
        <w:spacing w:after="0" w:line="240" w:lineRule="auto"/>
        <w:jc w:val="right"/>
        <w:rPr>
          <w:rFonts w:ascii="Times New Roman" w:hAnsi="Times New Roman"/>
          <w:sz w:val="28"/>
          <w:szCs w:val="28"/>
        </w:rPr>
      </w:pPr>
      <w:r w:rsidRPr="00DB3304">
        <w:rPr>
          <w:rFonts w:ascii="Times New Roman" w:hAnsi="Times New Roman"/>
          <w:sz w:val="28"/>
          <w:szCs w:val="28"/>
        </w:rPr>
        <w:t xml:space="preserve">                                                                                                     МР «Усть-Куломский»</w:t>
      </w:r>
    </w:p>
    <w:p w:rsidR="00D8064D" w:rsidRDefault="00D8064D" w:rsidP="00D8064D">
      <w:pPr>
        <w:spacing w:after="0" w:line="240" w:lineRule="auto"/>
        <w:jc w:val="right"/>
        <w:rPr>
          <w:rFonts w:ascii="Times New Roman" w:hAnsi="Times New Roman"/>
          <w:sz w:val="28"/>
          <w:szCs w:val="28"/>
        </w:rPr>
      </w:pPr>
      <w:r>
        <w:rPr>
          <w:rFonts w:ascii="Times New Roman" w:hAnsi="Times New Roman"/>
          <w:sz w:val="28"/>
          <w:szCs w:val="28"/>
        </w:rPr>
        <w:t>От</w:t>
      </w:r>
      <w:r w:rsidR="00592B33">
        <w:rPr>
          <w:rFonts w:ascii="Times New Roman" w:hAnsi="Times New Roman"/>
          <w:sz w:val="28"/>
          <w:szCs w:val="28"/>
        </w:rPr>
        <w:t xml:space="preserve"> </w:t>
      </w:r>
      <w:r>
        <w:rPr>
          <w:rFonts w:ascii="Times New Roman" w:hAnsi="Times New Roman"/>
          <w:sz w:val="28"/>
          <w:szCs w:val="28"/>
        </w:rPr>
        <w:t>«13» декабря 2024года № 1788</w:t>
      </w:r>
    </w:p>
    <w:p w:rsidR="00D8064D" w:rsidRPr="00DB3304" w:rsidRDefault="00D8064D" w:rsidP="00D8064D">
      <w:pPr>
        <w:spacing w:after="0" w:line="240" w:lineRule="auto"/>
        <w:jc w:val="right"/>
        <w:rPr>
          <w:rFonts w:ascii="Times New Roman" w:hAnsi="Times New Roman"/>
          <w:sz w:val="28"/>
          <w:szCs w:val="28"/>
        </w:rPr>
      </w:pPr>
    </w:p>
    <w:p w:rsidR="00D8064D" w:rsidRDefault="00D8064D" w:rsidP="00D8064D">
      <w:pPr>
        <w:suppressAutoHyphens/>
        <w:spacing w:after="0" w:line="240" w:lineRule="auto"/>
        <w:jc w:val="center"/>
        <w:rPr>
          <w:rFonts w:ascii="Times New Roman" w:hAnsi="Times New Roman"/>
          <w:sz w:val="28"/>
          <w:szCs w:val="28"/>
        </w:rPr>
      </w:pPr>
      <w:r w:rsidRPr="009A3EF8">
        <w:rPr>
          <w:rFonts w:ascii="Times New Roman" w:hAnsi="Times New Roman"/>
          <w:sz w:val="28"/>
          <w:szCs w:val="28"/>
        </w:rPr>
        <w:t>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r>
        <w:rPr>
          <w:rFonts w:ascii="Times New Roman" w:hAnsi="Times New Roman"/>
          <w:sz w:val="28"/>
          <w:szCs w:val="28"/>
        </w:rPr>
        <w:t>.</w:t>
      </w:r>
    </w:p>
    <w:p w:rsidR="00592B33" w:rsidRDefault="00592B33" w:rsidP="00D8064D">
      <w:pPr>
        <w:suppressAutoHyphens/>
        <w:spacing w:after="0" w:line="240" w:lineRule="auto"/>
        <w:jc w:val="center"/>
        <w:rPr>
          <w:rFonts w:ascii="Times New Roman" w:hAnsi="Times New Roman"/>
          <w:sz w:val="28"/>
          <w:szCs w:val="28"/>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3952"/>
        <w:gridCol w:w="3969"/>
        <w:gridCol w:w="2976"/>
        <w:gridCol w:w="1418"/>
        <w:gridCol w:w="1952"/>
      </w:tblGrid>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592B33" w:rsidRDefault="00592B33" w:rsidP="00592B33">
            <w:pPr>
              <w:spacing w:after="0" w:line="240" w:lineRule="auto"/>
              <w:jc w:val="center"/>
              <w:rPr>
                <w:rFonts w:ascii="Times New Roman" w:eastAsia="Times New Roman" w:hAnsi="Times New Roman" w:cs="Times New Roman"/>
                <w:b/>
              </w:rPr>
            </w:pPr>
          </w:p>
          <w:p w:rsidR="00592B33" w:rsidRPr="00592B33" w:rsidRDefault="00592B33" w:rsidP="00592B33">
            <w:pPr>
              <w:spacing w:after="0" w:line="240" w:lineRule="auto"/>
              <w:jc w:val="center"/>
              <w:rPr>
                <w:rFonts w:ascii="Times New Roman" w:eastAsia="Times New Roman" w:hAnsi="Times New Roman" w:cs="Times New Roman"/>
                <w:b/>
              </w:rPr>
            </w:pPr>
            <w:r w:rsidRPr="00592B33">
              <w:rPr>
                <w:rFonts w:ascii="Times New Roman" w:eastAsia="Times New Roman" w:hAnsi="Times New Roman" w:cs="Times New Roman"/>
                <w:b/>
              </w:rPr>
              <w:t>№ п/п</w:t>
            </w:r>
          </w:p>
        </w:tc>
        <w:tc>
          <w:tcPr>
            <w:tcW w:w="3952" w:type="dxa"/>
            <w:tcBorders>
              <w:top w:val="single" w:sz="4" w:space="0" w:color="auto"/>
              <w:left w:val="single" w:sz="4" w:space="0" w:color="auto"/>
              <w:bottom w:val="single" w:sz="4" w:space="0" w:color="auto"/>
              <w:right w:val="single" w:sz="4" w:space="0" w:color="auto"/>
            </w:tcBorders>
            <w:vAlign w:val="center"/>
            <w:hideMark/>
          </w:tcPr>
          <w:p w:rsidR="00592B33" w:rsidRPr="00592B33" w:rsidRDefault="00592B33" w:rsidP="00592B33">
            <w:pPr>
              <w:spacing w:after="0" w:line="240" w:lineRule="auto"/>
              <w:jc w:val="center"/>
              <w:rPr>
                <w:rFonts w:ascii="Times New Roman" w:eastAsia="Times New Roman" w:hAnsi="Times New Roman" w:cs="Times New Roman"/>
                <w:b/>
              </w:rPr>
            </w:pPr>
            <w:r w:rsidRPr="00592B33">
              <w:rPr>
                <w:rFonts w:ascii="Times New Roman" w:eastAsia="Times New Roman" w:hAnsi="Times New Roman" w:cs="Times New Roman"/>
                <w:b/>
              </w:rPr>
              <w:t>Наименование</w:t>
            </w:r>
          </w:p>
          <w:p w:rsidR="00592B33" w:rsidRPr="00592B33" w:rsidRDefault="00592B33" w:rsidP="00592B33">
            <w:pPr>
              <w:spacing w:after="0" w:line="240" w:lineRule="auto"/>
              <w:jc w:val="center"/>
              <w:rPr>
                <w:rFonts w:ascii="Times New Roman" w:eastAsia="Times New Roman" w:hAnsi="Times New Roman" w:cs="Times New Roman"/>
                <w:b/>
              </w:rPr>
            </w:pPr>
            <w:r w:rsidRPr="00592B33">
              <w:rPr>
                <w:rFonts w:ascii="Times New Roman" w:eastAsia="Times New Roman" w:hAnsi="Times New Roman" w:cs="Times New Roman"/>
                <w:b/>
              </w:rPr>
              <w:t>имущества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592B33" w:rsidRPr="00592B33" w:rsidRDefault="00592B33" w:rsidP="00592B33">
            <w:pPr>
              <w:spacing w:after="0" w:line="240" w:lineRule="auto"/>
              <w:ind w:left="-108" w:right="-108"/>
              <w:jc w:val="center"/>
              <w:rPr>
                <w:rFonts w:ascii="Times New Roman" w:eastAsia="Times New Roman" w:hAnsi="Times New Roman" w:cs="Times New Roman"/>
                <w:b/>
              </w:rPr>
            </w:pPr>
            <w:r w:rsidRPr="00592B33">
              <w:rPr>
                <w:rFonts w:ascii="Times New Roman" w:eastAsia="Times New Roman" w:hAnsi="Times New Roman" w:cs="Times New Roman"/>
                <w:b/>
              </w:rPr>
              <w:t>Местонахождение имущества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592B33" w:rsidRPr="00592B33" w:rsidRDefault="00592B33" w:rsidP="00592B33">
            <w:pPr>
              <w:spacing w:after="0" w:line="240" w:lineRule="auto"/>
              <w:ind w:right="-108"/>
              <w:jc w:val="center"/>
              <w:rPr>
                <w:rFonts w:ascii="Times New Roman" w:eastAsia="Times New Roman" w:hAnsi="Times New Roman" w:cs="Times New Roman"/>
                <w:b/>
              </w:rPr>
            </w:pPr>
            <w:r w:rsidRPr="00592B33">
              <w:rPr>
                <w:rFonts w:ascii="Times New Roman" w:eastAsia="Times New Roman" w:hAnsi="Times New Roman" w:cs="Times New Roman"/>
                <w:b/>
              </w:rPr>
              <w:t>Идентификационные</w:t>
            </w:r>
          </w:p>
          <w:p w:rsidR="00592B33" w:rsidRPr="00592B33" w:rsidRDefault="00592B33" w:rsidP="00592B33">
            <w:pPr>
              <w:spacing w:after="0" w:line="240" w:lineRule="auto"/>
              <w:ind w:right="-108"/>
              <w:jc w:val="center"/>
              <w:rPr>
                <w:rFonts w:ascii="Times New Roman" w:eastAsia="Times New Roman" w:hAnsi="Times New Roman" w:cs="Times New Roman"/>
                <w:b/>
              </w:rPr>
            </w:pPr>
            <w:r w:rsidRPr="00592B33">
              <w:rPr>
                <w:rFonts w:ascii="Times New Roman" w:eastAsia="Times New Roman" w:hAnsi="Times New Roman" w:cs="Times New Roman"/>
                <w:b/>
              </w:rPr>
              <w:t>данные имущества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2B33" w:rsidRPr="00592B33" w:rsidRDefault="00592B33" w:rsidP="00592B33">
            <w:pPr>
              <w:spacing w:after="0" w:line="240" w:lineRule="auto"/>
              <w:jc w:val="center"/>
              <w:rPr>
                <w:rFonts w:ascii="Times New Roman" w:eastAsia="Times New Roman" w:hAnsi="Times New Roman" w:cs="Times New Roman"/>
                <w:b/>
              </w:rPr>
            </w:pPr>
            <w:r w:rsidRPr="00592B33">
              <w:rPr>
                <w:rFonts w:ascii="Times New Roman" w:eastAsia="Times New Roman" w:hAnsi="Times New Roman" w:cs="Times New Roman"/>
                <w:b/>
              </w:rPr>
              <w:t>Общая площадь недвижимого имущества (кв.м.)</w:t>
            </w:r>
          </w:p>
        </w:tc>
        <w:tc>
          <w:tcPr>
            <w:tcW w:w="1952" w:type="dxa"/>
            <w:tcBorders>
              <w:top w:val="single" w:sz="4" w:space="0" w:color="auto"/>
              <w:left w:val="single" w:sz="4" w:space="0" w:color="auto"/>
              <w:bottom w:val="single" w:sz="4" w:space="0" w:color="auto"/>
              <w:right w:val="single" w:sz="4" w:space="0" w:color="auto"/>
            </w:tcBorders>
            <w:vAlign w:val="center"/>
            <w:hideMark/>
          </w:tcPr>
          <w:p w:rsidR="00592B33" w:rsidRPr="00592B33" w:rsidRDefault="00592B33" w:rsidP="00592B33">
            <w:pPr>
              <w:spacing w:after="0" w:line="240" w:lineRule="auto"/>
              <w:jc w:val="center"/>
              <w:rPr>
                <w:rFonts w:ascii="Times New Roman" w:eastAsia="Times New Roman" w:hAnsi="Times New Roman" w:cs="Times New Roman"/>
                <w:b/>
              </w:rPr>
            </w:pPr>
            <w:r w:rsidRPr="00592B33">
              <w:rPr>
                <w:rFonts w:ascii="Times New Roman" w:eastAsia="Times New Roman" w:hAnsi="Times New Roman" w:cs="Times New Roman"/>
                <w:b/>
              </w:rPr>
              <w:t>Примечание</w:t>
            </w: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jc w:val="center"/>
              <w:rPr>
                <w:rFonts w:ascii="Times New Roman" w:eastAsia="Times New Roman" w:hAnsi="Times New Roman" w:cs="Times New Roman"/>
              </w:rPr>
            </w:pPr>
            <w:r w:rsidRPr="00592B33">
              <w:rPr>
                <w:rFonts w:ascii="Times New Roman" w:eastAsia="Times New Roman" w:hAnsi="Times New Roman" w:cs="Times New Roman"/>
              </w:rPr>
              <w:t>1</w:t>
            </w: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jc w:val="center"/>
              <w:rPr>
                <w:rFonts w:ascii="Times New Roman" w:eastAsia="Times New Roman" w:hAnsi="Times New Roman" w:cs="Times New Roman"/>
              </w:rPr>
            </w:pPr>
            <w:r w:rsidRPr="00592B33">
              <w:rPr>
                <w:rFonts w:ascii="Times New Roman" w:eastAsia="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jc w:val="center"/>
              <w:rPr>
                <w:rFonts w:ascii="Times New Roman" w:eastAsia="Times New Roman" w:hAnsi="Times New Roman" w:cs="Times New Roman"/>
              </w:rPr>
            </w:pPr>
            <w:r w:rsidRPr="00592B33">
              <w:rPr>
                <w:rFonts w:ascii="Times New Roman" w:eastAsia="Times New Roman" w:hAnsi="Times New Roman" w:cs="Times New Roman"/>
              </w:rPr>
              <w:t>3</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jc w:val="center"/>
              <w:rPr>
                <w:rFonts w:ascii="Times New Roman" w:eastAsia="Times New Roman" w:hAnsi="Times New Roman" w:cs="Times New Roman"/>
              </w:rPr>
            </w:pPr>
            <w:r w:rsidRPr="00592B33">
              <w:rPr>
                <w:rFonts w:ascii="Times New Roman" w:eastAsia="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jc w:val="center"/>
              <w:rPr>
                <w:rFonts w:ascii="Times New Roman" w:eastAsia="Times New Roman" w:hAnsi="Times New Roman" w:cs="Times New Roman"/>
              </w:rPr>
            </w:pPr>
            <w:r w:rsidRPr="00592B33">
              <w:rPr>
                <w:rFonts w:ascii="Times New Roman" w:eastAsia="Times New Roman" w:hAnsi="Times New Roman" w:cs="Times New Roman"/>
              </w:rPr>
              <w:t>5</w:t>
            </w:r>
          </w:p>
        </w:tc>
        <w:tc>
          <w:tcPr>
            <w:tcW w:w="1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jc w:val="center"/>
              <w:rPr>
                <w:rFonts w:ascii="Times New Roman" w:eastAsia="Times New Roman" w:hAnsi="Times New Roman" w:cs="Times New Roman"/>
              </w:rPr>
            </w:pPr>
            <w:r w:rsidRPr="00592B33">
              <w:rPr>
                <w:rFonts w:ascii="Times New Roman" w:eastAsia="Times New Roman" w:hAnsi="Times New Roman" w:cs="Times New Roman"/>
              </w:rPr>
              <w:t>6</w:t>
            </w:r>
          </w:p>
        </w:tc>
      </w:tr>
      <w:tr w:rsidR="00592B33" w:rsidRPr="00592B33" w:rsidTr="00592B33">
        <w:trPr>
          <w:trHeight w:val="399"/>
          <w:jc w:val="center"/>
        </w:trPr>
        <w:tc>
          <w:tcPr>
            <w:tcW w:w="14850" w:type="dxa"/>
            <w:gridSpan w:val="6"/>
            <w:tcBorders>
              <w:top w:val="single" w:sz="4" w:space="0" w:color="auto"/>
              <w:left w:val="single" w:sz="4" w:space="0" w:color="auto"/>
              <w:bottom w:val="single" w:sz="4" w:space="0" w:color="auto"/>
              <w:right w:val="single" w:sz="4" w:space="0" w:color="auto"/>
            </w:tcBorders>
            <w:vAlign w:val="center"/>
          </w:tcPr>
          <w:p w:rsidR="00592B33" w:rsidRPr="00592B33" w:rsidRDefault="00592B33" w:rsidP="00592B33">
            <w:pPr>
              <w:spacing w:after="0" w:line="240" w:lineRule="auto"/>
              <w:ind w:left="720"/>
              <w:contextualSpacing/>
              <w:rPr>
                <w:rFonts w:ascii="Times New Roman" w:eastAsia="Times New Roman" w:hAnsi="Times New Roman" w:cs="Times New Roman"/>
                <w:b/>
              </w:rPr>
            </w:pPr>
            <w:r w:rsidRPr="00592B33">
              <w:rPr>
                <w:rFonts w:ascii="Times New Roman" w:eastAsia="Times New Roman" w:hAnsi="Times New Roman" w:cs="Times New Roman"/>
                <w:b/>
              </w:rPr>
              <w:t>Движимое  имущество</w:t>
            </w:r>
          </w:p>
        </w:tc>
      </w:tr>
      <w:tr w:rsidR="00592B33" w:rsidRPr="00592B33" w:rsidTr="00592B33">
        <w:trPr>
          <w:trHeight w:val="2262"/>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Имущество АЗС в п. Тимшер в составе: </w:t>
            </w:r>
          </w:p>
          <w:p w:rsidR="00592B33" w:rsidRPr="00592B33" w:rsidRDefault="00592B33" w:rsidP="00592B33">
            <w:pPr>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Уборная с электроосвещением</w:t>
            </w:r>
          </w:p>
          <w:p w:rsidR="00592B33" w:rsidRPr="00592B33" w:rsidRDefault="00592B33" w:rsidP="00592B33">
            <w:pPr>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Административно-бытовой модуль</w:t>
            </w:r>
          </w:p>
          <w:p w:rsidR="00592B33" w:rsidRPr="00592B33" w:rsidRDefault="00592B33" w:rsidP="00592B33">
            <w:pPr>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Резервуар БХТ 25/02-01 с техн. шахтой</w:t>
            </w:r>
          </w:p>
          <w:p w:rsidR="00592B33" w:rsidRPr="00592B33" w:rsidRDefault="00592B33" w:rsidP="00592B33">
            <w:pPr>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Резервуар БХТ 75/01-01 с техн. шахтой</w:t>
            </w:r>
          </w:p>
          <w:p w:rsidR="00592B33" w:rsidRPr="00592B33" w:rsidRDefault="00592B33" w:rsidP="00592B33">
            <w:pPr>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Резервуар  на 10 куб.м. </w:t>
            </w:r>
          </w:p>
          <w:p w:rsidR="00592B33" w:rsidRPr="00592B33" w:rsidRDefault="00592B33" w:rsidP="00592B33">
            <w:pPr>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Топливо заправочный островок </w:t>
            </w:r>
          </w:p>
          <w:p w:rsidR="00592B33" w:rsidRPr="00592B33" w:rsidRDefault="00592B33" w:rsidP="00592B33">
            <w:pPr>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Площадка АЗС</w:t>
            </w:r>
          </w:p>
          <w:p w:rsidR="00592B33" w:rsidRPr="00592B33" w:rsidRDefault="00592B33" w:rsidP="00592B33">
            <w:pPr>
              <w:autoSpaceDE w:val="0"/>
              <w:autoSpaceDN w:val="0"/>
              <w:adjustRightInd w:val="0"/>
              <w:spacing w:after="0" w:line="240" w:lineRule="auto"/>
              <w:ind w:left="720"/>
              <w:rPr>
                <w:rFonts w:ascii="Times New Roman" w:eastAsia="Times New Roman" w:hAnsi="Times New Roman" w:cs="Times New Roman"/>
              </w:rPr>
            </w:pPr>
            <w:r w:rsidRPr="00592B33">
              <w:rPr>
                <w:rFonts w:ascii="Times New Roman" w:eastAsia="Times New Roman" w:hAnsi="Times New Roman" w:cs="Times New Roman"/>
              </w:rPr>
              <w:lastRenderedPageBreak/>
              <w:t>(ж/б плиты.)</w:t>
            </w:r>
          </w:p>
          <w:p w:rsidR="00592B33" w:rsidRPr="00592B33" w:rsidRDefault="00592B33" w:rsidP="00592B33">
            <w:pPr>
              <w:numPr>
                <w:ilvl w:val="0"/>
                <w:numId w:val="14"/>
              </w:numPr>
              <w:autoSpaceDE w:val="0"/>
              <w:autoSpaceDN w:val="0"/>
              <w:adjustRightInd w:val="0"/>
              <w:spacing w:after="0" w:line="240" w:lineRule="auto"/>
              <w:ind w:left="442"/>
              <w:rPr>
                <w:rFonts w:ascii="Times New Roman" w:eastAsia="Times New Roman" w:hAnsi="Times New Roman" w:cs="Times New Roman"/>
              </w:rPr>
            </w:pPr>
            <w:r w:rsidRPr="00592B33">
              <w:rPr>
                <w:rFonts w:ascii="Times New Roman" w:eastAsia="Times New Roman" w:hAnsi="Times New Roman" w:cs="Times New Roman"/>
              </w:rPr>
              <w:t>Молниезащита</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Технологические трубопроводы </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Хозбытовая канализация </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Промливневая канализация </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Колонка топливозаправочная </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Колонка топливозаправочная </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Колонка топливозаправочная </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Колонка топливозаправочная </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Пожарная сигнализация</w:t>
            </w:r>
          </w:p>
          <w:p w:rsidR="00592B33" w:rsidRPr="00592B33" w:rsidRDefault="00592B33" w:rsidP="00592B33">
            <w:pPr>
              <w:widowControl w:val="0"/>
              <w:numPr>
                <w:ilvl w:val="0"/>
                <w:numId w:val="14"/>
              </w:num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Контейнер 20 футов</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rPr>
                <w:rFonts w:ascii="Times New Roman" w:eastAsia="Times New Roman" w:hAnsi="Times New Roman" w:cs="Times New Roman"/>
              </w:rPr>
            </w:pPr>
            <w:r w:rsidRPr="00592B33">
              <w:rPr>
                <w:rFonts w:ascii="Times New Roman" w:eastAsia="Times New Roman" w:hAnsi="Times New Roman" w:cs="Times New Roman"/>
              </w:rPr>
              <w:lastRenderedPageBreak/>
              <w:t xml:space="preserve">Республика Коми, Усть-Куломский район, п. Тимшер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2012 года постройки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2"/>
              </w:numPr>
              <w:spacing w:after="0" w:line="240" w:lineRule="auto"/>
              <w:ind w:left="0" w:firstLine="0"/>
              <w:contextualSpacing/>
              <w:rPr>
                <w:rFonts w:ascii="Times New Roman" w:eastAsia="Times New Roman" w:hAnsi="Times New Roman" w:cs="Times New Roman"/>
              </w:rPr>
            </w:pPr>
            <w:r w:rsidRPr="00592B33">
              <w:rPr>
                <w:rFonts w:ascii="Times New Roman" w:eastAsia="Times New Roman" w:hAnsi="Times New Roman" w:cs="Times New Roman"/>
              </w:rPr>
              <w:t>Трактор «Беларусь 82.1», заводской номер - 80865055</w:t>
            </w:r>
          </w:p>
          <w:p w:rsidR="00592B33" w:rsidRPr="00592B33" w:rsidRDefault="00592B33" w:rsidP="00592B33">
            <w:pPr>
              <w:numPr>
                <w:ilvl w:val="0"/>
                <w:numId w:val="12"/>
              </w:numPr>
              <w:spacing w:after="0" w:line="240" w:lineRule="auto"/>
              <w:ind w:left="0" w:firstLine="0"/>
              <w:contextualSpacing/>
              <w:rPr>
                <w:rFonts w:ascii="Times New Roman" w:eastAsia="Times New Roman" w:hAnsi="Times New Roman" w:cs="Times New Roman"/>
              </w:rPr>
            </w:pPr>
            <w:r w:rsidRPr="00592B33">
              <w:rPr>
                <w:rFonts w:ascii="Times New Roman" w:eastAsia="Times New Roman" w:hAnsi="Times New Roman" w:cs="Times New Roman"/>
              </w:rPr>
              <w:t>Картофелекопатель полунавесной  КСТ-1,4А, заводской номер -7869</w:t>
            </w:r>
          </w:p>
          <w:p w:rsidR="00592B33" w:rsidRPr="00592B33" w:rsidRDefault="00592B33" w:rsidP="00592B33">
            <w:pPr>
              <w:numPr>
                <w:ilvl w:val="0"/>
                <w:numId w:val="12"/>
              </w:numPr>
              <w:spacing w:after="0" w:line="240" w:lineRule="auto"/>
              <w:ind w:left="0" w:firstLine="0"/>
              <w:contextualSpacing/>
              <w:rPr>
                <w:rFonts w:ascii="Times New Roman" w:eastAsia="Times New Roman" w:hAnsi="Times New Roman" w:cs="Times New Roman"/>
              </w:rPr>
            </w:pPr>
            <w:r w:rsidRPr="00592B33">
              <w:rPr>
                <w:rFonts w:ascii="Times New Roman" w:eastAsia="Times New Roman" w:hAnsi="Times New Roman" w:cs="Times New Roman"/>
              </w:rPr>
              <w:t>Культиватор-окучник навесной КОН-2,8, заводской номер  - б/н</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Республика Коми, Усть-Куломский район,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contextualSpacing/>
              <w:rPr>
                <w:rFonts w:ascii="Times New Roman" w:eastAsia="Times New Roman" w:hAnsi="Times New Roman" w:cs="Times New Roman"/>
              </w:rPr>
            </w:pPr>
            <w:r w:rsidRPr="00592B33">
              <w:rPr>
                <w:rFonts w:ascii="Times New Roman" w:eastAsia="Times New Roman" w:hAnsi="Times New Roman" w:cs="Times New Roman"/>
              </w:rPr>
              <w:t>Косилка дисковая навесная КДН-210, заводской номер – 34</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color w:val="FF0000"/>
              </w:rPr>
            </w:pPr>
            <w:r w:rsidRPr="00592B33">
              <w:rPr>
                <w:rFonts w:ascii="Times New Roman" w:eastAsia="Times New Roman" w:hAnsi="Times New Roman" w:cs="Times New Roman"/>
              </w:rPr>
              <w:t>Республика Коми, Усть-Куломский район,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contextualSpacing/>
              <w:rPr>
                <w:rFonts w:ascii="Times New Roman" w:eastAsia="Times New Roman" w:hAnsi="Times New Roman" w:cs="Times New Roman"/>
              </w:rPr>
            </w:pPr>
            <w:r w:rsidRPr="00592B33">
              <w:rPr>
                <w:rFonts w:ascii="Times New Roman" w:eastAsia="Times New Roman" w:hAnsi="Times New Roman" w:cs="Times New Roman"/>
              </w:rPr>
              <w:t xml:space="preserve">Грабли колесно-пальцевые прицепные </w:t>
            </w:r>
            <w:r w:rsidRPr="00592B33">
              <w:rPr>
                <w:rFonts w:ascii="Times New Roman" w:eastAsia="Times New Roman" w:hAnsi="Times New Roman" w:cs="Times New Roman"/>
                <w:lang w:val="en-US"/>
              </w:rPr>
              <w:t>HV</w:t>
            </w:r>
            <w:r w:rsidRPr="00592B33">
              <w:rPr>
                <w:rFonts w:ascii="Times New Roman" w:eastAsia="Times New Roman" w:hAnsi="Times New Roman" w:cs="Times New Roman"/>
              </w:rPr>
              <w:t>-90-</w:t>
            </w:r>
            <w:r w:rsidRPr="00592B33">
              <w:rPr>
                <w:rFonts w:ascii="Times New Roman" w:eastAsia="Times New Roman" w:hAnsi="Times New Roman" w:cs="Times New Roman"/>
                <w:lang w:val="en-US"/>
              </w:rPr>
              <w:t>B</w:t>
            </w:r>
            <w:r w:rsidRPr="00592B33">
              <w:rPr>
                <w:rFonts w:ascii="Times New Roman" w:eastAsia="Times New Roman" w:hAnsi="Times New Roman" w:cs="Times New Roman"/>
              </w:rPr>
              <w:t>10, заводской номер – 188543</w:t>
            </w:r>
          </w:p>
          <w:p w:rsidR="00592B33" w:rsidRPr="00592B33" w:rsidRDefault="00592B33" w:rsidP="00592B33">
            <w:pPr>
              <w:spacing w:after="0" w:line="240" w:lineRule="auto"/>
              <w:contextualSpacing/>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color w:val="FF0000"/>
              </w:rPr>
            </w:pPr>
            <w:r w:rsidRPr="00592B33">
              <w:rPr>
                <w:rFonts w:ascii="Times New Roman" w:eastAsia="Times New Roman" w:hAnsi="Times New Roman" w:cs="Times New Roman"/>
              </w:rPr>
              <w:t>Республика Коми, Усть-Куломский район,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contextualSpacing/>
              <w:rPr>
                <w:rFonts w:ascii="Times New Roman" w:eastAsia="Times New Roman" w:hAnsi="Times New Roman" w:cs="Times New Roman"/>
              </w:rPr>
            </w:pPr>
            <w:r w:rsidRPr="00592B33">
              <w:rPr>
                <w:rFonts w:ascii="Times New Roman" w:eastAsia="Times New Roman" w:hAnsi="Times New Roman" w:cs="Times New Roman"/>
              </w:rPr>
              <w:t>Плуг трехкорпусный навесной ПЛН-3-35, заводской номер  - 815</w:t>
            </w:r>
          </w:p>
          <w:p w:rsidR="00592B33" w:rsidRPr="00592B33" w:rsidRDefault="00592B33" w:rsidP="00592B33">
            <w:pPr>
              <w:spacing w:after="0" w:line="240" w:lineRule="auto"/>
              <w:contextualSpacing/>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color w:val="FF0000"/>
              </w:rPr>
            </w:pPr>
            <w:r w:rsidRPr="00592B33">
              <w:rPr>
                <w:rFonts w:ascii="Times New Roman" w:eastAsia="Times New Roman" w:hAnsi="Times New Roman" w:cs="Times New Roman"/>
              </w:rPr>
              <w:t>Республика Коми, Усть-Куломский район,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contextualSpacing/>
              <w:rPr>
                <w:rFonts w:ascii="Times New Roman" w:eastAsia="Times New Roman" w:hAnsi="Times New Roman" w:cs="Times New Roman"/>
              </w:rPr>
            </w:pPr>
            <w:r w:rsidRPr="00592B33">
              <w:rPr>
                <w:rFonts w:ascii="Times New Roman" w:eastAsia="Times New Roman" w:hAnsi="Times New Roman" w:cs="Times New Roman"/>
              </w:rPr>
              <w:t>Отвал с гидроприводом, заводской номер  - б/н</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color w:val="FF0000"/>
              </w:rPr>
            </w:pPr>
            <w:r w:rsidRPr="00592B33">
              <w:rPr>
                <w:rFonts w:ascii="Times New Roman" w:eastAsia="Times New Roman" w:hAnsi="Times New Roman" w:cs="Times New Roman"/>
              </w:rPr>
              <w:t>Республика Коми, Усть-Куломский район, д. Бадьельск</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2008 год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trHeight w:val="561"/>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contextualSpacing/>
              <w:rPr>
                <w:rFonts w:ascii="Times New Roman" w:eastAsia="Times New Roman" w:hAnsi="Times New Roman" w:cs="Times New Roman"/>
              </w:rPr>
            </w:pPr>
            <w:r w:rsidRPr="00592B33">
              <w:rPr>
                <w:rFonts w:ascii="Times New Roman" w:eastAsia="Times New Roman" w:hAnsi="Times New Roman" w:cs="Times New Roman"/>
              </w:rPr>
              <w:t xml:space="preserve">Трактор МТЗ -80-1 </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w:t>
            </w:r>
            <w:r w:rsidRPr="00592B33">
              <w:rPr>
                <w:rFonts w:ascii="Times New Roman" w:eastAsia="Times New Roman" w:hAnsi="Times New Roman" w:cs="Times New Roman"/>
              </w:rPr>
              <w:lastRenderedPageBreak/>
              <w:t>район, с. Н.Воч</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lastRenderedPageBreak/>
              <w:t xml:space="preserve">1994 года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 xml:space="preserve">1. Трактор «Беларусь 82.1» </w:t>
            </w:r>
          </w:p>
          <w:p w:rsidR="00592B33" w:rsidRPr="00592B33" w:rsidRDefault="00592B33" w:rsidP="00592B33">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Трактор «Беларусь 82.1»</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Самоходное шасси ВТЗ – 30СШ»</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Комбайн прицепной кормоуборочный КСД-2,0</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Погрузчик манипуляторный навесной</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УАЗ - 330365</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03"/>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УАЗ -36221 специальный, </w:t>
            </w:r>
          </w:p>
          <w:p w:rsidR="00592B33" w:rsidRPr="00592B33" w:rsidRDefault="00592B33" w:rsidP="00592B33">
            <w:pPr>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молоковоз на 1200 литров,</w:t>
            </w:r>
          </w:p>
          <w:p w:rsidR="00592B33" w:rsidRPr="00592B33" w:rsidRDefault="00592B33" w:rsidP="00592B33">
            <w:pPr>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 Ригеля для крепления цистерны на автомобиль УАЗ -36221 </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2007-2009 годов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274"/>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 xml:space="preserve"> УАЗ -36221 специальный,</w:t>
            </w:r>
          </w:p>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молоковоз на 1200 литров</w:t>
            </w:r>
          </w:p>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 xml:space="preserve"> Ригеля для крепления цистерны на автомобиль УАЗ -36221 </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Пожег </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2010 года выпуска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99"/>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 xml:space="preserve">1. Трактор «Беларусь 82.1» </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2007-2008 годов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trHeight w:val="2973"/>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widowControl w:val="0"/>
              <w:numPr>
                <w:ilvl w:val="0"/>
                <w:numId w:val="15"/>
              </w:numPr>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Прицеп тракторный 2-ПТС-4,5</w:t>
            </w:r>
          </w:p>
          <w:p w:rsidR="00592B33" w:rsidRPr="00592B33" w:rsidRDefault="00592B33" w:rsidP="00592B33">
            <w:pPr>
              <w:widowControl w:val="0"/>
              <w:numPr>
                <w:ilvl w:val="0"/>
                <w:numId w:val="15"/>
              </w:numPr>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Картофелекопатель полунавесной  КСТ-1,4А</w:t>
            </w:r>
          </w:p>
          <w:p w:rsidR="00592B33" w:rsidRPr="00592B33" w:rsidRDefault="00592B33" w:rsidP="00592B33">
            <w:pPr>
              <w:widowControl w:val="0"/>
              <w:numPr>
                <w:ilvl w:val="0"/>
                <w:numId w:val="15"/>
              </w:numPr>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Культиватор-окучник навесной КОН-8</w:t>
            </w:r>
          </w:p>
          <w:p w:rsidR="00592B33" w:rsidRPr="00592B33" w:rsidRDefault="00592B33" w:rsidP="00592B33">
            <w:pPr>
              <w:widowControl w:val="0"/>
              <w:numPr>
                <w:ilvl w:val="0"/>
                <w:numId w:val="15"/>
              </w:numPr>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Косилка дисковая навесная КДН-210</w:t>
            </w:r>
          </w:p>
          <w:p w:rsidR="00592B33" w:rsidRPr="00592B33" w:rsidRDefault="00592B33" w:rsidP="00592B33">
            <w:pPr>
              <w:widowControl w:val="0"/>
              <w:numPr>
                <w:ilvl w:val="0"/>
                <w:numId w:val="15"/>
              </w:numPr>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Грабли колесно-пальцевые прицепные  HV-90-B10</w:t>
            </w:r>
          </w:p>
          <w:p w:rsidR="00592B33" w:rsidRPr="00592B33" w:rsidRDefault="00592B33" w:rsidP="00592B33">
            <w:pPr>
              <w:widowControl w:val="0"/>
              <w:numPr>
                <w:ilvl w:val="0"/>
                <w:numId w:val="15"/>
              </w:numPr>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Плуг трехкорпусный навесной ПЛН-3-35</w:t>
            </w:r>
          </w:p>
          <w:p w:rsidR="00592B33" w:rsidRPr="00592B33" w:rsidRDefault="00592B33" w:rsidP="00592B33">
            <w:pPr>
              <w:widowControl w:val="0"/>
              <w:numPr>
                <w:ilvl w:val="0"/>
                <w:numId w:val="15"/>
              </w:numPr>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Отвал с гидроприводом</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2007-2008 годов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 xml:space="preserve">Хлебопекарное оборудование в составе:                                                                             - машина тестомесительная с дежей,                      V - 140 л., 2012 г.в.;                                                   - плита электрическая с жарочным шкафом, 2014 г.в.;                                                         - миксер для крема в комплекте (насадки 3 шт., чаша металл., тюбики);                                                               - весы напольные, металл., 1998 г.в.;                    - тележки д/х, лотки д/х, противни металл., формы д/х; </w:t>
            </w:r>
          </w:p>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 xml:space="preserve">- стол металлический; </w:t>
            </w:r>
          </w:p>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 xml:space="preserve">- весы настольные 2008 г.в.   </w:t>
            </w:r>
          </w:p>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 xml:space="preserve">- шкафчики для персонала  </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Автобус ПАЗ 32053</w:t>
            </w:r>
          </w:p>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Идентификационный №</w:t>
            </w:r>
            <w:r w:rsidRPr="00592B33">
              <w:rPr>
                <w:rFonts w:ascii="Times New Roman" w:eastAsia="Times New Roman" w:hAnsi="Times New Roman" w:cs="Times New Roman"/>
                <w:snapToGrid w:val="0"/>
                <w:lang w:val="en-US"/>
              </w:rPr>
              <w:t>VIN</w:t>
            </w:r>
            <w:r w:rsidRPr="00592B33">
              <w:rPr>
                <w:rFonts w:ascii="Times New Roman" w:eastAsia="Times New Roman" w:hAnsi="Times New Roman" w:cs="Times New Roman"/>
                <w:snapToGrid w:val="0"/>
              </w:rPr>
              <w:t>X1M3205E060010201</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п. Югыдъяг </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2006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УАЗ 220695-04</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Идентификационный №</w:t>
            </w:r>
            <w:r w:rsidRPr="00592B33">
              <w:rPr>
                <w:rFonts w:ascii="Times New Roman" w:eastAsia="Times New Roman" w:hAnsi="Times New Roman" w:cs="Times New Roman"/>
                <w:snapToGrid w:val="0"/>
                <w:lang w:val="en-US"/>
              </w:rPr>
              <w:t xml:space="preserve">VIN </w:t>
            </w:r>
            <w:r w:rsidRPr="00592B33">
              <w:rPr>
                <w:rFonts w:ascii="Times New Roman" w:eastAsia="Times New Roman" w:hAnsi="Times New Roman" w:cs="Times New Roman"/>
                <w:snapToGrid w:val="0"/>
              </w:rPr>
              <w:t>ХТТ220695</w:t>
            </w:r>
            <w:r w:rsidRPr="00592B33">
              <w:rPr>
                <w:rFonts w:ascii="Times New Roman" w:eastAsia="Times New Roman" w:hAnsi="Times New Roman" w:cs="Times New Roman"/>
                <w:snapToGrid w:val="0"/>
                <w:lang w:val="en-US"/>
              </w:rPr>
              <w:t>L1207032</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Дзель</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2019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УАЗ 220695-04</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Идентификационный №</w:t>
            </w:r>
            <w:r w:rsidRPr="00592B33">
              <w:rPr>
                <w:rFonts w:ascii="Times New Roman" w:eastAsia="Times New Roman" w:hAnsi="Times New Roman" w:cs="Times New Roman"/>
                <w:snapToGrid w:val="0"/>
                <w:lang w:val="en-US"/>
              </w:rPr>
              <w:t xml:space="preserve"> VIN </w:t>
            </w:r>
            <w:r w:rsidRPr="00592B33">
              <w:rPr>
                <w:rFonts w:ascii="Times New Roman" w:eastAsia="Times New Roman" w:hAnsi="Times New Roman" w:cs="Times New Roman"/>
                <w:snapToGrid w:val="0"/>
              </w:rPr>
              <w:lastRenderedPageBreak/>
              <w:t>ХТТ220695</w:t>
            </w:r>
            <w:r w:rsidRPr="00592B33">
              <w:rPr>
                <w:rFonts w:ascii="Times New Roman" w:eastAsia="Times New Roman" w:hAnsi="Times New Roman" w:cs="Times New Roman"/>
                <w:snapToGrid w:val="0"/>
                <w:lang w:val="en-US"/>
              </w:rPr>
              <w:t>L</w:t>
            </w:r>
            <w:r w:rsidRPr="00592B33">
              <w:rPr>
                <w:rFonts w:ascii="Times New Roman" w:eastAsia="Times New Roman" w:hAnsi="Times New Roman" w:cs="Times New Roman"/>
                <w:snapToGrid w:val="0"/>
              </w:rPr>
              <w:t>1207033</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lastRenderedPageBreak/>
              <w:t xml:space="preserve">Республика Коми, Усть-Куломский </w:t>
            </w:r>
            <w:r w:rsidRPr="00592B33">
              <w:rPr>
                <w:rFonts w:ascii="Times New Roman" w:eastAsia="Times New Roman" w:hAnsi="Times New Roman" w:cs="Times New Roman"/>
              </w:rPr>
              <w:lastRenderedPageBreak/>
              <w:t>район, п. Белоборск</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lastRenderedPageBreak/>
              <w:t>201</w:t>
            </w:r>
            <w:r w:rsidRPr="00592B33">
              <w:rPr>
                <w:rFonts w:ascii="Times New Roman" w:eastAsia="Times New Roman" w:hAnsi="Times New Roman" w:cs="Times New Roman"/>
                <w:lang w:val="en-US"/>
              </w:rPr>
              <w:t xml:space="preserve">9 </w:t>
            </w:r>
            <w:r w:rsidRPr="00592B33">
              <w:rPr>
                <w:rFonts w:ascii="Times New Roman" w:eastAsia="Times New Roman" w:hAnsi="Times New Roman" w:cs="Times New Roman"/>
              </w:rPr>
              <w:t>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1068"/>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Бульдозерное оборудование БП-2.2</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Навесное оборудование ПКУ – 08-5</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Погрузчик копновоз универсальный ПКУ – 08-0</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Пожег </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2010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505"/>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Прицеп тракторный</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Трактор Беларус 82.1</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Пожег</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1988 года выпуска</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2010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36"/>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Автобус Г АЗ-322121</w:t>
            </w:r>
            <w:r w:rsidRPr="00592B33">
              <w:rPr>
                <w:rFonts w:ascii="Times New Roman" w:eastAsia="Times New Roman" w:hAnsi="Times New Roman" w:cs="Times New Roman"/>
                <w:snapToGrid w:val="0"/>
              </w:rPr>
              <w:tab/>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Республика Коми,</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Усть-Куломский район, п. Тимшер</w:t>
            </w:r>
            <w:r w:rsidRPr="00592B33">
              <w:rPr>
                <w:rFonts w:ascii="Times New Roman" w:eastAsia="Times New Roman" w:hAnsi="Times New Roman" w:cs="Times New Roman"/>
                <w:snapToGrid w:val="0"/>
              </w:rPr>
              <w:tab/>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2008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915"/>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Автобус ГАЗ-322121</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Идентификационный №</w:t>
            </w:r>
            <w:r w:rsidRPr="00592B33">
              <w:rPr>
                <w:rFonts w:ascii="Times New Roman" w:eastAsia="Times New Roman" w:hAnsi="Times New Roman" w:cs="Times New Roman"/>
                <w:snapToGrid w:val="0"/>
                <w:lang w:val="en-US"/>
              </w:rPr>
              <w:t xml:space="preserve"> VIN </w:t>
            </w:r>
            <w:r w:rsidRPr="00592B33">
              <w:rPr>
                <w:rFonts w:ascii="Times New Roman" w:eastAsia="Times New Roman" w:hAnsi="Times New Roman" w:cs="Times New Roman"/>
                <w:snapToGrid w:val="0"/>
                <w:sz w:val="20"/>
                <w:szCs w:val="20"/>
                <w:lang w:val="en-US"/>
              </w:rPr>
              <w:t>X</w:t>
            </w:r>
            <w:r w:rsidRPr="00592B33">
              <w:rPr>
                <w:rFonts w:ascii="Times New Roman" w:eastAsia="Times New Roman" w:hAnsi="Times New Roman" w:cs="Times New Roman"/>
                <w:snapToGrid w:val="0"/>
                <w:sz w:val="20"/>
                <w:szCs w:val="20"/>
              </w:rPr>
              <w:t>96322121</w:t>
            </w:r>
            <w:r w:rsidRPr="00592B33">
              <w:rPr>
                <w:rFonts w:ascii="Times New Roman" w:eastAsia="Times New Roman" w:hAnsi="Times New Roman" w:cs="Times New Roman"/>
                <w:snapToGrid w:val="0"/>
                <w:sz w:val="20"/>
                <w:szCs w:val="20"/>
                <w:lang w:val="en-US"/>
              </w:rPr>
              <w:t>G</w:t>
            </w:r>
            <w:r w:rsidRPr="00592B33">
              <w:rPr>
                <w:rFonts w:ascii="Times New Roman" w:eastAsia="Times New Roman" w:hAnsi="Times New Roman" w:cs="Times New Roman"/>
                <w:snapToGrid w:val="0"/>
                <w:sz w:val="20"/>
                <w:szCs w:val="20"/>
              </w:rPr>
              <w:t>0810142</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Республика Коми, Усть-Куломский район, с. Усть-Кулом,</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с. Пожег</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2016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576"/>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Автобус ПАЗ 320538-70</w:t>
            </w:r>
          </w:p>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Идентификационный №</w:t>
            </w:r>
            <w:r w:rsidRPr="00592B33">
              <w:rPr>
                <w:rFonts w:ascii="Times New Roman" w:eastAsia="Times New Roman" w:hAnsi="Times New Roman" w:cs="Times New Roman"/>
                <w:snapToGrid w:val="0"/>
                <w:lang w:val="en-US"/>
              </w:rPr>
              <w:t xml:space="preserve">VIN </w:t>
            </w:r>
            <w:r w:rsidRPr="00592B33">
              <w:rPr>
                <w:rFonts w:ascii="Times New Roman" w:eastAsia="Times New Roman" w:hAnsi="Times New Roman" w:cs="Times New Roman"/>
                <w:snapToGrid w:val="0"/>
              </w:rPr>
              <w:t>X1M3205</w:t>
            </w:r>
            <w:r w:rsidRPr="00592B33">
              <w:rPr>
                <w:rFonts w:ascii="Times New Roman" w:eastAsia="Times New Roman" w:hAnsi="Times New Roman" w:cs="Times New Roman"/>
                <w:snapToGrid w:val="0"/>
                <w:lang w:val="en-US"/>
              </w:rPr>
              <w:t>BZD</w:t>
            </w:r>
            <w:r w:rsidRPr="00592B33">
              <w:rPr>
                <w:rFonts w:ascii="Times New Roman" w:eastAsia="Times New Roman" w:hAnsi="Times New Roman" w:cs="Times New Roman"/>
                <w:snapToGrid w:val="0"/>
              </w:rPr>
              <w:t>0004436</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rPr>
                <w:rFonts w:ascii="Times New Roman" w:eastAsia="Times New Roman" w:hAnsi="Times New Roman" w:cs="Times New Roman"/>
              </w:rPr>
            </w:pPr>
            <w:r w:rsidRPr="00592B33">
              <w:rPr>
                <w:rFonts w:ascii="Times New Roman" w:eastAsia="Times New Roman" w:hAnsi="Times New Roman" w:cs="Times New Roman"/>
              </w:rPr>
              <w:t>2013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04"/>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rPr>
              <w:t>Автобус ПАЗ 320538-70</w:t>
            </w:r>
          </w:p>
          <w:p w:rsidR="00592B33" w:rsidRPr="00592B33" w:rsidRDefault="00592B33" w:rsidP="00592B33">
            <w:pPr>
              <w:widowControl w:val="0"/>
              <w:spacing w:after="0" w:line="240" w:lineRule="auto"/>
              <w:rPr>
                <w:rFonts w:ascii="Times New Roman" w:eastAsia="Times New Roman" w:hAnsi="Times New Roman" w:cs="Times New Roman"/>
                <w:snapToGrid w:val="0"/>
                <w:lang w:val="en-US"/>
              </w:rPr>
            </w:pPr>
            <w:r w:rsidRPr="00592B33">
              <w:rPr>
                <w:rFonts w:ascii="Times New Roman" w:eastAsia="Times New Roman" w:hAnsi="Times New Roman" w:cs="Times New Roman"/>
                <w:snapToGrid w:val="0"/>
              </w:rPr>
              <w:t xml:space="preserve">Идентификационный № </w:t>
            </w:r>
            <w:r w:rsidRPr="00592B33">
              <w:rPr>
                <w:rFonts w:ascii="Times New Roman" w:eastAsia="Times New Roman" w:hAnsi="Times New Roman" w:cs="Times New Roman"/>
                <w:snapToGrid w:val="0"/>
                <w:lang w:val="en-US"/>
              </w:rPr>
              <w:t xml:space="preserve">VIN </w:t>
            </w:r>
            <w:r w:rsidRPr="00592B33">
              <w:rPr>
                <w:rFonts w:ascii="Times New Roman" w:eastAsia="Times New Roman" w:hAnsi="Times New Roman" w:cs="Times New Roman"/>
                <w:snapToGrid w:val="0"/>
              </w:rPr>
              <w:t>X1M3205</w:t>
            </w:r>
            <w:r w:rsidRPr="00592B33">
              <w:rPr>
                <w:rFonts w:ascii="Times New Roman" w:eastAsia="Times New Roman" w:hAnsi="Times New Roman" w:cs="Times New Roman"/>
                <w:snapToGrid w:val="0"/>
                <w:lang w:val="en-US"/>
              </w:rPr>
              <w:t>CZ90003737</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Н.Воч</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rPr>
                <w:rFonts w:ascii="Times New Roman" w:eastAsia="Times New Roman" w:hAnsi="Times New Roman" w:cs="Times New Roman"/>
              </w:rPr>
            </w:pPr>
            <w:r w:rsidRPr="00592B33">
              <w:rPr>
                <w:rFonts w:ascii="Times New Roman" w:eastAsia="Times New Roman" w:hAnsi="Times New Roman" w:cs="Times New Roman"/>
              </w:rPr>
              <w:t>2009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Трактор ДТ-75М, заводской № машины (рамы) 704057;</w:t>
            </w:r>
          </w:p>
          <w:p w:rsidR="00592B33" w:rsidRPr="00592B33" w:rsidRDefault="00592B33" w:rsidP="00592B33">
            <w:pP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Прицеп тракторный ПСЕ-12.5, заводской № машины (рамы) 136741</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Республика Коми, Усть-Куломский район, с.Керчомъя</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1994 года выпуска</w:t>
            </w:r>
          </w:p>
          <w:p w:rsidR="00592B33" w:rsidRPr="00592B33" w:rsidRDefault="00592B33" w:rsidP="00592B33">
            <w:pPr>
              <w:rPr>
                <w:rFonts w:ascii="Times New Roman" w:eastAsia="Times New Roman" w:hAnsi="Times New Roman" w:cs="Times New Roman"/>
                <w:sz w:val="24"/>
                <w:szCs w:val="24"/>
              </w:rPr>
            </w:pPr>
          </w:p>
          <w:p w:rsidR="00592B33" w:rsidRPr="00592B33" w:rsidRDefault="00592B33" w:rsidP="00592B33">
            <w:pP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1977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Автобус ПАЗ-320538-70</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 xml:space="preserve">Идентификационный № </w:t>
            </w:r>
            <w:r w:rsidRPr="00592B33">
              <w:rPr>
                <w:rFonts w:ascii="Times New Roman" w:eastAsia="Times New Roman" w:hAnsi="Times New Roman" w:cs="Times New Roman"/>
                <w:snapToGrid w:val="0"/>
                <w:sz w:val="24"/>
                <w:szCs w:val="24"/>
                <w:lang w:val="en-US"/>
              </w:rPr>
              <w:t xml:space="preserve">VIN </w:t>
            </w:r>
            <w:r w:rsidRPr="00592B33">
              <w:rPr>
                <w:rFonts w:ascii="Times New Roman" w:eastAsia="Times New Roman" w:hAnsi="Times New Roman" w:cs="Times New Roman"/>
                <w:snapToGrid w:val="0"/>
                <w:sz w:val="24"/>
                <w:szCs w:val="24"/>
              </w:rPr>
              <w:t>Х1М3205</w:t>
            </w:r>
            <w:r w:rsidRPr="00592B33">
              <w:rPr>
                <w:rFonts w:ascii="Times New Roman" w:eastAsia="Times New Roman" w:hAnsi="Times New Roman" w:cs="Times New Roman"/>
                <w:snapToGrid w:val="0"/>
                <w:sz w:val="24"/>
                <w:szCs w:val="24"/>
                <w:lang w:val="en-US"/>
              </w:rPr>
              <w:t>CZC</w:t>
            </w:r>
            <w:r w:rsidRPr="00592B33">
              <w:rPr>
                <w:rFonts w:ascii="Times New Roman" w:eastAsia="Times New Roman" w:hAnsi="Times New Roman" w:cs="Times New Roman"/>
                <w:snapToGrid w:val="0"/>
                <w:sz w:val="24"/>
                <w:szCs w:val="24"/>
              </w:rPr>
              <w:t>0003958</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Керчомъя</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2012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Автобус ПАЗ 320538-70</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lang w:val="en-US"/>
              </w:rPr>
            </w:pPr>
            <w:r w:rsidRPr="00592B33">
              <w:rPr>
                <w:rFonts w:ascii="Times New Roman" w:eastAsia="Times New Roman" w:hAnsi="Times New Roman" w:cs="Times New Roman"/>
                <w:snapToGrid w:val="0"/>
                <w:sz w:val="24"/>
                <w:szCs w:val="24"/>
              </w:rPr>
              <w:t>Идентификационный №</w:t>
            </w:r>
            <w:r w:rsidRPr="00592B33">
              <w:rPr>
                <w:rFonts w:ascii="Times New Roman" w:eastAsia="Times New Roman" w:hAnsi="Times New Roman" w:cs="Times New Roman"/>
                <w:snapToGrid w:val="0"/>
                <w:sz w:val="24"/>
                <w:szCs w:val="24"/>
                <w:lang w:val="en-US"/>
              </w:rPr>
              <w:t xml:space="preserve"> VIN</w:t>
            </w:r>
          </w:p>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rPr>
            </w:pPr>
            <w:r w:rsidRPr="00592B33">
              <w:rPr>
                <w:rFonts w:ascii="Times New Roman" w:eastAsia="Times New Roman" w:hAnsi="Times New Roman" w:cs="Times New Roman"/>
                <w:snapToGrid w:val="0"/>
                <w:sz w:val="24"/>
                <w:szCs w:val="24"/>
              </w:rPr>
              <w:t>Х1М3205В</w:t>
            </w:r>
            <w:r w:rsidRPr="00592B33">
              <w:rPr>
                <w:rFonts w:ascii="Times New Roman" w:eastAsia="Times New Roman" w:hAnsi="Times New Roman" w:cs="Times New Roman"/>
                <w:snapToGrid w:val="0"/>
                <w:sz w:val="24"/>
                <w:szCs w:val="24"/>
                <w:lang w:val="en-US"/>
              </w:rPr>
              <w:t>Z</w:t>
            </w:r>
            <w:r w:rsidRPr="00592B33">
              <w:rPr>
                <w:rFonts w:ascii="Times New Roman" w:eastAsia="Times New Roman" w:hAnsi="Times New Roman" w:cs="Times New Roman"/>
                <w:snapToGrid w:val="0"/>
                <w:sz w:val="24"/>
                <w:szCs w:val="24"/>
              </w:rPr>
              <w:t>Н0002975</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2017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 xml:space="preserve">Автобус ПАЗ-320538-70 Идентификационный № </w:t>
            </w:r>
            <w:r w:rsidRPr="00592B33">
              <w:rPr>
                <w:rFonts w:ascii="Times New Roman" w:eastAsia="Times New Roman" w:hAnsi="Times New Roman" w:cs="Times New Roman"/>
                <w:snapToGrid w:val="0"/>
                <w:sz w:val="24"/>
                <w:szCs w:val="24"/>
                <w:lang w:val="en-US"/>
              </w:rPr>
              <w:t>VINX</w:t>
            </w:r>
            <w:r w:rsidRPr="00592B33">
              <w:rPr>
                <w:rFonts w:ascii="Times New Roman" w:eastAsia="Times New Roman" w:hAnsi="Times New Roman" w:cs="Times New Roman"/>
                <w:snapToGrid w:val="0"/>
                <w:sz w:val="24"/>
                <w:szCs w:val="24"/>
              </w:rPr>
              <w:t>1</w:t>
            </w:r>
            <w:r w:rsidRPr="00592B33">
              <w:rPr>
                <w:rFonts w:ascii="Times New Roman" w:eastAsia="Times New Roman" w:hAnsi="Times New Roman" w:cs="Times New Roman"/>
                <w:snapToGrid w:val="0"/>
                <w:sz w:val="24"/>
                <w:szCs w:val="24"/>
                <w:lang w:val="en-US"/>
              </w:rPr>
              <w:t>M</w:t>
            </w:r>
            <w:r w:rsidRPr="00592B33">
              <w:rPr>
                <w:rFonts w:ascii="Times New Roman" w:eastAsia="Times New Roman" w:hAnsi="Times New Roman" w:cs="Times New Roman"/>
                <w:snapToGrid w:val="0"/>
                <w:sz w:val="24"/>
                <w:szCs w:val="24"/>
              </w:rPr>
              <w:t>3205</w:t>
            </w:r>
            <w:r w:rsidRPr="00592B33">
              <w:rPr>
                <w:rFonts w:ascii="Times New Roman" w:eastAsia="Times New Roman" w:hAnsi="Times New Roman" w:cs="Times New Roman"/>
                <w:snapToGrid w:val="0"/>
                <w:sz w:val="24"/>
                <w:szCs w:val="24"/>
                <w:lang w:val="en-US"/>
              </w:rPr>
              <w:t>BZD</w:t>
            </w:r>
            <w:r w:rsidRPr="00592B33">
              <w:rPr>
                <w:rFonts w:ascii="Times New Roman" w:eastAsia="Times New Roman" w:hAnsi="Times New Roman" w:cs="Times New Roman"/>
                <w:snapToGrid w:val="0"/>
                <w:sz w:val="24"/>
                <w:szCs w:val="24"/>
              </w:rPr>
              <w:t>0004423</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2013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 xml:space="preserve">Автобус ГАЗ 322132 Идентификационный № </w:t>
            </w:r>
            <w:r w:rsidRPr="00592B33">
              <w:rPr>
                <w:rFonts w:ascii="Times New Roman" w:eastAsia="Times New Roman" w:hAnsi="Times New Roman" w:cs="Times New Roman"/>
                <w:snapToGrid w:val="0"/>
                <w:sz w:val="24"/>
                <w:szCs w:val="24"/>
                <w:lang w:val="en-US"/>
              </w:rPr>
              <w:t>VIN</w:t>
            </w:r>
            <w:r w:rsidRPr="00592B33">
              <w:rPr>
                <w:rFonts w:ascii="Times New Roman" w:eastAsia="Times New Roman" w:hAnsi="Times New Roman" w:cs="Times New Roman"/>
                <w:snapToGrid w:val="0"/>
                <w:sz w:val="24"/>
                <w:szCs w:val="24"/>
              </w:rPr>
              <w:t>Х96322132</w:t>
            </w:r>
            <w:r w:rsidRPr="00592B33">
              <w:rPr>
                <w:rFonts w:ascii="Times New Roman" w:eastAsia="Times New Roman" w:hAnsi="Times New Roman" w:cs="Times New Roman"/>
                <w:snapToGrid w:val="0"/>
                <w:sz w:val="24"/>
                <w:szCs w:val="24"/>
                <w:lang w:val="en-US"/>
              </w:rPr>
              <w:t>D</w:t>
            </w:r>
            <w:r w:rsidRPr="00592B33">
              <w:rPr>
                <w:rFonts w:ascii="Times New Roman" w:eastAsia="Times New Roman" w:hAnsi="Times New Roman" w:cs="Times New Roman"/>
                <w:snapToGrid w:val="0"/>
                <w:sz w:val="24"/>
                <w:szCs w:val="24"/>
              </w:rPr>
              <w:t>0761349</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2013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Автобус ПАЗ 320538-70 Идентификационный №</w:t>
            </w:r>
            <w:r w:rsidRPr="00592B33">
              <w:rPr>
                <w:rFonts w:ascii="Times New Roman" w:eastAsia="Times New Roman" w:hAnsi="Times New Roman" w:cs="Times New Roman"/>
                <w:snapToGrid w:val="0"/>
                <w:sz w:val="24"/>
                <w:szCs w:val="24"/>
                <w:lang w:val="en-US"/>
              </w:rPr>
              <w:t>VINX</w:t>
            </w:r>
            <w:r w:rsidRPr="00592B33">
              <w:rPr>
                <w:rFonts w:ascii="Times New Roman" w:eastAsia="Times New Roman" w:hAnsi="Times New Roman" w:cs="Times New Roman"/>
                <w:snapToGrid w:val="0"/>
                <w:sz w:val="24"/>
                <w:szCs w:val="24"/>
              </w:rPr>
              <w:t>1</w:t>
            </w:r>
            <w:r w:rsidRPr="00592B33">
              <w:rPr>
                <w:rFonts w:ascii="Times New Roman" w:eastAsia="Times New Roman" w:hAnsi="Times New Roman" w:cs="Times New Roman"/>
                <w:snapToGrid w:val="0"/>
                <w:sz w:val="24"/>
                <w:szCs w:val="24"/>
                <w:lang w:val="en-US"/>
              </w:rPr>
              <w:t>M</w:t>
            </w:r>
            <w:r w:rsidRPr="00592B33">
              <w:rPr>
                <w:rFonts w:ascii="Times New Roman" w:eastAsia="Times New Roman" w:hAnsi="Times New Roman" w:cs="Times New Roman"/>
                <w:snapToGrid w:val="0"/>
                <w:sz w:val="24"/>
                <w:szCs w:val="24"/>
              </w:rPr>
              <w:t>3205</w:t>
            </w:r>
            <w:r w:rsidRPr="00592B33">
              <w:rPr>
                <w:rFonts w:ascii="Times New Roman" w:eastAsia="Times New Roman" w:hAnsi="Times New Roman" w:cs="Times New Roman"/>
                <w:snapToGrid w:val="0"/>
                <w:sz w:val="24"/>
                <w:szCs w:val="24"/>
                <w:lang w:val="en-US"/>
              </w:rPr>
              <w:t>BZF</w:t>
            </w:r>
            <w:r w:rsidRPr="00592B33">
              <w:rPr>
                <w:rFonts w:ascii="Times New Roman" w:eastAsia="Times New Roman" w:hAnsi="Times New Roman" w:cs="Times New Roman"/>
                <w:snapToGrid w:val="0"/>
                <w:sz w:val="24"/>
                <w:szCs w:val="24"/>
              </w:rPr>
              <w:t>0002426</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2015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Камаз- 55111, номер  двигателя -31698, номер  шасси- 36060</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1990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Автобус ПАЗ 320538-70 Идентификационный №</w:t>
            </w:r>
            <w:r w:rsidRPr="00592B33">
              <w:rPr>
                <w:rFonts w:ascii="Times New Roman" w:eastAsia="Times New Roman" w:hAnsi="Times New Roman" w:cs="Times New Roman"/>
                <w:snapToGrid w:val="0"/>
                <w:sz w:val="24"/>
                <w:szCs w:val="24"/>
                <w:lang w:val="en-US"/>
              </w:rPr>
              <w:t>VINX</w:t>
            </w:r>
            <w:r w:rsidRPr="00592B33">
              <w:rPr>
                <w:rFonts w:ascii="Times New Roman" w:eastAsia="Times New Roman" w:hAnsi="Times New Roman" w:cs="Times New Roman"/>
                <w:snapToGrid w:val="0"/>
                <w:sz w:val="24"/>
                <w:szCs w:val="24"/>
              </w:rPr>
              <w:t>1</w:t>
            </w:r>
            <w:r w:rsidRPr="00592B33">
              <w:rPr>
                <w:rFonts w:ascii="Times New Roman" w:eastAsia="Times New Roman" w:hAnsi="Times New Roman" w:cs="Times New Roman"/>
                <w:snapToGrid w:val="0"/>
                <w:sz w:val="24"/>
                <w:szCs w:val="24"/>
                <w:lang w:val="en-US"/>
              </w:rPr>
              <w:t>M</w:t>
            </w:r>
            <w:r w:rsidRPr="00592B33">
              <w:rPr>
                <w:rFonts w:ascii="Times New Roman" w:eastAsia="Times New Roman" w:hAnsi="Times New Roman" w:cs="Times New Roman"/>
                <w:snapToGrid w:val="0"/>
                <w:sz w:val="24"/>
                <w:szCs w:val="24"/>
              </w:rPr>
              <w:t>3205</w:t>
            </w:r>
            <w:r w:rsidRPr="00592B33">
              <w:rPr>
                <w:rFonts w:ascii="Times New Roman" w:eastAsia="Times New Roman" w:hAnsi="Times New Roman" w:cs="Times New Roman"/>
                <w:snapToGrid w:val="0"/>
                <w:sz w:val="24"/>
                <w:szCs w:val="24"/>
                <w:lang w:val="en-US"/>
              </w:rPr>
              <w:t>CZB</w:t>
            </w:r>
            <w:r w:rsidRPr="00592B33">
              <w:rPr>
                <w:rFonts w:ascii="Times New Roman" w:eastAsia="Times New Roman" w:hAnsi="Times New Roman" w:cs="Times New Roman"/>
                <w:snapToGrid w:val="0"/>
                <w:sz w:val="24"/>
                <w:szCs w:val="24"/>
              </w:rPr>
              <w:t>000</w:t>
            </w:r>
            <w:r w:rsidRPr="00592B33">
              <w:rPr>
                <w:rFonts w:ascii="Times New Roman" w:eastAsia="Times New Roman" w:hAnsi="Times New Roman" w:cs="Times New Roman"/>
                <w:snapToGrid w:val="0"/>
                <w:sz w:val="24"/>
                <w:szCs w:val="24"/>
                <w:lang w:val="en-US"/>
              </w:rPr>
              <w:t>0445</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201</w:t>
            </w:r>
            <w:r w:rsidRPr="00592B33">
              <w:rPr>
                <w:rFonts w:ascii="Times New Roman" w:eastAsia="Times New Roman" w:hAnsi="Times New Roman" w:cs="Times New Roman"/>
                <w:lang w:val="en-US"/>
              </w:rPr>
              <w:t>1</w:t>
            </w:r>
            <w:r w:rsidRPr="00592B33">
              <w:rPr>
                <w:rFonts w:ascii="Times New Roman" w:eastAsia="Times New Roman" w:hAnsi="Times New Roman" w:cs="Times New Roman"/>
              </w:rPr>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Автобус ПАЗ 320538-70 Идентификационный №</w:t>
            </w:r>
            <w:r w:rsidRPr="00592B33">
              <w:rPr>
                <w:rFonts w:ascii="Times New Roman" w:eastAsia="Times New Roman" w:hAnsi="Times New Roman" w:cs="Times New Roman"/>
                <w:snapToGrid w:val="0"/>
                <w:sz w:val="24"/>
                <w:szCs w:val="24"/>
                <w:lang w:val="en-US"/>
              </w:rPr>
              <w:t>VINX</w:t>
            </w:r>
            <w:r w:rsidRPr="00592B33">
              <w:rPr>
                <w:rFonts w:ascii="Times New Roman" w:eastAsia="Times New Roman" w:hAnsi="Times New Roman" w:cs="Times New Roman"/>
                <w:snapToGrid w:val="0"/>
                <w:sz w:val="24"/>
                <w:szCs w:val="24"/>
              </w:rPr>
              <w:t>1</w:t>
            </w:r>
            <w:r w:rsidRPr="00592B33">
              <w:rPr>
                <w:rFonts w:ascii="Times New Roman" w:eastAsia="Times New Roman" w:hAnsi="Times New Roman" w:cs="Times New Roman"/>
                <w:snapToGrid w:val="0"/>
                <w:sz w:val="24"/>
                <w:szCs w:val="24"/>
                <w:lang w:val="en-US"/>
              </w:rPr>
              <w:t>M</w:t>
            </w:r>
            <w:r w:rsidRPr="00592B33">
              <w:rPr>
                <w:rFonts w:ascii="Times New Roman" w:eastAsia="Times New Roman" w:hAnsi="Times New Roman" w:cs="Times New Roman"/>
                <w:snapToGrid w:val="0"/>
                <w:sz w:val="24"/>
                <w:szCs w:val="24"/>
              </w:rPr>
              <w:t>3205</w:t>
            </w:r>
            <w:r w:rsidRPr="00592B33">
              <w:rPr>
                <w:rFonts w:ascii="Times New Roman" w:eastAsia="Times New Roman" w:hAnsi="Times New Roman" w:cs="Times New Roman"/>
                <w:snapToGrid w:val="0"/>
                <w:sz w:val="24"/>
                <w:szCs w:val="24"/>
                <w:lang w:val="en-US"/>
              </w:rPr>
              <w:t>CX8</w:t>
            </w:r>
            <w:r w:rsidRPr="00592B33">
              <w:rPr>
                <w:rFonts w:ascii="Times New Roman" w:eastAsia="Times New Roman" w:hAnsi="Times New Roman" w:cs="Times New Roman"/>
                <w:snapToGrid w:val="0"/>
                <w:sz w:val="24"/>
                <w:szCs w:val="24"/>
              </w:rPr>
              <w:t>000</w:t>
            </w:r>
            <w:r w:rsidRPr="00592B33">
              <w:rPr>
                <w:rFonts w:ascii="Times New Roman" w:eastAsia="Times New Roman" w:hAnsi="Times New Roman" w:cs="Times New Roman"/>
                <w:snapToGrid w:val="0"/>
                <w:sz w:val="24"/>
                <w:szCs w:val="24"/>
                <w:lang w:val="en-US"/>
              </w:rPr>
              <w:t>2825</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20</w:t>
            </w:r>
            <w:r w:rsidRPr="00592B33">
              <w:rPr>
                <w:rFonts w:ascii="Times New Roman" w:eastAsia="Times New Roman" w:hAnsi="Times New Roman" w:cs="Times New Roman"/>
                <w:lang w:val="en-US"/>
              </w:rPr>
              <w:t>08</w:t>
            </w:r>
            <w:r w:rsidRPr="00592B33">
              <w:rPr>
                <w:rFonts w:ascii="Times New Roman" w:eastAsia="Times New Roman" w:hAnsi="Times New Roman" w:cs="Times New Roman"/>
              </w:rPr>
              <w:t xml:space="preserve"> 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tabs>
                <w:tab w:val="center" w:pos="1301"/>
              </w:tabs>
              <w:spacing w:after="0" w:line="240" w:lineRule="auto"/>
              <w:rPr>
                <w:rFonts w:ascii="Times New Roman" w:eastAsia="Times New Roman" w:hAnsi="Times New Roman" w:cs="Times New Roman"/>
                <w:snapToGrid w:val="0"/>
                <w:sz w:val="24"/>
                <w:szCs w:val="24"/>
              </w:rPr>
            </w:pPr>
            <w:r w:rsidRPr="00592B33">
              <w:rPr>
                <w:rFonts w:ascii="Times New Roman" w:eastAsia="Times New Roman" w:hAnsi="Times New Roman" w:cs="Times New Roman"/>
                <w:snapToGrid w:val="0"/>
                <w:sz w:val="24"/>
                <w:szCs w:val="24"/>
              </w:rPr>
              <w:t>Автобус ПАЗ 320538-70 Идентификационный №</w:t>
            </w:r>
            <w:r w:rsidRPr="00592B33">
              <w:rPr>
                <w:rFonts w:ascii="Times New Roman" w:eastAsia="Times New Roman" w:hAnsi="Times New Roman" w:cs="Times New Roman"/>
                <w:snapToGrid w:val="0"/>
                <w:sz w:val="24"/>
                <w:szCs w:val="24"/>
                <w:lang w:val="en-US"/>
              </w:rPr>
              <w:t>VINX</w:t>
            </w:r>
            <w:r w:rsidRPr="00592B33">
              <w:rPr>
                <w:rFonts w:ascii="Times New Roman" w:eastAsia="Times New Roman" w:hAnsi="Times New Roman" w:cs="Times New Roman"/>
                <w:snapToGrid w:val="0"/>
                <w:sz w:val="24"/>
                <w:szCs w:val="24"/>
              </w:rPr>
              <w:t>1</w:t>
            </w:r>
            <w:r w:rsidRPr="00592B33">
              <w:rPr>
                <w:rFonts w:ascii="Times New Roman" w:eastAsia="Times New Roman" w:hAnsi="Times New Roman" w:cs="Times New Roman"/>
                <w:snapToGrid w:val="0"/>
                <w:sz w:val="24"/>
                <w:szCs w:val="24"/>
                <w:lang w:val="en-US"/>
              </w:rPr>
              <w:t>M</w:t>
            </w:r>
            <w:r w:rsidRPr="00592B33">
              <w:rPr>
                <w:rFonts w:ascii="Times New Roman" w:eastAsia="Times New Roman" w:hAnsi="Times New Roman" w:cs="Times New Roman"/>
                <w:snapToGrid w:val="0"/>
                <w:sz w:val="24"/>
                <w:szCs w:val="24"/>
              </w:rPr>
              <w:t>3205</w:t>
            </w:r>
            <w:r w:rsidRPr="00592B33">
              <w:rPr>
                <w:rFonts w:ascii="Times New Roman" w:eastAsia="Times New Roman" w:hAnsi="Times New Roman" w:cs="Times New Roman"/>
                <w:snapToGrid w:val="0"/>
                <w:sz w:val="24"/>
                <w:szCs w:val="24"/>
                <w:lang w:val="en-US"/>
              </w:rPr>
              <w:t>BZG</w:t>
            </w:r>
            <w:r w:rsidRPr="00592B33">
              <w:rPr>
                <w:rFonts w:ascii="Times New Roman" w:eastAsia="Times New Roman" w:hAnsi="Times New Roman" w:cs="Times New Roman"/>
                <w:snapToGrid w:val="0"/>
                <w:sz w:val="24"/>
                <w:szCs w:val="24"/>
              </w:rPr>
              <w:t>0002389</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с.Усть-Кулом</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lang w:val="en-US"/>
              </w:rPr>
              <w:t xml:space="preserve">2016 </w:t>
            </w:r>
            <w:r w:rsidRPr="00592B33">
              <w:rPr>
                <w:rFonts w:ascii="Times New Roman" w:eastAsia="Times New Roman" w:hAnsi="Times New Roman" w:cs="Times New Roman"/>
              </w:rPr>
              <w:t>года выпуска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14850" w:type="dxa"/>
            <w:gridSpan w:val="6"/>
            <w:tcBorders>
              <w:top w:val="single" w:sz="4" w:space="0" w:color="auto"/>
              <w:left w:val="single" w:sz="4" w:space="0" w:color="auto"/>
              <w:bottom w:val="single" w:sz="4" w:space="0" w:color="auto"/>
              <w:right w:val="single" w:sz="4" w:space="0" w:color="auto"/>
            </w:tcBorders>
            <w:vAlign w:val="center"/>
            <w:hideMark/>
          </w:tcPr>
          <w:p w:rsidR="00592B33" w:rsidRPr="00592B33" w:rsidRDefault="00592B33" w:rsidP="00592B33">
            <w:pPr>
              <w:spacing w:after="0" w:line="240" w:lineRule="auto"/>
              <w:ind w:left="720"/>
              <w:contextualSpacing/>
              <w:rPr>
                <w:rFonts w:ascii="Times New Roman" w:eastAsia="Times New Roman" w:hAnsi="Times New Roman" w:cs="Times New Roman"/>
                <w:b/>
              </w:rPr>
            </w:pPr>
            <w:r w:rsidRPr="00592B33">
              <w:rPr>
                <w:rFonts w:ascii="Times New Roman" w:eastAsia="Times New Roman" w:hAnsi="Times New Roman" w:cs="Times New Roman"/>
                <w:b/>
              </w:rPr>
              <w:t>Недвижимое  имущество</w:t>
            </w:r>
          </w:p>
          <w:p w:rsidR="00592B33" w:rsidRPr="00592B33" w:rsidRDefault="00592B33" w:rsidP="00592B33">
            <w:pPr>
              <w:spacing w:after="0" w:line="240" w:lineRule="auto"/>
              <w:ind w:left="720"/>
              <w:contextualSpacing/>
              <w:rPr>
                <w:rFonts w:ascii="Times New Roman" w:eastAsia="Times New Roman" w:hAnsi="Times New Roman" w:cs="Times New Roman"/>
                <w:b/>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 № 1, на 2-ом этаже.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Усть-Кулом,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1978 года постройки, стены здания кирпичные, центральное отопление и водоснабжение</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11,59</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22, на 2-ом этаже.</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Усть-Кулом,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1978 года постройки, стены здания кирпичные, центральное отопление и </w:t>
            </w:r>
            <w:r w:rsidRPr="00592B33">
              <w:rPr>
                <w:rFonts w:ascii="Times New Roman" w:eastAsia="Times New Roman" w:hAnsi="Times New Roman" w:cs="Times New Roman"/>
              </w:rPr>
              <w:lastRenderedPageBreak/>
              <w:t>водоснабжение</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lastRenderedPageBreak/>
              <w:t>18,32</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20, на 2-ом этаже.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Советская, д. 44</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1978 года постройки, стены здания кирпичные,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15,18</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406"/>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Диспетчерская</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Промышленная д. 9</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1988года постройки</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55,3</w:t>
            </w:r>
          </w:p>
        </w:tc>
        <w:tc>
          <w:tcPr>
            <w:tcW w:w="1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Здание подсобного корпуса </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Усть-Кулом ул. Ленина д. 3 а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154,9 </w:t>
            </w:r>
          </w:p>
        </w:tc>
        <w:tc>
          <w:tcPr>
            <w:tcW w:w="1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Административные складские помещения </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Ленина д. 3 а</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212,1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Торговые помещения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1990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236,6 </w:t>
            </w:r>
          </w:p>
        </w:tc>
        <w:tc>
          <w:tcPr>
            <w:tcW w:w="1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Здание контрольно – пропускной будки </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Ленина д. 3 а</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1973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10,9 </w:t>
            </w:r>
          </w:p>
        </w:tc>
        <w:tc>
          <w:tcPr>
            <w:tcW w:w="1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1009"/>
          <w:jc w:val="center"/>
        </w:trPr>
        <w:tc>
          <w:tcPr>
            <w:tcW w:w="583"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Площадка складирования и временного хранения древесных отходов </w:t>
            </w:r>
          </w:p>
        </w:tc>
        <w:tc>
          <w:tcPr>
            <w:tcW w:w="3969"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Центральная (кадастровый номер 11:07:4201001:312)</w:t>
            </w:r>
          </w:p>
        </w:tc>
        <w:tc>
          <w:tcPr>
            <w:tcW w:w="2976"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2014 года постройки </w:t>
            </w:r>
          </w:p>
        </w:tc>
        <w:tc>
          <w:tcPr>
            <w:tcW w:w="1418"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4747,0</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952" w:type="dxa"/>
            <w:tcBorders>
              <w:top w:val="single" w:sz="4" w:space="0" w:color="auto"/>
              <w:left w:val="single" w:sz="4" w:space="0" w:color="auto"/>
              <w:bottom w:val="single" w:sz="4" w:space="0" w:color="auto"/>
              <w:right w:val="single" w:sz="4" w:space="0" w:color="auto"/>
            </w:tcBorders>
            <w:hideMark/>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1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 №  11</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на 2-ом этаже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ул. Гаражная, д. 6</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1975 года постройки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18,0</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44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Нежилые помещения № 6, 7, 8, 9, 12</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 на 2-ом этаже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Помоздино,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ул. Гаражная, д. 6</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1975 года постройки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96,6</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785"/>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Нежилые помещения на 2 этаже, № №,7,8 на 2-ом этаже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Ленина,д. 9 а</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26,1</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4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 на 2 этаже, № 10(Н-2)</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на 2-ом этаже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Ленина,д. 9 а</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sz w:val="24"/>
                <w:szCs w:val="24"/>
              </w:rPr>
              <w:t>Кадастровый № 11:07:4201007:683</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10,7</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48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Нежилые помещения на 2 этаже, № 24 на 2-ом этаже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Ленина,д. 9 а</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1972 года постройки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11,6</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24"/>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  № 4</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п. Кебанъель,</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 ул. Ленина,  д. 3 </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Calibri" w:eastAsia="Times New Roman" w:hAnsi="Calibri" w:cs="Times New Roman"/>
              </w:rPr>
            </w:pPr>
            <w:r w:rsidRPr="00592B33">
              <w:rPr>
                <w:rFonts w:ascii="Times New Roman" w:eastAsia="Times New Roman" w:hAnsi="Times New Roman" w:cs="Times New Roman"/>
              </w:rPr>
              <w:t xml:space="preserve">1976 года постройки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24,0</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792"/>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Нежилое помещения № 2,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п. Югыдъяг,</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10,0</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720"/>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Нежилые помещения №№ 3, 4, </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п. Югыдъяг,</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21,9</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816"/>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 №  17</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п. Югыдъяг,</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26,5</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75"/>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Нежилые помещения №№  18, 19, 20</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п. Югыдъяг,</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 ул. З. Космодемьянской,  д. 6</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1958 года постройки</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58,6</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689"/>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10</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Усть-Кулом, </w:t>
            </w:r>
          </w:p>
          <w:p w:rsidR="00592B33" w:rsidRPr="00592B33" w:rsidRDefault="00592B33" w:rsidP="00592B33">
            <w:pPr>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ул. Советская, д.39</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1954 года постройки, стены здания брусчатые, обшитые вагонкой и  покрашены,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18,4</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Нежилое помещение № 15</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район, с. Усть-Кулом, ул. Советская, д.39</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1954 года постройки, стены здания брусчатые, обшитые вагонкой и  покрашены, центральное отопление и водоснабжение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15,1</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Земельный участок</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Республика Коми, Усть-Куломский район, с. Усть-Кулом, ул. Ленина </w:t>
            </w:r>
            <w:r w:rsidRPr="00592B33">
              <w:rPr>
                <w:rFonts w:ascii="Times New Roman" w:eastAsia="Times New Roman" w:hAnsi="Times New Roman" w:cs="Times New Roman"/>
              </w:rPr>
              <w:lastRenderedPageBreak/>
              <w:t>(кадастровый номер 11:07:4201009:302)</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lastRenderedPageBreak/>
              <w:t xml:space="preserve">Разрешенное использование: Для размещения </w:t>
            </w:r>
            <w:r w:rsidRPr="00592B33">
              <w:rPr>
                <w:rFonts w:ascii="Times New Roman" w:eastAsia="Times New Roman" w:hAnsi="Times New Roman" w:cs="Times New Roman"/>
              </w:rPr>
              <w:lastRenderedPageBreak/>
              <w:t>административных зданий</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lastRenderedPageBreak/>
              <w:t xml:space="preserve">656 </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r>
      <w:tr w:rsidR="00592B33" w:rsidRPr="00592B33" w:rsidTr="00592B3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rPr>
              <w:t>Нежилое здание</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Республика Коми, Усть-Куломский р-н, с Усть-Кулом, ул.  Советская, д 18</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1960 года постройки центральное отопление, водоснабжение, автономная канализация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457,6 </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rPr>
            </w:pPr>
            <w:r w:rsidRPr="00592B33">
              <w:rPr>
                <w:rFonts w:ascii="Times New Roman" w:eastAsia="Times New Roman" w:hAnsi="Times New Roman" w:cs="Times New Roman"/>
                <w:sz w:val="24"/>
                <w:szCs w:val="24"/>
              </w:rPr>
              <w:t>административное  здание</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sz w:val="24"/>
                <w:szCs w:val="24"/>
              </w:rPr>
              <w:t>Республика Коми, Усть-Куломский район, пст. Озъяг, ул. Береговая, д. 9</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Отопление электрическое, водоснабжение автономное, канализация выгреб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199,4 </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trHeight w:val="278"/>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Нежилое здание, гараж </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Республика Коми, Усть-Куломский район, п. Югыдъяг, ул. Советская д. 24 В, кадастровый № 11:0763101001:209 </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2008 года постройки </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323,8 </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Нежилые помещения № 6,7,8</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autoSpaceDE w:val="0"/>
              <w:autoSpaceDN w:val="0"/>
              <w:adjustRightInd w:val="0"/>
              <w:spacing w:after="0" w:line="240" w:lineRule="auto"/>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Республика Коми, Усть-Куломский район, пст. Логинъяг, ул. Центральная д.7</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Материал стен: деревянные</w:t>
            </w:r>
          </w:p>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 xml:space="preserve">52,7 </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Нежилое здание</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autoSpaceDE w:val="0"/>
              <w:autoSpaceDN w:val="0"/>
              <w:adjustRightInd w:val="0"/>
              <w:spacing w:after="0" w:line="240" w:lineRule="auto"/>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Республика Коми, Усть-Куломский район, пст.Смолянка, ул.Механизаторская, д.10а</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1953 года постройки, стены бревенчатые, обшивка, покраска, отопление электрическое</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246,5</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Нежилое здание </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autoSpaceDE w:val="0"/>
              <w:autoSpaceDN w:val="0"/>
              <w:adjustRightInd w:val="0"/>
              <w:spacing w:after="0" w:line="240" w:lineRule="auto"/>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Республика Коми, Усть-Куломский район, пст.Югыдъяг, ул.Школьная, д.1, кадастровый № 11:07:3101001:41</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1989 года постройки, стены рубленые, обшивка вагонка, покраска, отопление центральное, водоснабжение</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404,3</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r w:rsidR="00592B33" w:rsidRPr="00592B33" w:rsidTr="00592B33">
        <w:trPr>
          <w:trHeight w:val="339"/>
          <w:jc w:val="center"/>
        </w:trPr>
        <w:tc>
          <w:tcPr>
            <w:tcW w:w="583"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numPr>
                <w:ilvl w:val="0"/>
                <w:numId w:val="13"/>
              </w:numPr>
              <w:spacing w:after="0" w:line="240" w:lineRule="auto"/>
              <w:ind w:left="0" w:firstLine="0"/>
              <w:rPr>
                <w:rFonts w:ascii="Calibri" w:eastAsia="Times New Roman" w:hAnsi="Calibri" w:cs="Times New Roman"/>
              </w:rPr>
            </w:pPr>
          </w:p>
        </w:tc>
        <w:tc>
          <w:tcPr>
            <w:tcW w:w="3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Нежилое здание</w:t>
            </w:r>
          </w:p>
        </w:tc>
        <w:tc>
          <w:tcPr>
            <w:tcW w:w="3969"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widowControl w:val="0"/>
              <w:autoSpaceDE w:val="0"/>
              <w:autoSpaceDN w:val="0"/>
              <w:adjustRightInd w:val="0"/>
              <w:spacing w:after="0" w:line="240" w:lineRule="auto"/>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Республика Коми, Усть-Куломский район, с.Деревянск, ул.Центральная, д.302 А, кадастровый № 11:07:4901007:117</w:t>
            </w:r>
          </w:p>
        </w:tc>
        <w:tc>
          <w:tcPr>
            <w:tcW w:w="2976"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1909 года постройки, стены рубленые, обшивка вагонка, покраска, отопление электрическое, скважина</w:t>
            </w:r>
          </w:p>
        </w:tc>
        <w:tc>
          <w:tcPr>
            <w:tcW w:w="1418"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rPr>
            </w:pPr>
            <w:r w:rsidRPr="00592B33">
              <w:rPr>
                <w:rFonts w:ascii="Times New Roman" w:eastAsia="Times New Roman" w:hAnsi="Times New Roman" w:cs="Times New Roman"/>
              </w:rPr>
              <w:t>252,1</w:t>
            </w:r>
          </w:p>
        </w:tc>
        <w:tc>
          <w:tcPr>
            <w:tcW w:w="1952" w:type="dxa"/>
            <w:tcBorders>
              <w:top w:val="single" w:sz="4" w:space="0" w:color="auto"/>
              <w:left w:val="single" w:sz="4" w:space="0" w:color="auto"/>
              <w:bottom w:val="single" w:sz="4" w:space="0" w:color="auto"/>
              <w:right w:val="single" w:sz="4" w:space="0" w:color="auto"/>
            </w:tcBorders>
          </w:tcPr>
          <w:p w:rsidR="00592B33" w:rsidRPr="00592B33" w:rsidRDefault="00592B33" w:rsidP="00592B33">
            <w:pPr>
              <w:autoSpaceDE w:val="0"/>
              <w:autoSpaceDN w:val="0"/>
              <w:adjustRightInd w:val="0"/>
              <w:spacing w:after="0" w:line="240" w:lineRule="auto"/>
              <w:rPr>
                <w:rFonts w:ascii="Times New Roman" w:eastAsia="Times New Roman" w:hAnsi="Times New Roman" w:cs="Times New Roman"/>
                <w:color w:val="FF0000"/>
              </w:rPr>
            </w:pPr>
          </w:p>
        </w:tc>
      </w:tr>
    </w:tbl>
    <w:p w:rsidR="00592B33" w:rsidRDefault="00592B33" w:rsidP="00DC08A2">
      <w:pPr>
        <w:rPr>
          <w:rFonts w:ascii="Times New Roman" w:hAnsi="Times New Roman" w:cs="Times New Roman"/>
        </w:rPr>
      </w:pPr>
    </w:p>
    <w:p w:rsidR="00592B33" w:rsidRDefault="00592B33">
      <w:pPr>
        <w:rPr>
          <w:rFonts w:ascii="Times New Roman" w:hAnsi="Times New Roman" w:cs="Times New Roman"/>
        </w:rPr>
      </w:pPr>
      <w:r>
        <w:rPr>
          <w:rFonts w:ascii="Times New Roman" w:hAnsi="Times New Roman" w:cs="Times New Roman"/>
        </w:rPr>
        <w:br w:type="page"/>
      </w:r>
    </w:p>
    <w:p w:rsidR="00592B33" w:rsidRDefault="00592B33" w:rsidP="00DC08A2">
      <w:pPr>
        <w:rPr>
          <w:rFonts w:ascii="Times New Roman" w:hAnsi="Times New Roman" w:cs="Times New Roman"/>
        </w:rPr>
        <w:sectPr w:rsidR="00592B33" w:rsidSect="00592B33">
          <w:pgSz w:w="16838" w:h="11906" w:orient="landscape"/>
          <w:pgMar w:top="851" w:right="1134" w:bottom="1701" w:left="1134" w:header="709" w:footer="709" w:gutter="0"/>
          <w:cols w:space="708"/>
          <w:docGrid w:linePitch="360"/>
        </w:sectPr>
      </w:pPr>
    </w:p>
    <w:p w:rsidR="00592B33" w:rsidRPr="00592B33" w:rsidRDefault="00592B33" w:rsidP="00592B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46455" cy="83248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592B33" w:rsidRPr="00592B33" w:rsidRDefault="00592B33" w:rsidP="00592B33">
      <w:pPr>
        <w:spacing w:after="0" w:line="240" w:lineRule="auto"/>
        <w:jc w:val="center"/>
        <w:rPr>
          <w:rFonts w:ascii="Times New Roman" w:eastAsia="Times New Roman" w:hAnsi="Times New Roman" w:cs="Times New Roman"/>
          <w:b/>
          <w:sz w:val="28"/>
          <w:szCs w:val="28"/>
        </w:rPr>
      </w:pPr>
      <w:r w:rsidRPr="00592B33">
        <w:rPr>
          <w:rFonts w:ascii="Times New Roman" w:eastAsia="Times New Roman" w:hAnsi="Times New Roman" w:cs="Times New Roman"/>
          <w:b/>
          <w:sz w:val="28"/>
          <w:szCs w:val="28"/>
        </w:rPr>
        <w:t>«Кулöмд</w:t>
      </w:r>
      <w:r w:rsidRPr="00592B33">
        <w:rPr>
          <w:rFonts w:ascii="Times New Roman" w:eastAsia="Times New Roman" w:hAnsi="Times New Roman" w:cs="Times New Roman"/>
          <w:b/>
          <w:sz w:val="28"/>
          <w:szCs w:val="28"/>
          <w:lang w:val="en-US"/>
        </w:rPr>
        <w:t>i</w:t>
      </w:r>
      <w:r w:rsidRPr="00592B33">
        <w:rPr>
          <w:rFonts w:ascii="Times New Roman" w:eastAsia="Times New Roman" w:hAnsi="Times New Roman" w:cs="Times New Roman"/>
          <w:b/>
          <w:sz w:val="28"/>
          <w:szCs w:val="28"/>
        </w:rPr>
        <w:t>н» муниципальнöй районса администрациялöн</w:t>
      </w:r>
    </w:p>
    <w:p w:rsidR="00592B33" w:rsidRPr="00592B33" w:rsidRDefault="00592B33" w:rsidP="00592B33">
      <w:pPr>
        <w:spacing w:after="0" w:line="240" w:lineRule="auto"/>
        <w:jc w:val="center"/>
        <w:rPr>
          <w:rFonts w:ascii="Times New Roman" w:eastAsia="Times New Roman" w:hAnsi="Times New Roman" w:cs="Times New Roman"/>
          <w:b/>
          <w:sz w:val="34"/>
          <w:szCs w:val="34"/>
        </w:rPr>
      </w:pPr>
      <w:r w:rsidRPr="00592B33">
        <w:rPr>
          <w:rFonts w:ascii="Times New Roman" w:eastAsia="Times New Roman" w:hAnsi="Times New Roman" w:cs="Times New Roman"/>
          <w:b/>
          <w:sz w:val="34"/>
          <w:szCs w:val="34"/>
        </w:rPr>
        <w:t>Ш У Ö М</w:t>
      </w:r>
    </w:p>
    <w:p w:rsidR="00592B33" w:rsidRPr="00592B33" w:rsidRDefault="00E12D98" w:rsidP="00592B33">
      <w:pPr>
        <w:spacing w:after="0" w:line="240" w:lineRule="auto"/>
        <w:jc w:val="center"/>
        <w:rPr>
          <w:rFonts w:ascii="Times New Roman" w:eastAsia="Times New Roman" w:hAnsi="Times New Roman" w:cs="Times New Roman"/>
          <w:b/>
          <w:sz w:val="28"/>
          <w:szCs w:val="28"/>
        </w:rPr>
      </w:pPr>
      <w:r w:rsidRPr="00E12D98">
        <w:rPr>
          <w:rFonts w:ascii="Times New Roman" w:eastAsia="Times New Roman" w:hAnsi="Times New Roman" w:cs="Times New Roman"/>
          <w:noProof/>
          <w:sz w:val="24"/>
          <w:szCs w:val="24"/>
        </w:rPr>
        <w:pict>
          <v:line id="_x0000_s1086" style="position:absolute;left:0;text-align:left;flip:y;z-index:251676672;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592B33" w:rsidRPr="00592B33">
        <w:rPr>
          <w:rFonts w:ascii="Times New Roman" w:eastAsia="Times New Roman" w:hAnsi="Times New Roman" w:cs="Times New Roman"/>
          <w:b/>
          <w:sz w:val="28"/>
          <w:szCs w:val="28"/>
        </w:rPr>
        <w:t>Администрация муниципального района «Усть-Куломский»</w:t>
      </w:r>
    </w:p>
    <w:p w:rsidR="00592B33" w:rsidRPr="00592B33" w:rsidRDefault="00592B33" w:rsidP="00592B33">
      <w:pPr>
        <w:keepNext/>
        <w:spacing w:after="0" w:line="240" w:lineRule="auto"/>
        <w:jc w:val="center"/>
        <w:outlineLvl w:val="3"/>
        <w:rPr>
          <w:rFonts w:ascii="Times New Roman" w:eastAsia="Times New Roman" w:hAnsi="Times New Roman" w:cs="Times New Roman"/>
          <w:b/>
          <w:bCs/>
          <w:spacing w:val="38"/>
          <w:sz w:val="34"/>
          <w:szCs w:val="34"/>
        </w:rPr>
      </w:pPr>
      <w:r w:rsidRPr="00592B33">
        <w:rPr>
          <w:rFonts w:ascii="Times New Roman" w:eastAsia="Times New Roman" w:hAnsi="Times New Roman" w:cs="Times New Roman"/>
          <w:b/>
          <w:bCs/>
          <w:spacing w:val="38"/>
          <w:sz w:val="34"/>
          <w:szCs w:val="34"/>
        </w:rPr>
        <w:t>П О С Т А Н О В Л Е Н И Е</w:t>
      </w:r>
    </w:p>
    <w:p w:rsidR="00592B33" w:rsidRPr="00592B33" w:rsidRDefault="00592B33" w:rsidP="00592B33">
      <w:pPr>
        <w:keepNext/>
        <w:keepLines/>
        <w:spacing w:after="0" w:line="240" w:lineRule="auto"/>
        <w:jc w:val="both"/>
        <w:outlineLvl w:val="7"/>
        <w:rPr>
          <w:rFonts w:ascii="Times New Roman" w:eastAsia="Times New Roman" w:hAnsi="Times New Roman" w:cs="Times New Roman"/>
          <w:sz w:val="28"/>
          <w:szCs w:val="28"/>
        </w:rPr>
      </w:pPr>
    </w:p>
    <w:p w:rsidR="00592B33" w:rsidRPr="00592B33" w:rsidRDefault="00592B33" w:rsidP="00592B33">
      <w:pPr>
        <w:keepNext/>
        <w:keepLines/>
        <w:spacing w:after="0" w:line="240" w:lineRule="auto"/>
        <w:jc w:val="both"/>
        <w:outlineLvl w:val="7"/>
        <w:rPr>
          <w:rFonts w:ascii="Times New Roman" w:eastAsia="Times New Roman" w:hAnsi="Times New Roman" w:cs="Times New Roman"/>
          <w:sz w:val="28"/>
          <w:szCs w:val="28"/>
        </w:rPr>
      </w:pPr>
      <w:r w:rsidRPr="00592B33">
        <w:rPr>
          <w:rFonts w:ascii="Times New Roman" w:eastAsia="Times New Roman" w:hAnsi="Times New Roman" w:cs="Times New Roman"/>
          <w:sz w:val="28"/>
          <w:szCs w:val="28"/>
        </w:rPr>
        <w:t>17 декабря 2024 г.                                                                                      № 1791</w:t>
      </w:r>
    </w:p>
    <w:p w:rsidR="00592B33" w:rsidRPr="00592B33" w:rsidRDefault="00592B33" w:rsidP="00592B33">
      <w:pPr>
        <w:spacing w:after="0" w:line="240" w:lineRule="auto"/>
        <w:jc w:val="center"/>
        <w:rPr>
          <w:rFonts w:ascii="Times New Roman" w:eastAsia="Times New Roman" w:hAnsi="Times New Roman" w:cs="Times New Roman"/>
          <w:sz w:val="20"/>
          <w:szCs w:val="20"/>
        </w:rPr>
      </w:pPr>
    </w:p>
    <w:p w:rsidR="00592B33" w:rsidRPr="00592B33" w:rsidRDefault="00592B33" w:rsidP="00592B33">
      <w:pPr>
        <w:spacing w:after="0" w:line="240" w:lineRule="auto"/>
        <w:jc w:val="center"/>
        <w:rPr>
          <w:rFonts w:ascii="Times New Roman" w:eastAsia="Times New Roman" w:hAnsi="Times New Roman" w:cs="Times New Roman"/>
          <w:sz w:val="20"/>
          <w:szCs w:val="20"/>
        </w:rPr>
      </w:pPr>
      <w:r w:rsidRPr="00592B33">
        <w:rPr>
          <w:rFonts w:ascii="Times New Roman" w:eastAsia="Times New Roman" w:hAnsi="Times New Roman" w:cs="Times New Roman"/>
          <w:sz w:val="20"/>
          <w:szCs w:val="20"/>
        </w:rPr>
        <w:t>Республика Коми</w:t>
      </w:r>
    </w:p>
    <w:p w:rsidR="00592B33" w:rsidRPr="00592B33" w:rsidRDefault="00592B33" w:rsidP="00592B33">
      <w:pPr>
        <w:spacing w:after="0" w:line="240" w:lineRule="auto"/>
        <w:jc w:val="center"/>
        <w:rPr>
          <w:rFonts w:ascii="Times New Roman" w:eastAsia="Times New Roman" w:hAnsi="Times New Roman" w:cs="Times New Roman"/>
          <w:sz w:val="20"/>
          <w:szCs w:val="20"/>
        </w:rPr>
      </w:pPr>
      <w:r w:rsidRPr="00592B33">
        <w:rPr>
          <w:rFonts w:ascii="Times New Roman" w:eastAsia="Times New Roman" w:hAnsi="Times New Roman" w:cs="Times New Roman"/>
          <w:sz w:val="20"/>
          <w:szCs w:val="20"/>
        </w:rPr>
        <w:t>с. Усть-Кулом</w:t>
      </w:r>
    </w:p>
    <w:p w:rsidR="00592B33" w:rsidRPr="00592B33" w:rsidRDefault="00592B33" w:rsidP="00592B33">
      <w:pPr>
        <w:spacing w:after="0" w:line="240" w:lineRule="auto"/>
        <w:ind w:firstLine="709"/>
        <w:rPr>
          <w:rFonts w:ascii="Times New Roman" w:eastAsia="Times New Roman" w:hAnsi="Times New Roman" w:cs="Times New Roman"/>
          <w:sz w:val="28"/>
          <w:szCs w:val="20"/>
        </w:rPr>
      </w:pPr>
    </w:p>
    <w:p w:rsidR="00592B33" w:rsidRPr="00592B33" w:rsidRDefault="00592B33" w:rsidP="00592B33">
      <w:pPr>
        <w:spacing w:after="0" w:line="240" w:lineRule="auto"/>
        <w:jc w:val="center"/>
        <w:rPr>
          <w:rFonts w:ascii="Times New Roman" w:eastAsia="Times New Roman" w:hAnsi="Times New Roman" w:cs="Times New Roman"/>
          <w:b/>
          <w:sz w:val="28"/>
          <w:szCs w:val="28"/>
        </w:rPr>
      </w:pPr>
      <w:r w:rsidRPr="00592B33">
        <w:rPr>
          <w:rFonts w:ascii="Times New Roman" w:eastAsia="Times New Roman" w:hAnsi="Times New Roman" w:cs="Times New Roman"/>
          <w:b/>
          <w:sz w:val="28"/>
          <w:szCs w:val="28"/>
        </w:rPr>
        <w:t>О внесении изменения в постановление администрации муниципального района «Усть-Куломский»</w:t>
      </w:r>
      <w:r w:rsidRPr="00592B33">
        <w:rPr>
          <w:rFonts w:ascii="Times New Roman" w:eastAsia="Times New Roman" w:hAnsi="Times New Roman" w:cs="Times New Roman"/>
          <w:b/>
          <w:sz w:val="28"/>
          <w:szCs w:val="20"/>
        </w:rPr>
        <w:t xml:space="preserve"> </w:t>
      </w:r>
      <w:r w:rsidRPr="00592B33">
        <w:rPr>
          <w:rFonts w:ascii="Times New Roman" w:eastAsia="Times New Roman" w:hAnsi="Times New Roman" w:cs="Times New Roman"/>
          <w:b/>
          <w:sz w:val="28"/>
          <w:szCs w:val="28"/>
        </w:rPr>
        <w:t>от 13.12.2021 года № 1687 «Об утверждении Перечня главных администраторов доходов бюджета муниципального образования муниципального района «Усть-Куломский» и Перечня главных администраторов источников финансирования дефицита бюджета муниципального образования муниципального района «Усть-Куломский»»</w:t>
      </w:r>
    </w:p>
    <w:p w:rsidR="00592B33" w:rsidRPr="00592B33" w:rsidRDefault="00592B33" w:rsidP="00592B33">
      <w:pPr>
        <w:spacing w:after="0" w:line="240" w:lineRule="auto"/>
        <w:ind w:firstLine="709"/>
        <w:rPr>
          <w:rFonts w:ascii="Times New Roman" w:eastAsia="Times New Roman" w:hAnsi="Times New Roman" w:cs="Times New Roman"/>
          <w:sz w:val="28"/>
          <w:szCs w:val="28"/>
        </w:rPr>
      </w:pPr>
    </w:p>
    <w:p w:rsidR="00592B33" w:rsidRPr="00592B33" w:rsidRDefault="00592B33" w:rsidP="00592B33">
      <w:pPr>
        <w:tabs>
          <w:tab w:val="center" w:pos="4153"/>
          <w:tab w:val="right" w:pos="8306"/>
        </w:tabs>
        <w:spacing w:after="0" w:line="240" w:lineRule="auto"/>
        <w:ind w:firstLine="709"/>
        <w:jc w:val="both"/>
        <w:rPr>
          <w:rFonts w:ascii="Times New Roman" w:eastAsia="Times New Roman" w:hAnsi="Times New Roman" w:cs="Times New Roman"/>
          <w:sz w:val="28"/>
          <w:szCs w:val="28"/>
        </w:rPr>
      </w:pPr>
      <w:r w:rsidRPr="00592B33">
        <w:rPr>
          <w:rFonts w:ascii="Times New Roman" w:eastAsia="Times New Roman" w:hAnsi="Times New Roman" w:cs="Times New Roman"/>
          <w:sz w:val="28"/>
          <w:szCs w:val="28"/>
        </w:rPr>
        <w:t>Администрация муниципального района «Усть-Куломский»</w:t>
      </w:r>
    </w:p>
    <w:p w:rsidR="00592B33" w:rsidRPr="00592B33" w:rsidRDefault="00592B33" w:rsidP="00592B33">
      <w:pPr>
        <w:tabs>
          <w:tab w:val="center" w:pos="4153"/>
          <w:tab w:val="right" w:pos="8306"/>
        </w:tabs>
        <w:spacing w:after="0" w:line="240" w:lineRule="auto"/>
        <w:jc w:val="both"/>
        <w:rPr>
          <w:rFonts w:ascii="Times New Roman" w:eastAsia="Times New Roman" w:hAnsi="Times New Roman" w:cs="Times New Roman"/>
          <w:sz w:val="28"/>
          <w:szCs w:val="28"/>
        </w:rPr>
      </w:pPr>
      <w:r w:rsidRPr="00592B33">
        <w:rPr>
          <w:rFonts w:ascii="Times New Roman" w:eastAsia="Times New Roman" w:hAnsi="Times New Roman" w:cs="Times New Roman"/>
          <w:sz w:val="28"/>
          <w:szCs w:val="28"/>
        </w:rPr>
        <w:t>п о с т а н о в л я е т:</w:t>
      </w:r>
    </w:p>
    <w:p w:rsidR="00592B33" w:rsidRPr="00592B33" w:rsidRDefault="00592B33" w:rsidP="00592B33">
      <w:pPr>
        <w:tabs>
          <w:tab w:val="center" w:pos="4153"/>
          <w:tab w:val="right" w:pos="8306"/>
        </w:tabs>
        <w:spacing w:after="0" w:line="240" w:lineRule="auto"/>
        <w:jc w:val="both"/>
        <w:rPr>
          <w:rFonts w:ascii="Times New Roman" w:eastAsia="Times New Roman" w:hAnsi="Times New Roman" w:cs="Times New Roman"/>
          <w:sz w:val="28"/>
          <w:szCs w:val="28"/>
        </w:rPr>
      </w:pPr>
    </w:p>
    <w:p w:rsidR="00592B33" w:rsidRPr="00592B33" w:rsidRDefault="00592B33" w:rsidP="00592B33">
      <w:pPr>
        <w:numPr>
          <w:ilvl w:val="0"/>
          <w:numId w:val="16"/>
        </w:numPr>
        <w:spacing w:after="0" w:line="240" w:lineRule="auto"/>
        <w:ind w:left="0" w:firstLine="709"/>
        <w:jc w:val="both"/>
        <w:rPr>
          <w:rFonts w:ascii="Times New Roman" w:eastAsia="Times New Roman" w:hAnsi="Times New Roman" w:cs="Times New Roman"/>
          <w:sz w:val="28"/>
          <w:szCs w:val="28"/>
        </w:rPr>
      </w:pPr>
      <w:r w:rsidRPr="00592B33">
        <w:rPr>
          <w:rFonts w:ascii="Times New Roman" w:eastAsia="Times New Roman" w:hAnsi="Times New Roman" w:cs="Times New Roman"/>
          <w:sz w:val="28"/>
          <w:szCs w:val="28"/>
        </w:rPr>
        <w:t>Внести в постановление администрации муниципального района «Усть-Куломский» от 13.12.2021 года № 1687 «Об утверждении Перечня главных администраторов доходов бюджета муниципального образования муниципального района «Усть-Куломский» и Перечня главных администраторов источников финансирования дефицита бюджета муниципального образования муниципального района «Усть-Куломский»» (далее – постановление) следующие изменения:</w:t>
      </w:r>
    </w:p>
    <w:p w:rsidR="00592B33" w:rsidRPr="00592B33" w:rsidRDefault="00592B33" w:rsidP="00592B3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92B33">
        <w:rPr>
          <w:rFonts w:ascii="Times New Roman" w:eastAsia="Times New Roman" w:hAnsi="Times New Roman" w:cs="Times New Roman"/>
          <w:sz w:val="28"/>
          <w:szCs w:val="28"/>
        </w:rPr>
        <w:t>- Приложение № 1 к постановлению изложить в редакции согласно приложению к настоящему постановлению.</w:t>
      </w:r>
    </w:p>
    <w:p w:rsidR="00592B33" w:rsidRPr="00592B33" w:rsidRDefault="00592B33" w:rsidP="00592B33">
      <w:pPr>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92B33">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592B33" w:rsidRPr="00592B33" w:rsidRDefault="00592B33" w:rsidP="00592B33">
      <w:pPr>
        <w:autoSpaceDE w:val="0"/>
        <w:autoSpaceDN w:val="0"/>
        <w:adjustRightInd w:val="0"/>
        <w:spacing w:after="0" w:line="240" w:lineRule="auto"/>
        <w:jc w:val="both"/>
        <w:rPr>
          <w:rFonts w:ascii="Times New Roman" w:eastAsia="Times New Roman" w:hAnsi="Times New Roman" w:cs="Times New Roman"/>
          <w:sz w:val="28"/>
          <w:szCs w:val="28"/>
        </w:rPr>
      </w:pPr>
    </w:p>
    <w:p w:rsidR="00592B33" w:rsidRPr="00592B33" w:rsidRDefault="00592B33" w:rsidP="00592B3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92B33" w:rsidRPr="00592B33" w:rsidRDefault="00592B33" w:rsidP="00592B33">
      <w:pPr>
        <w:spacing w:after="0" w:line="240" w:lineRule="auto"/>
        <w:rPr>
          <w:rFonts w:ascii="Times New Roman" w:eastAsia="Times New Roman" w:hAnsi="Times New Roman" w:cs="Times New Roman"/>
          <w:sz w:val="28"/>
          <w:szCs w:val="28"/>
        </w:rPr>
      </w:pPr>
      <w:r w:rsidRPr="00592B33">
        <w:rPr>
          <w:rFonts w:ascii="Times New Roman" w:eastAsia="Times New Roman" w:hAnsi="Times New Roman" w:cs="Times New Roman"/>
          <w:sz w:val="28"/>
          <w:szCs w:val="28"/>
        </w:rPr>
        <w:t>Глава МР «Усть-Куломский»-</w:t>
      </w:r>
    </w:p>
    <w:p w:rsidR="00592B33" w:rsidRPr="00592B33" w:rsidRDefault="00592B33" w:rsidP="00592B33">
      <w:pPr>
        <w:spacing w:after="0" w:line="240" w:lineRule="auto"/>
        <w:rPr>
          <w:rFonts w:ascii="Times New Roman" w:eastAsia="Times New Roman" w:hAnsi="Times New Roman" w:cs="Times New Roman"/>
          <w:sz w:val="28"/>
          <w:szCs w:val="28"/>
        </w:rPr>
      </w:pPr>
      <w:r w:rsidRPr="00592B33">
        <w:rPr>
          <w:rFonts w:ascii="Times New Roman" w:eastAsia="Times New Roman" w:hAnsi="Times New Roman" w:cs="Times New Roman"/>
          <w:sz w:val="28"/>
          <w:szCs w:val="28"/>
        </w:rPr>
        <w:t xml:space="preserve">руководитель администрации района                                                  С. В. Рубан                                             </w:t>
      </w:r>
    </w:p>
    <w:p w:rsidR="00592B33" w:rsidRPr="00592B33" w:rsidRDefault="00592B33" w:rsidP="00592B33">
      <w:pPr>
        <w:spacing w:after="0" w:line="240" w:lineRule="auto"/>
        <w:ind w:firstLine="709"/>
        <w:jc w:val="center"/>
        <w:rPr>
          <w:rFonts w:ascii="Times New Roman" w:eastAsia="Times New Roman" w:hAnsi="Times New Roman" w:cs="Times New Roman"/>
          <w:sz w:val="28"/>
          <w:szCs w:val="28"/>
        </w:rPr>
      </w:pPr>
    </w:p>
    <w:p w:rsidR="00592B33" w:rsidRPr="00592B33" w:rsidRDefault="00592B33" w:rsidP="00592B33">
      <w:pPr>
        <w:spacing w:after="0" w:line="240" w:lineRule="auto"/>
        <w:ind w:firstLine="709"/>
        <w:jc w:val="center"/>
        <w:rPr>
          <w:rFonts w:ascii="Times New Roman" w:eastAsia="Times New Roman" w:hAnsi="Times New Roman" w:cs="Times New Roman"/>
          <w:sz w:val="28"/>
          <w:szCs w:val="28"/>
        </w:rPr>
      </w:pPr>
    </w:p>
    <w:p w:rsidR="00592B33" w:rsidRPr="00592B33" w:rsidRDefault="00592B33" w:rsidP="00592B33">
      <w:pPr>
        <w:spacing w:after="0" w:line="240" w:lineRule="auto"/>
        <w:ind w:firstLine="709"/>
        <w:jc w:val="center"/>
        <w:rPr>
          <w:rFonts w:ascii="Times New Roman" w:eastAsia="Times New Roman" w:hAnsi="Times New Roman" w:cs="Times New Roman"/>
          <w:sz w:val="28"/>
          <w:szCs w:val="28"/>
        </w:rPr>
      </w:pPr>
    </w:p>
    <w:p w:rsidR="00592B33" w:rsidRDefault="00592B3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92B33" w:rsidRPr="00592B33" w:rsidRDefault="00592B33" w:rsidP="00592B33">
      <w:pPr>
        <w:spacing w:after="0" w:line="240" w:lineRule="auto"/>
        <w:jc w:val="right"/>
        <w:rPr>
          <w:rFonts w:ascii="Times New Roman" w:eastAsia="Times New Roman" w:hAnsi="Times New Roman" w:cs="Times New Roman"/>
          <w:sz w:val="27"/>
          <w:szCs w:val="27"/>
        </w:rPr>
      </w:pPr>
      <w:r w:rsidRPr="00592B33">
        <w:rPr>
          <w:rFonts w:ascii="Times New Roman" w:eastAsia="Times New Roman" w:hAnsi="Times New Roman" w:cs="Times New Roman"/>
          <w:sz w:val="27"/>
          <w:szCs w:val="27"/>
        </w:rPr>
        <w:lastRenderedPageBreak/>
        <w:t>Приложение № 1</w:t>
      </w:r>
    </w:p>
    <w:p w:rsidR="00592B33" w:rsidRPr="00592B33" w:rsidRDefault="00592B33" w:rsidP="00592B33">
      <w:pPr>
        <w:spacing w:after="0" w:line="240" w:lineRule="auto"/>
        <w:ind w:firstLine="709"/>
        <w:jc w:val="right"/>
        <w:rPr>
          <w:rFonts w:ascii="Times New Roman" w:eastAsia="Times New Roman" w:hAnsi="Times New Roman" w:cs="Times New Roman"/>
          <w:sz w:val="27"/>
          <w:szCs w:val="27"/>
        </w:rPr>
      </w:pPr>
    </w:p>
    <w:p w:rsidR="00592B33" w:rsidRPr="00592B33" w:rsidRDefault="00592B33" w:rsidP="00592B33">
      <w:pPr>
        <w:spacing w:after="0" w:line="240" w:lineRule="auto"/>
        <w:ind w:firstLine="709"/>
        <w:jc w:val="center"/>
        <w:rPr>
          <w:rFonts w:ascii="Times New Roman" w:eastAsia="Times New Roman" w:hAnsi="Times New Roman" w:cs="Times New Roman"/>
          <w:b/>
          <w:sz w:val="27"/>
          <w:szCs w:val="27"/>
        </w:rPr>
      </w:pPr>
      <w:r w:rsidRPr="00592B33">
        <w:rPr>
          <w:rFonts w:ascii="Times New Roman" w:eastAsia="Times New Roman" w:hAnsi="Times New Roman" w:cs="Times New Roman"/>
          <w:b/>
          <w:sz w:val="27"/>
          <w:szCs w:val="27"/>
        </w:rPr>
        <w:t>Перечень главных администраторов доходов бюджета муниципального образования муниципального района «Усть-Куломский»</w:t>
      </w:r>
    </w:p>
    <w:p w:rsidR="00592B33" w:rsidRPr="00592B33" w:rsidRDefault="00592B33" w:rsidP="00592B33">
      <w:pPr>
        <w:spacing w:after="0" w:line="240" w:lineRule="auto"/>
        <w:ind w:firstLine="709"/>
        <w:jc w:val="right"/>
        <w:rPr>
          <w:rFonts w:ascii="Times New Roman" w:eastAsia="Times New Roman" w:hAnsi="Times New Roman" w:cs="Times New Roman"/>
          <w:b/>
          <w:sz w:val="27"/>
          <w:szCs w:val="27"/>
        </w:rPr>
      </w:pPr>
    </w:p>
    <w:tbl>
      <w:tblPr>
        <w:tblW w:w="9782" w:type="dxa"/>
        <w:tblInd w:w="-318" w:type="dxa"/>
        <w:tblLook w:val="04A0"/>
      </w:tblPr>
      <w:tblGrid>
        <w:gridCol w:w="1594"/>
        <w:gridCol w:w="2660"/>
        <w:gridCol w:w="5528"/>
      </w:tblGrid>
      <w:tr w:rsidR="00592B33" w:rsidRPr="00592B33" w:rsidTr="00592B33">
        <w:trPr>
          <w:trHeight w:val="37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 xml:space="preserve">Коды </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 xml:space="preserve">Наименование </w:t>
            </w:r>
          </w:p>
        </w:tc>
      </w:tr>
      <w:tr w:rsidR="00592B33" w:rsidRPr="00592B33" w:rsidTr="00592B33">
        <w:trPr>
          <w:trHeight w:val="834"/>
        </w:trPr>
        <w:tc>
          <w:tcPr>
            <w:tcW w:w="1594" w:type="dxa"/>
            <w:tcBorders>
              <w:top w:val="nil"/>
              <w:left w:val="single" w:sz="4" w:space="0" w:color="auto"/>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 xml:space="preserve">Главного администра-тора </w:t>
            </w:r>
          </w:p>
        </w:tc>
        <w:tc>
          <w:tcPr>
            <w:tcW w:w="2660" w:type="dxa"/>
            <w:tcBorders>
              <w:top w:val="nil"/>
              <w:left w:val="nil"/>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 xml:space="preserve">Вида (подвида) доходов бюджета </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592B33" w:rsidRPr="00592B33" w:rsidRDefault="00592B33" w:rsidP="00592B33">
            <w:pPr>
              <w:spacing w:after="0" w:line="240" w:lineRule="auto"/>
              <w:rPr>
                <w:rFonts w:ascii="Times New Roman" w:eastAsia="Times New Roman" w:hAnsi="Times New Roman" w:cs="Times New Roman"/>
                <w:b/>
                <w:bCs/>
                <w:sz w:val="24"/>
                <w:szCs w:val="24"/>
              </w:rPr>
            </w:pPr>
          </w:p>
        </w:tc>
      </w:tr>
      <w:tr w:rsidR="00592B33" w:rsidRPr="00592B33" w:rsidTr="00592B33">
        <w:trPr>
          <w:trHeight w:val="432"/>
        </w:trPr>
        <w:tc>
          <w:tcPr>
            <w:tcW w:w="1594" w:type="dxa"/>
            <w:tcBorders>
              <w:top w:val="nil"/>
              <w:left w:val="single" w:sz="4" w:space="0" w:color="auto"/>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1</w:t>
            </w:r>
          </w:p>
        </w:tc>
        <w:tc>
          <w:tcPr>
            <w:tcW w:w="2660" w:type="dxa"/>
            <w:tcBorders>
              <w:top w:val="nil"/>
              <w:left w:val="nil"/>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2</w:t>
            </w:r>
          </w:p>
        </w:tc>
        <w:tc>
          <w:tcPr>
            <w:tcW w:w="5528" w:type="dxa"/>
            <w:tcBorders>
              <w:top w:val="nil"/>
              <w:left w:val="nil"/>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3</w:t>
            </w:r>
          </w:p>
        </w:tc>
      </w:tr>
      <w:tr w:rsidR="00592B33" w:rsidRPr="00592B33" w:rsidTr="00592B33">
        <w:trPr>
          <w:trHeight w:val="396"/>
        </w:trPr>
        <w:tc>
          <w:tcPr>
            <w:tcW w:w="1594" w:type="dxa"/>
            <w:tcBorders>
              <w:top w:val="nil"/>
              <w:left w:val="single" w:sz="4" w:space="0" w:color="auto"/>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905</w:t>
            </w:r>
          </w:p>
        </w:tc>
        <w:tc>
          <w:tcPr>
            <w:tcW w:w="2660" w:type="dxa"/>
            <w:tcBorders>
              <w:top w:val="nil"/>
              <w:left w:val="nil"/>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p>
        </w:tc>
        <w:tc>
          <w:tcPr>
            <w:tcW w:w="5528" w:type="dxa"/>
            <w:tcBorders>
              <w:top w:val="nil"/>
              <w:left w:val="nil"/>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Контрольно-счетная комиссия муниципального района «Усть-Куломский»</w:t>
            </w:r>
          </w:p>
        </w:tc>
      </w:tr>
      <w:tr w:rsidR="00592B33" w:rsidRPr="00592B33" w:rsidTr="00592B33">
        <w:trPr>
          <w:trHeight w:val="144"/>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905</w:t>
            </w:r>
          </w:p>
        </w:tc>
        <w:tc>
          <w:tcPr>
            <w:tcW w:w="2660" w:type="dxa"/>
            <w:tcBorders>
              <w:top w:val="single" w:sz="4" w:space="0" w:color="auto"/>
              <w:left w:val="nil"/>
              <w:bottom w:val="single" w:sz="4" w:space="0" w:color="auto"/>
              <w:right w:val="single" w:sz="4" w:space="0" w:color="auto"/>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2 02 40014 05 0000 150</w:t>
            </w:r>
          </w:p>
        </w:tc>
        <w:tc>
          <w:tcPr>
            <w:tcW w:w="5528" w:type="dxa"/>
            <w:tcBorders>
              <w:top w:val="single" w:sz="4" w:space="0" w:color="auto"/>
              <w:left w:val="nil"/>
              <w:bottom w:val="single" w:sz="4" w:space="0" w:color="auto"/>
              <w:right w:val="single" w:sz="4" w:space="0" w:color="auto"/>
            </w:tcBorders>
            <w:shd w:val="clear" w:color="auto" w:fill="auto"/>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92B33" w:rsidRPr="00592B33" w:rsidTr="00592B33">
        <w:trPr>
          <w:trHeight w:val="346"/>
        </w:trPr>
        <w:tc>
          <w:tcPr>
            <w:tcW w:w="1594" w:type="dxa"/>
            <w:tcBorders>
              <w:top w:val="nil"/>
              <w:left w:val="single" w:sz="4" w:space="0" w:color="auto"/>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923</w:t>
            </w:r>
          </w:p>
        </w:tc>
        <w:tc>
          <w:tcPr>
            <w:tcW w:w="2660" w:type="dxa"/>
            <w:tcBorders>
              <w:top w:val="nil"/>
              <w:left w:val="nil"/>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p>
        </w:tc>
        <w:tc>
          <w:tcPr>
            <w:tcW w:w="5528" w:type="dxa"/>
            <w:tcBorders>
              <w:top w:val="nil"/>
              <w:left w:val="nil"/>
              <w:bottom w:val="single" w:sz="4" w:space="0" w:color="auto"/>
              <w:right w:val="single" w:sz="4" w:space="0" w:color="auto"/>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Администрация муниципального района «Усть-Куломский»</w:t>
            </w:r>
          </w:p>
        </w:tc>
      </w:tr>
      <w:tr w:rsidR="00592B33" w:rsidRPr="00592B33" w:rsidTr="00592B33">
        <w:trPr>
          <w:trHeight w:val="1556"/>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1 08 07174 01 0000 110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592B33" w:rsidRPr="00592B33" w:rsidTr="00592B33">
        <w:trPr>
          <w:trHeight w:val="141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1 11 05013 05 0000 120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92B33" w:rsidRPr="00592B33" w:rsidTr="00592B33">
        <w:trPr>
          <w:trHeight w:val="933"/>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1 11 05035 05 0000 120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92B33" w:rsidRPr="00592B33" w:rsidTr="00592B33">
        <w:trPr>
          <w:trHeight w:val="145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1 11 09045 05 0000 120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92B33" w:rsidRPr="00592B33" w:rsidTr="00592B33">
        <w:trPr>
          <w:trHeight w:val="19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1 13 02995 05 0000 130</w:t>
            </w:r>
          </w:p>
        </w:tc>
        <w:tc>
          <w:tcPr>
            <w:tcW w:w="5528" w:type="dxa"/>
            <w:tcBorders>
              <w:top w:val="single" w:sz="4" w:space="0" w:color="auto"/>
              <w:left w:val="nil"/>
              <w:bottom w:val="single" w:sz="4" w:space="0" w:color="auto"/>
              <w:right w:val="single" w:sz="4" w:space="0" w:color="auto"/>
            </w:tcBorders>
            <w:shd w:val="clear" w:color="000000" w:fill="FFFFFF"/>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доходы от компенсации затрат бюджетов муниципальных районов</w:t>
            </w:r>
          </w:p>
        </w:tc>
      </w:tr>
      <w:tr w:rsidR="00592B33" w:rsidRPr="00592B33" w:rsidTr="00592B33">
        <w:trPr>
          <w:trHeight w:val="557"/>
        </w:trPr>
        <w:tc>
          <w:tcPr>
            <w:tcW w:w="1594" w:type="dxa"/>
            <w:tcBorders>
              <w:top w:val="nil"/>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1 13 02995 05 0001 130</w:t>
            </w:r>
          </w:p>
        </w:tc>
        <w:tc>
          <w:tcPr>
            <w:tcW w:w="5528" w:type="dxa"/>
            <w:tcBorders>
              <w:top w:val="nil"/>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Возмещение разницы между стоимостью изымаемого жилого помещения и вновь </w:t>
            </w:r>
            <w:r w:rsidRPr="00592B33">
              <w:rPr>
                <w:rFonts w:ascii="Times New Roman" w:eastAsia="Times New Roman" w:hAnsi="Times New Roman" w:cs="Times New Roman"/>
                <w:sz w:val="24"/>
                <w:szCs w:val="24"/>
              </w:rPr>
              <w:lastRenderedPageBreak/>
              <w:t>предоставляемого</w:t>
            </w:r>
          </w:p>
        </w:tc>
      </w:tr>
      <w:tr w:rsidR="00592B33" w:rsidRPr="00592B33" w:rsidTr="00592B33">
        <w:trPr>
          <w:trHeight w:val="557"/>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lastRenderedPageBreak/>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1 14 02053 05 0000 410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92B33" w:rsidRPr="00592B33" w:rsidTr="00592B33">
        <w:trPr>
          <w:trHeight w:val="1556"/>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1 14 02053 05 0000 440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92B33" w:rsidRPr="00592B33" w:rsidTr="00592B33">
        <w:trPr>
          <w:trHeight w:val="933"/>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1 14 06013 05 0000 430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92B33" w:rsidRPr="00592B33" w:rsidTr="00592B33">
        <w:trPr>
          <w:trHeight w:val="960"/>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1 14 06025 05 0000 430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92B33" w:rsidRPr="00592B33" w:rsidTr="00592B33">
        <w:trPr>
          <w:trHeight w:val="84"/>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p>
          <w:p w:rsidR="00592B33" w:rsidRPr="00592B33" w:rsidRDefault="00592B33" w:rsidP="00592B33">
            <w:pPr>
              <w:spacing w:after="0" w:line="240" w:lineRule="auto"/>
              <w:jc w:val="center"/>
              <w:rPr>
                <w:rFonts w:ascii="Times New Roman" w:eastAsia="Times New Roman" w:hAnsi="Times New Roman" w:cs="Times New Roman"/>
                <w:sz w:val="24"/>
                <w:szCs w:val="24"/>
              </w:rPr>
            </w:pPr>
          </w:p>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1 16 07010 05 0000 140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92B33" w:rsidRPr="00592B33" w:rsidTr="00592B33">
        <w:trPr>
          <w:trHeight w:val="1714"/>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ind w:firstLine="709"/>
              <w:jc w:val="center"/>
              <w:rPr>
                <w:rFonts w:ascii="Times New Roman" w:eastAsia="Times New Roman" w:hAnsi="Times New Roman" w:cs="Times New Roman"/>
                <w:sz w:val="24"/>
                <w:szCs w:val="24"/>
              </w:rPr>
            </w:pPr>
          </w:p>
          <w:p w:rsidR="00592B33" w:rsidRPr="00592B33" w:rsidRDefault="00592B33" w:rsidP="00592B33">
            <w:pPr>
              <w:spacing w:after="0" w:line="240" w:lineRule="auto"/>
              <w:ind w:firstLine="709"/>
              <w:jc w:val="center"/>
              <w:rPr>
                <w:rFonts w:ascii="Times New Roman" w:eastAsia="Times New Roman" w:hAnsi="Times New Roman" w:cs="Times New Roman"/>
                <w:sz w:val="24"/>
                <w:szCs w:val="24"/>
              </w:rPr>
            </w:pPr>
          </w:p>
          <w:p w:rsidR="00592B33" w:rsidRPr="00592B33" w:rsidRDefault="00592B33" w:rsidP="00592B33">
            <w:pPr>
              <w:spacing w:after="0" w:line="240" w:lineRule="auto"/>
              <w:ind w:firstLine="709"/>
              <w:jc w:val="center"/>
              <w:rPr>
                <w:rFonts w:ascii="Times New Roman" w:eastAsia="Times New Roman" w:hAnsi="Times New Roman" w:cs="Times New Roman"/>
                <w:sz w:val="24"/>
                <w:szCs w:val="24"/>
              </w:rPr>
            </w:pPr>
          </w:p>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1 16 07090 05 0000 140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92B33" w:rsidRPr="00592B33" w:rsidTr="00592B33">
        <w:trPr>
          <w:trHeight w:val="976"/>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1 16 10031 05 0000 140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92B33" w:rsidRPr="00592B33" w:rsidTr="00592B33">
        <w:trPr>
          <w:trHeight w:val="1245"/>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1 16 10061 05 0000 140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w:t>
            </w:r>
            <w:r w:rsidRPr="00592B33">
              <w:rPr>
                <w:rFonts w:ascii="Times New Roman" w:eastAsia="Times New Roman" w:hAnsi="Times New Roman" w:cs="Times New Roman"/>
                <w:sz w:val="24"/>
                <w:szCs w:val="24"/>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92B33" w:rsidRPr="00592B33" w:rsidTr="00592B33">
        <w:trPr>
          <w:trHeight w:val="62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lastRenderedPageBreak/>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1 16 10100 05 0000 140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92B33" w:rsidRPr="00592B33" w:rsidTr="00592B33">
        <w:trPr>
          <w:trHeight w:val="145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tcPr>
          <w:p w:rsidR="00592B33" w:rsidRPr="00592B33" w:rsidRDefault="00592B33" w:rsidP="00592B33">
            <w:pPr>
              <w:spacing w:after="0" w:line="360" w:lineRule="auto"/>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1 16 10123 01 0051 140</w:t>
            </w:r>
          </w:p>
        </w:tc>
        <w:tc>
          <w:tcPr>
            <w:tcW w:w="5528" w:type="dxa"/>
            <w:tcBorders>
              <w:top w:val="nil"/>
              <w:left w:val="nil"/>
              <w:bottom w:val="single" w:sz="4" w:space="0" w:color="auto"/>
              <w:right w:val="single" w:sz="4" w:space="0" w:color="auto"/>
            </w:tcBorders>
            <w:shd w:val="clear" w:color="000000" w:fill="FFFFFF"/>
            <w:vAlign w:val="center"/>
          </w:tcPr>
          <w:p w:rsidR="00592B33" w:rsidRPr="00592B33" w:rsidRDefault="00592B33" w:rsidP="00592B33">
            <w:pPr>
              <w:autoSpaceDE w:val="0"/>
              <w:autoSpaceDN w:val="0"/>
              <w:adjustRightInd w:val="0"/>
              <w:spacing w:after="0"/>
              <w:jc w:val="both"/>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92B33" w:rsidRPr="00592B33" w:rsidTr="00592B33">
        <w:trPr>
          <w:trHeight w:val="9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1 16 11050 01 0000 140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592B33" w:rsidRPr="00592B33" w:rsidTr="00592B33">
        <w:trPr>
          <w:trHeight w:val="9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1 17 01050 05 0000 180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Невыясненные поступления, зачисляемые в бюджеты муниципальных районов </w:t>
            </w:r>
          </w:p>
        </w:tc>
      </w:tr>
      <w:tr w:rsidR="00592B33" w:rsidRPr="00592B33" w:rsidTr="00592B33">
        <w:trPr>
          <w:trHeight w:val="39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1 17 05050 05 0000 180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неналоговые доходы бюджетов муниципальных районов</w:t>
            </w:r>
          </w:p>
        </w:tc>
      </w:tr>
      <w:tr w:rsidR="00592B33" w:rsidRPr="00592B33" w:rsidTr="00592B33">
        <w:trPr>
          <w:trHeight w:val="10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1 17 15030 05 0001 150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Инициативные платежи, зачисляемые в бюджеты муниципальных районов («Рейсовый маршрут: Кебанъёль - Усть-Кулом»)</w:t>
            </w:r>
          </w:p>
        </w:tc>
      </w:tr>
      <w:tr w:rsidR="00592B33" w:rsidRPr="00592B33" w:rsidTr="00592B33">
        <w:trPr>
          <w:trHeight w:val="63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1 17 15030 05 0002 150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Инициативные платежи, зачисляемые в бюджеты муниципальных районов («Мы за здоровый образ жизни!»)</w:t>
            </w:r>
          </w:p>
        </w:tc>
      </w:tr>
      <w:tr w:rsidR="00592B33" w:rsidRPr="00592B33" w:rsidTr="00592B33">
        <w:trPr>
          <w:trHeight w:val="111"/>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1 17 15030 05 0003 150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Инициативные платежи, зачисляемые в бюджеты муниципальных районов (Молодёжное пространство «Томлун»)</w:t>
            </w:r>
          </w:p>
        </w:tc>
      </w:tr>
      <w:tr w:rsidR="00592B33" w:rsidRPr="00592B33" w:rsidTr="00592B33">
        <w:trPr>
          <w:trHeight w:val="15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1 17 15030 05 0004 150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Инициативные платежи, зачисляемые в бюджеты муниципальных районов (Культура, доступная каждому)</w:t>
            </w:r>
          </w:p>
        </w:tc>
      </w:tr>
      <w:tr w:rsidR="00592B33" w:rsidRPr="00592B33" w:rsidTr="00592B33">
        <w:trPr>
          <w:trHeight w:val="10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1 17 16000 05 0000 180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Прочие неналоговые доходы бюджетов </w:t>
            </w:r>
            <w:r w:rsidRPr="00592B33">
              <w:rPr>
                <w:rFonts w:ascii="Times New Roman" w:eastAsia="Times New Roman" w:hAnsi="Times New Roman" w:cs="Times New Roman"/>
                <w:sz w:val="24"/>
                <w:szCs w:val="24"/>
              </w:rPr>
              <w:lastRenderedPageBreak/>
              <w:t>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592B33" w:rsidRPr="00592B33" w:rsidTr="00592B33">
        <w:trPr>
          <w:trHeight w:val="10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lastRenderedPageBreak/>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2 02 19999 05 0000 150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дотации бюджетам муниципальных районов</w:t>
            </w:r>
          </w:p>
        </w:tc>
      </w:tr>
      <w:tr w:rsidR="00592B33" w:rsidRPr="00592B33" w:rsidTr="00592B33">
        <w:trPr>
          <w:trHeight w:val="64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2 02 20077 05 0000 150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592B33" w:rsidRPr="00592B33" w:rsidTr="00592B33">
        <w:trPr>
          <w:trHeight w:val="229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2 02 20299 05 0000 150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92B33" w:rsidRPr="00592B33" w:rsidTr="00592B33">
        <w:trPr>
          <w:trHeight w:val="1464"/>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2 02 20302 05 0000 150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92B33" w:rsidRPr="00592B33" w:rsidTr="00592B33">
        <w:trPr>
          <w:trHeight w:val="42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2 02 25497 05 0000 150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реализацию мероприятий по обеспечению жильем молодых семей</w:t>
            </w:r>
          </w:p>
        </w:tc>
      </w:tr>
      <w:tr w:rsidR="00592B33" w:rsidRPr="00592B33" w:rsidTr="00592B33">
        <w:trPr>
          <w:trHeight w:val="62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2 02 25511 05 0000 150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проведение комплексных кадастровых работ</w:t>
            </w:r>
          </w:p>
        </w:tc>
      </w:tr>
      <w:tr w:rsidR="00592B33" w:rsidRPr="00592B33" w:rsidTr="00592B33">
        <w:trPr>
          <w:trHeight w:val="42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2 02 25519 05 0000 150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поддержку отрасли культуры</w:t>
            </w:r>
          </w:p>
        </w:tc>
      </w:tr>
      <w:tr w:rsidR="00592B33" w:rsidRPr="00592B33" w:rsidTr="00592B33">
        <w:trPr>
          <w:trHeight w:val="675"/>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2 02 25555 05 0000 150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реализацию программ формирования современной городской среды</w:t>
            </w:r>
          </w:p>
        </w:tc>
      </w:tr>
      <w:tr w:rsidR="00592B33" w:rsidRPr="00592B33" w:rsidTr="00592B33">
        <w:trPr>
          <w:trHeight w:val="13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tabs>
                <w:tab w:val="left" w:pos="567"/>
                <w:tab w:val="left" w:pos="1276"/>
                <w:tab w:val="left" w:pos="1418"/>
              </w:tabs>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2 02 25576 05 0000 150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tabs>
                <w:tab w:val="left" w:pos="567"/>
                <w:tab w:val="left" w:pos="1276"/>
                <w:tab w:val="left" w:pos="1418"/>
              </w:tabs>
              <w:spacing w:after="0"/>
              <w:ind w:left="-108" w:right="-143"/>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Субсидии бюджетам муниципальных районов на обеспечение комплексного развития сельских территорий</w:t>
            </w:r>
          </w:p>
        </w:tc>
      </w:tr>
      <w:tr w:rsidR="00592B33" w:rsidRPr="00592B33" w:rsidTr="00592B33">
        <w:trPr>
          <w:trHeight w:val="62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2 02 27112 05 0000 150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592B33" w:rsidRPr="00592B33" w:rsidTr="00592B33">
        <w:trPr>
          <w:trHeight w:val="12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2 02 27576 05 0000 150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592B33" w:rsidRPr="00592B33" w:rsidTr="00592B33">
        <w:trPr>
          <w:trHeight w:val="19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субсидии бюджетам муниципальных районов</w:t>
            </w:r>
          </w:p>
        </w:tc>
      </w:tr>
      <w:tr w:rsidR="00592B33" w:rsidRPr="00592B33" w:rsidTr="00592B33">
        <w:trPr>
          <w:trHeight w:val="7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2 02 30024 05 0000 150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Субвенции бюджетам муниципальных районов на </w:t>
            </w:r>
            <w:r w:rsidRPr="00592B33">
              <w:rPr>
                <w:rFonts w:ascii="Times New Roman" w:eastAsia="Times New Roman" w:hAnsi="Times New Roman" w:cs="Times New Roman"/>
                <w:sz w:val="24"/>
                <w:szCs w:val="24"/>
              </w:rPr>
              <w:lastRenderedPageBreak/>
              <w:t>выполнение передаваемых полномочий субъектов Российской Федерации</w:t>
            </w:r>
          </w:p>
        </w:tc>
      </w:tr>
      <w:tr w:rsidR="00592B33" w:rsidRPr="00592B33" w:rsidTr="00592B33">
        <w:trPr>
          <w:trHeight w:val="933"/>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lastRenderedPageBreak/>
              <w:t>923</w:t>
            </w:r>
          </w:p>
        </w:tc>
        <w:tc>
          <w:tcPr>
            <w:tcW w:w="2660" w:type="dxa"/>
            <w:tcBorders>
              <w:top w:val="single" w:sz="4" w:space="0" w:color="auto"/>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2 02 35082 05 0000 150</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92B33" w:rsidRPr="00592B33" w:rsidTr="00592B33">
        <w:trPr>
          <w:trHeight w:val="933"/>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2 02 35120 05 0000 150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92B33" w:rsidRPr="00592B33" w:rsidTr="00592B33">
        <w:trPr>
          <w:trHeight w:val="933"/>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2 02 35135 05 0000 150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592B33" w:rsidRPr="00592B33" w:rsidTr="00592B33">
        <w:trPr>
          <w:trHeight w:val="1245"/>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2 02 35176 05 0000 150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592B33" w:rsidRPr="00592B33" w:rsidTr="00592B33">
        <w:trPr>
          <w:trHeight w:val="16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2 02 49999 05 0000 150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межбюджетные трансферты, передаваемые бюджетам муниципальных районов</w:t>
            </w:r>
          </w:p>
        </w:tc>
      </w:tr>
      <w:tr w:rsidR="00592B33" w:rsidRPr="00592B33" w:rsidTr="00592B33">
        <w:trPr>
          <w:trHeight w:val="1560"/>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2 07 05010 05 0000 150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592B33" w:rsidRPr="00592B33" w:rsidTr="00592B33">
        <w:trPr>
          <w:trHeight w:val="63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2 07 05030 05 0000 150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безвозмездные поступления в бюджеты муниципальных районов</w:t>
            </w:r>
          </w:p>
        </w:tc>
      </w:tr>
      <w:tr w:rsidR="00592B33" w:rsidRPr="00592B33" w:rsidTr="00592B33">
        <w:trPr>
          <w:trHeight w:val="10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2 18 05010 05 0000 150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592B33" w:rsidRPr="00592B33" w:rsidTr="00592B33">
        <w:trPr>
          <w:trHeight w:val="15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2 18 05030 05 0000 150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бюджетов муниципальных районов от возврата иными организациями остатков субсидий прошлых лет</w:t>
            </w:r>
          </w:p>
        </w:tc>
      </w:tr>
      <w:tr w:rsidR="00592B33" w:rsidRPr="00592B33" w:rsidTr="00592B33">
        <w:trPr>
          <w:trHeight w:val="10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2 18 60010 05 0000 150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92B33" w:rsidRPr="00592B33" w:rsidTr="00592B33">
        <w:trPr>
          <w:trHeight w:val="62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923</w:t>
            </w:r>
          </w:p>
        </w:tc>
        <w:tc>
          <w:tcPr>
            <w:tcW w:w="2660" w:type="dxa"/>
            <w:tcBorders>
              <w:top w:val="nil"/>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2 19 60010 05 0000 150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92B33" w:rsidRPr="00592B33" w:rsidTr="00592B33">
        <w:trPr>
          <w:trHeight w:val="61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956</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Отдел культуры и национальной политики администрации муниципального района «Усть-Куломский»</w:t>
            </w:r>
          </w:p>
        </w:tc>
      </w:tr>
      <w:tr w:rsidR="00592B33" w:rsidRPr="00592B33" w:rsidTr="00592B33">
        <w:trPr>
          <w:trHeight w:val="444"/>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lastRenderedPageBreak/>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1 13 02995 05 0000 130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доходы от компенсации затрат бюджетов муниципальных районов</w:t>
            </w:r>
          </w:p>
        </w:tc>
      </w:tr>
      <w:tr w:rsidR="00592B33" w:rsidRPr="00592B33" w:rsidTr="00592B33">
        <w:trPr>
          <w:trHeight w:val="405"/>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1 17 01050 05 0000 180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Невыясненные поступления, зачисляемые в бюджеты муниципальных районов </w:t>
            </w:r>
          </w:p>
        </w:tc>
      </w:tr>
      <w:tr w:rsidR="00592B33" w:rsidRPr="00592B33" w:rsidTr="00592B33">
        <w:trPr>
          <w:trHeight w:val="13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2 02 25454 05 0000 150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Субсидии бюджетам муниципальных районов на создание модельных муниципальных библиотек</w:t>
            </w:r>
          </w:p>
        </w:tc>
      </w:tr>
      <w:tr w:rsidR="00592B33" w:rsidRPr="00592B33" w:rsidTr="00592B33">
        <w:trPr>
          <w:trHeight w:val="93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2 02 25467 05 0000 150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92B33" w:rsidRPr="00592B33" w:rsidTr="00592B33">
        <w:trPr>
          <w:trHeight w:val="159"/>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2 02 25513 05 0000 150</w:t>
            </w:r>
          </w:p>
        </w:tc>
        <w:tc>
          <w:tcPr>
            <w:tcW w:w="5528" w:type="dxa"/>
            <w:tcBorders>
              <w:top w:val="single" w:sz="4" w:space="0" w:color="auto"/>
              <w:left w:val="nil"/>
              <w:bottom w:val="single" w:sz="4" w:space="0" w:color="auto"/>
              <w:right w:val="single" w:sz="4" w:space="0" w:color="auto"/>
            </w:tcBorders>
            <w:shd w:val="clear" w:color="000000" w:fill="FFFFFF"/>
          </w:tcPr>
          <w:p w:rsidR="00592B33" w:rsidRPr="00592B33" w:rsidRDefault="00592B33" w:rsidP="00592B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Субсидии бюджетам муниципальных районов на развитие сети учреждений культурно-досугового типа</w:t>
            </w:r>
          </w:p>
        </w:tc>
      </w:tr>
      <w:tr w:rsidR="00592B33" w:rsidRPr="00592B33" w:rsidTr="00592B33">
        <w:trPr>
          <w:trHeight w:val="18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2 02 25519 05 0000 150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поддержку отрасли культуры</w:t>
            </w:r>
          </w:p>
        </w:tc>
      </w:tr>
      <w:tr w:rsidR="00592B33" w:rsidRPr="00592B33" w:rsidTr="00592B33">
        <w:trPr>
          <w:trHeight w:val="379"/>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субсидии бюджетам муниципальных районов</w:t>
            </w:r>
          </w:p>
        </w:tc>
      </w:tr>
      <w:tr w:rsidR="00592B33" w:rsidRPr="00592B33" w:rsidTr="00592B33">
        <w:trPr>
          <w:trHeight w:val="13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2 02 45454 05 0000 150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Межбюджетные трансферты, передаваемые бюджетам муниципальных районов на создание модельных муниципальных библиотек</w:t>
            </w:r>
          </w:p>
        </w:tc>
      </w:tr>
      <w:tr w:rsidR="00592B33" w:rsidRPr="00592B33" w:rsidTr="00592B33">
        <w:trPr>
          <w:trHeight w:val="13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2 02 49999 05 0000 150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Прочие межбюджетные трансферты, передаваемые бюджетам муниципальных районов</w:t>
            </w:r>
          </w:p>
        </w:tc>
      </w:tr>
      <w:tr w:rsidR="00592B33" w:rsidRPr="00592B33" w:rsidTr="00592B33">
        <w:trPr>
          <w:trHeight w:val="13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956</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2 18 05010 05 0000 150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592B33" w:rsidRPr="00592B33" w:rsidTr="00592B33">
        <w:trPr>
          <w:trHeight w:val="72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964</w:t>
            </w:r>
          </w:p>
        </w:tc>
        <w:tc>
          <w:tcPr>
            <w:tcW w:w="2660" w:type="dxa"/>
            <w:tcBorders>
              <w:top w:val="single" w:sz="4" w:space="0" w:color="auto"/>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Отдел физической культуры, спорта и туризма администрации муниципального района «Усть-Куломский»</w:t>
            </w:r>
          </w:p>
        </w:tc>
      </w:tr>
      <w:tr w:rsidR="00592B33" w:rsidRPr="00592B33" w:rsidTr="00592B33">
        <w:trPr>
          <w:trHeight w:val="31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964</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color w:val="000000"/>
                <w:sz w:val="24"/>
                <w:szCs w:val="24"/>
              </w:rPr>
            </w:pPr>
            <w:r w:rsidRPr="00592B33">
              <w:rPr>
                <w:rFonts w:ascii="Times New Roman" w:eastAsia="Times New Roman" w:hAnsi="Times New Roman" w:cs="Times New Roman"/>
                <w:color w:val="000000"/>
                <w:sz w:val="24"/>
                <w:szCs w:val="24"/>
              </w:rPr>
              <w:t>1 13 02995 05 0000 130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color w:val="000000"/>
                <w:sz w:val="24"/>
                <w:szCs w:val="24"/>
              </w:rPr>
            </w:pPr>
            <w:r w:rsidRPr="00592B33">
              <w:rPr>
                <w:rFonts w:ascii="Times New Roman" w:eastAsia="Times New Roman" w:hAnsi="Times New Roman" w:cs="Times New Roman"/>
                <w:color w:val="000000"/>
                <w:sz w:val="24"/>
                <w:szCs w:val="24"/>
              </w:rPr>
              <w:t>Прочие доходы от компенсации затрат бюджетов муниципальных районов</w:t>
            </w:r>
          </w:p>
        </w:tc>
      </w:tr>
      <w:tr w:rsidR="00592B33" w:rsidRPr="00592B33" w:rsidTr="00592B33">
        <w:trPr>
          <w:trHeight w:val="13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964</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1 17 01050 05 0000 180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Невыясненные поступления, зачисляемые в бюджеты муниципальных районов </w:t>
            </w:r>
          </w:p>
        </w:tc>
      </w:tr>
      <w:tr w:rsidR="00592B33" w:rsidRPr="00592B33" w:rsidTr="00592B33">
        <w:trPr>
          <w:trHeight w:val="9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964</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color w:val="000000"/>
                <w:sz w:val="24"/>
                <w:szCs w:val="24"/>
              </w:rPr>
            </w:pPr>
            <w:r w:rsidRPr="00592B33">
              <w:rPr>
                <w:rFonts w:ascii="Times New Roman" w:eastAsia="Times New Roman" w:hAnsi="Times New Roman" w:cs="Times New Roman"/>
                <w:color w:val="000000"/>
                <w:sz w:val="24"/>
                <w:szCs w:val="24"/>
              </w:rPr>
              <w:t>2 02 29999 05 0000 150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color w:val="000000"/>
                <w:sz w:val="24"/>
                <w:szCs w:val="24"/>
              </w:rPr>
            </w:pPr>
            <w:r w:rsidRPr="00592B33">
              <w:rPr>
                <w:rFonts w:ascii="Times New Roman" w:eastAsia="Times New Roman" w:hAnsi="Times New Roman" w:cs="Times New Roman"/>
                <w:color w:val="000000"/>
                <w:sz w:val="24"/>
                <w:szCs w:val="24"/>
              </w:rPr>
              <w:t>Прочие субсидии бюджетам муниципальных районов</w:t>
            </w:r>
          </w:p>
        </w:tc>
      </w:tr>
      <w:tr w:rsidR="00592B33" w:rsidRPr="00592B33" w:rsidTr="00592B33">
        <w:trPr>
          <w:trHeight w:val="51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964</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2 02 49999 05 0000 150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Прочие межбюджетные трансферты, передаваемые бюджетам муниципальных районов</w:t>
            </w:r>
          </w:p>
        </w:tc>
      </w:tr>
      <w:tr w:rsidR="00592B33" w:rsidRPr="00592B33" w:rsidTr="00592B33">
        <w:trPr>
          <w:trHeight w:val="11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964</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2 18 05010 05 0000 150</w:t>
            </w:r>
          </w:p>
        </w:tc>
        <w:tc>
          <w:tcPr>
            <w:tcW w:w="5528" w:type="dxa"/>
            <w:tcBorders>
              <w:top w:val="single" w:sz="4" w:space="0" w:color="auto"/>
              <w:left w:val="nil"/>
              <w:bottom w:val="single" w:sz="4" w:space="0" w:color="auto"/>
              <w:right w:val="single" w:sz="4" w:space="0" w:color="auto"/>
            </w:tcBorders>
            <w:shd w:val="clear" w:color="000000" w:fill="FFFFFF"/>
          </w:tcPr>
          <w:p w:rsidR="00592B33" w:rsidRPr="00592B33" w:rsidRDefault="00592B33" w:rsidP="00592B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Доходы бюджетов муниципальных районов от возврата бюджетными учреждениями остатков субсидий прошлых лет</w:t>
            </w:r>
          </w:p>
        </w:tc>
      </w:tr>
      <w:tr w:rsidR="00592B33" w:rsidRPr="00592B33" w:rsidTr="00592B33">
        <w:trPr>
          <w:trHeight w:val="48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Управление образования Администрации муниципального района «Усть-Куломский»</w:t>
            </w:r>
          </w:p>
        </w:tc>
      </w:tr>
      <w:tr w:rsidR="00592B33" w:rsidRPr="00592B33" w:rsidTr="00592B33">
        <w:trPr>
          <w:trHeight w:val="324"/>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color w:val="000000"/>
                <w:sz w:val="24"/>
                <w:szCs w:val="24"/>
              </w:rPr>
            </w:pPr>
            <w:r w:rsidRPr="00592B33">
              <w:rPr>
                <w:rFonts w:ascii="Times New Roman" w:eastAsia="Times New Roman" w:hAnsi="Times New Roman" w:cs="Times New Roman"/>
                <w:color w:val="000000"/>
                <w:sz w:val="24"/>
                <w:szCs w:val="24"/>
              </w:rPr>
              <w:t>1 13 02995 05 0000 130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color w:val="000000"/>
                <w:sz w:val="24"/>
                <w:szCs w:val="24"/>
              </w:rPr>
            </w:pPr>
            <w:r w:rsidRPr="00592B33">
              <w:rPr>
                <w:rFonts w:ascii="Times New Roman" w:eastAsia="Times New Roman" w:hAnsi="Times New Roman" w:cs="Times New Roman"/>
                <w:color w:val="000000"/>
                <w:sz w:val="24"/>
                <w:szCs w:val="24"/>
              </w:rPr>
              <w:t>Прочие доходы от компенсации затрат бюджетов муниципальных районов</w:t>
            </w:r>
          </w:p>
        </w:tc>
      </w:tr>
      <w:tr w:rsidR="00592B33" w:rsidRPr="00592B33" w:rsidTr="00592B33">
        <w:trPr>
          <w:trHeight w:val="150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1 16 07010 05 0000 140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92B33" w:rsidRPr="00592B33" w:rsidTr="00592B33">
        <w:trPr>
          <w:trHeight w:val="96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lastRenderedPageBreak/>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1 16 10031 05 0000 140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 xml:space="preserve">Возмещение ущерба при возникновении страховых случаев, когда выгодоприобретателями выступают получатели средств бюджета муниципального района </w:t>
            </w:r>
          </w:p>
        </w:tc>
      </w:tr>
      <w:tr w:rsidR="00592B33" w:rsidRPr="00592B33" w:rsidTr="00592B33">
        <w:trPr>
          <w:trHeight w:val="129"/>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autoSpaceDE w:val="0"/>
              <w:autoSpaceDN w:val="0"/>
              <w:adjustRightInd w:val="0"/>
              <w:spacing w:after="0" w:line="240" w:lineRule="auto"/>
              <w:rPr>
                <w:rFonts w:ascii="Times New Roman" w:eastAsia="Calibri" w:hAnsi="Times New Roman" w:cs="Times New Roman"/>
                <w:bCs/>
                <w:sz w:val="24"/>
                <w:szCs w:val="24"/>
                <w:lang w:eastAsia="en-US"/>
              </w:rPr>
            </w:pPr>
            <w:r w:rsidRPr="00592B33">
              <w:rPr>
                <w:rFonts w:ascii="Times New Roman" w:eastAsia="Calibri" w:hAnsi="Times New Roman" w:cs="Times New Roman"/>
                <w:bCs/>
                <w:sz w:val="24"/>
                <w:szCs w:val="24"/>
                <w:lang w:eastAsia="en-US"/>
              </w:rPr>
              <w:t>1 16 10061 05 0000 140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592B33">
              <w:rPr>
                <w:rFonts w:ascii="Times New Roman" w:eastAsia="Calibri" w:hAnsi="Times New Roman" w:cs="Times New Roman"/>
                <w:bCs/>
                <w:sz w:val="24"/>
                <w:szCs w:val="24"/>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92B33" w:rsidRPr="00592B33" w:rsidTr="00592B33">
        <w:trPr>
          <w:trHeight w:val="13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1 17 01050 05 0000 180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Невыясненные поступления, зачисляемые в бюджеты муниципальных районов </w:t>
            </w:r>
          </w:p>
        </w:tc>
      </w:tr>
      <w:tr w:rsidR="00592B33" w:rsidRPr="00592B33" w:rsidTr="00592B33">
        <w:trPr>
          <w:trHeight w:val="933"/>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nil"/>
              <w:left w:val="nil"/>
              <w:bottom w:val="single" w:sz="4" w:space="0" w:color="000000"/>
              <w:right w:val="single" w:sz="4" w:space="0" w:color="000000"/>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2 02 25304 05 0000 150</w:t>
            </w:r>
          </w:p>
        </w:tc>
        <w:tc>
          <w:tcPr>
            <w:tcW w:w="5528" w:type="dxa"/>
            <w:tcBorders>
              <w:top w:val="nil"/>
              <w:left w:val="nil"/>
              <w:bottom w:val="single" w:sz="4" w:space="0" w:color="000000"/>
              <w:right w:val="single" w:sz="4" w:space="0" w:color="000000"/>
            </w:tcBorders>
            <w:shd w:val="clear" w:color="FFFFFF"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92B33" w:rsidRPr="00592B33" w:rsidTr="00592B33">
        <w:trPr>
          <w:trHeight w:val="930"/>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nil"/>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2 02 25520 05 0000 150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r>
      <w:tr w:rsidR="00592B33" w:rsidRPr="00592B33" w:rsidTr="00592B33">
        <w:trPr>
          <w:trHeight w:val="159"/>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2 02 25576 05 0000 150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Субсидии бюджетам муниципальных районов на обеспечение комплексного развития сельских территорий</w:t>
            </w:r>
          </w:p>
        </w:tc>
      </w:tr>
      <w:tr w:rsidR="00592B33" w:rsidRPr="00592B33" w:rsidTr="00592B33">
        <w:trPr>
          <w:trHeight w:val="99"/>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before="240" w:after="24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2 02 25750 05 0000 150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Субсидии бюджетам муниципальных районов на реализацию мероприятий по модернизации школьных систем образования</w:t>
            </w:r>
          </w:p>
        </w:tc>
      </w:tr>
      <w:tr w:rsidR="00592B33" w:rsidRPr="00592B33" w:rsidTr="00592B33">
        <w:trPr>
          <w:trHeight w:val="215"/>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2 02 29999 05 0000 150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Прочие субсидии бюджетам муниципальных районов</w:t>
            </w:r>
          </w:p>
        </w:tc>
      </w:tr>
      <w:tr w:rsidR="00592B33" w:rsidRPr="00592B33" w:rsidTr="00592B33">
        <w:trPr>
          <w:trHeight w:val="145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nil"/>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2 02 30029 05 0000 150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92B33" w:rsidRPr="00592B33" w:rsidTr="00592B33">
        <w:trPr>
          <w:trHeight w:val="12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2 02 39999 05 0000 150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субвенции бюджетам муниципальных районов</w:t>
            </w:r>
          </w:p>
        </w:tc>
      </w:tr>
      <w:tr w:rsidR="00592B33" w:rsidRPr="00592B33" w:rsidTr="00592B33">
        <w:trPr>
          <w:trHeight w:val="15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2 02 45050 05 0000 150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w:t>
            </w:r>
            <w:r w:rsidRPr="00592B33">
              <w:rPr>
                <w:rFonts w:ascii="Times New Roman" w:eastAsia="Calibri" w:hAnsi="Times New Roman" w:cs="Times New Roman"/>
                <w:sz w:val="24"/>
                <w:szCs w:val="24"/>
                <w:lang w:eastAsia="en-US"/>
              </w:rPr>
              <w:lastRenderedPageBreak/>
              <w:t xml:space="preserve">федеральной территории "Сириус", муниципальных общеобразовательных организаций и профессиональных образовательных организаций </w:t>
            </w:r>
          </w:p>
        </w:tc>
      </w:tr>
      <w:tr w:rsidR="00592B33" w:rsidRPr="00592B33" w:rsidTr="00592B33">
        <w:trPr>
          <w:trHeight w:val="1260"/>
        </w:trPr>
        <w:tc>
          <w:tcPr>
            <w:tcW w:w="1594" w:type="dxa"/>
            <w:tcBorders>
              <w:top w:val="nil"/>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bCs/>
                <w:sz w:val="24"/>
                <w:szCs w:val="24"/>
              </w:rPr>
              <w:lastRenderedPageBreak/>
              <w:t>975</w:t>
            </w:r>
          </w:p>
        </w:tc>
        <w:tc>
          <w:tcPr>
            <w:tcW w:w="2660" w:type="dxa"/>
            <w:tcBorders>
              <w:top w:val="nil"/>
              <w:left w:val="nil"/>
              <w:bottom w:val="single" w:sz="4" w:space="0" w:color="auto"/>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2 02 45179 05 0000 150</w:t>
            </w:r>
          </w:p>
        </w:tc>
        <w:tc>
          <w:tcPr>
            <w:tcW w:w="5528" w:type="dxa"/>
            <w:tcBorders>
              <w:top w:val="nil"/>
              <w:left w:val="nil"/>
              <w:bottom w:val="single" w:sz="4" w:space="0" w:color="auto"/>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92B33" w:rsidRPr="00592B33" w:rsidTr="00592B33">
        <w:trPr>
          <w:trHeight w:val="2325"/>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nil"/>
              <w:left w:val="nil"/>
              <w:bottom w:val="single" w:sz="4" w:space="0" w:color="auto"/>
              <w:right w:val="single" w:sz="4" w:space="0" w:color="000000"/>
            </w:tcBorders>
            <w:shd w:val="clear" w:color="auto" w:fill="auto"/>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2 02 45303 05 0000 150</w:t>
            </w:r>
          </w:p>
        </w:tc>
        <w:tc>
          <w:tcPr>
            <w:tcW w:w="5528" w:type="dxa"/>
            <w:tcBorders>
              <w:top w:val="nil"/>
              <w:left w:val="nil"/>
              <w:bottom w:val="single" w:sz="4" w:space="0" w:color="auto"/>
              <w:right w:val="single" w:sz="4" w:space="0" w:color="000000"/>
            </w:tcBorders>
            <w:shd w:val="clear" w:color="FFFFFF"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92B33" w:rsidRPr="00592B33" w:rsidTr="00592B33">
        <w:trPr>
          <w:trHeight w:val="144"/>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975</w:t>
            </w:r>
          </w:p>
        </w:tc>
        <w:tc>
          <w:tcPr>
            <w:tcW w:w="2660" w:type="dxa"/>
            <w:tcBorders>
              <w:top w:val="single" w:sz="4" w:space="0" w:color="auto"/>
              <w:left w:val="nil"/>
              <w:bottom w:val="single" w:sz="4" w:space="0" w:color="auto"/>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2 02 49999 05 0000 150</w:t>
            </w:r>
          </w:p>
        </w:tc>
        <w:tc>
          <w:tcPr>
            <w:tcW w:w="5528" w:type="dxa"/>
            <w:tcBorders>
              <w:top w:val="single" w:sz="4" w:space="0" w:color="auto"/>
              <w:left w:val="nil"/>
              <w:bottom w:val="single" w:sz="4" w:space="0" w:color="auto"/>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межбюджетные трансферты, передаваемые бюджетам муниципальных районов</w:t>
            </w:r>
          </w:p>
        </w:tc>
      </w:tr>
      <w:tr w:rsidR="00592B33" w:rsidRPr="00592B33" w:rsidTr="00592B33">
        <w:trPr>
          <w:trHeight w:val="105"/>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val="en-US" w:eastAsia="en-US"/>
              </w:rPr>
            </w:pPr>
            <w:r w:rsidRPr="00592B33">
              <w:rPr>
                <w:rFonts w:ascii="Times New Roman" w:eastAsia="Times New Roman" w:hAnsi="Times New Roman" w:cs="Times New Roman"/>
                <w:sz w:val="24"/>
                <w:szCs w:val="24"/>
                <w:lang w:val="en-US" w:eastAsia="en-US"/>
              </w:rPr>
              <w:t>975</w:t>
            </w:r>
          </w:p>
        </w:tc>
        <w:tc>
          <w:tcPr>
            <w:tcW w:w="2660" w:type="dxa"/>
            <w:tcBorders>
              <w:top w:val="single" w:sz="4" w:space="0" w:color="auto"/>
              <w:left w:val="nil"/>
              <w:bottom w:val="single" w:sz="4" w:space="0" w:color="000000"/>
              <w:right w:val="single" w:sz="4" w:space="0" w:color="000000"/>
            </w:tcBorders>
            <w:shd w:val="clear" w:color="auto" w:fill="auto"/>
            <w:vAlign w:val="center"/>
          </w:tcPr>
          <w:p w:rsidR="00592B33" w:rsidRPr="00592B33" w:rsidRDefault="00592B33" w:rsidP="00592B33">
            <w:pPr>
              <w:spacing w:before="240" w:after="24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2 18 05010 05 0000 150</w:t>
            </w:r>
          </w:p>
        </w:tc>
        <w:tc>
          <w:tcPr>
            <w:tcW w:w="5528" w:type="dxa"/>
            <w:tcBorders>
              <w:top w:val="single" w:sz="4" w:space="0" w:color="auto"/>
              <w:left w:val="nil"/>
              <w:bottom w:val="single" w:sz="4" w:space="0" w:color="000000"/>
              <w:right w:val="single" w:sz="4" w:space="0" w:color="000000"/>
            </w:tcBorders>
            <w:shd w:val="clear" w:color="FFFFFF" w:fill="FFFFFF"/>
            <w:vAlign w:val="center"/>
          </w:tcPr>
          <w:p w:rsidR="00592B33" w:rsidRPr="00592B33" w:rsidRDefault="00592B33" w:rsidP="00592B33">
            <w:pPr>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Доходы бюджетов муниципальных районов от возврата бюджетными учреждениями остатков субсидий прошлых лет</w:t>
            </w:r>
          </w:p>
        </w:tc>
      </w:tr>
      <w:tr w:rsidR="00592B33" w:rsidRPr="00592B33" w:rsidTr="00592B33">
        <w:trPr>
          <w:trHeight w:val="105"/>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975</w:t>
            </w:r>
          </w:p>
        </w:tc>
        <w:tc>
          <w:tcPr>
            <w:tcW w:w="2660" w:type="dxa"/>
            <w:tcBorders>
              <w:top w:val="single" w:sz="4" w:space="0" w:color="auto"/>
              <w:left w:val="nil"/>
              <w:bottom w:val="single" w:sz="4" w:space="0" w:color="000000"/>
              <w:right w:val="single" w:sz="4" w:space="0" w:color="000000"/>
            </w:tcBorders>
            <w:shd w:val="clear" w:color="auto" w:fill="auto"/>
            <w:vAlign w:val="center"/>
          </w:tcPr>
          <w:p w:rsidR="00592B33" w:rsidRPr="00592B33" w:rsidRDefault="00592B33" w:rsidP="00592B33">
            <w:pPr>
              <w:spacing w:before="240" w:after="24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2 18 60010 05 0000 150</w:t>
            </w:r>
          </w:p>
        </w:tc>
        <w:tc>
          <w:tcPr>
            <w:tcW w:w="5528" w:type="dxa"/>
            <w:tcBorders>
              <w:top w:val="single" w:sz="4" w:space="0" w:color="auto"/>
              <w:left w:val="nil"/>
              <w:bottom w:val="single" w:sz="4" w:space="0" w:color="000000"/>
              <w:right w:val="single" w:sz="4" w:space="0" w:color="000000"/>
            </w:tcBorders>
            <w:shd w:val="clear" w:color="FFFFFF" w:fill="FFFFFF"/>
            <w:vAlign w:val="center"/>
          </w:tcPr>
          <w:p w:rsidR="00592B33" w:rsidRPr="00592B33" w:rsidRDefault="00592B33" w:rsidP="00592B33">
            <w:pPr>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92B33" w:rsidRPr="00592B33" w:rsidTr="00592B33">
        <w:trPr>
          <w:trHeight w:val="1485"/>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975</w:t>
            </w:r>
          </w:p>
        </w:tc>
        <w:tc>
          <w:tcPr>
            <w:tcW w:w="2660" w:type="dxa"/>
            <w:tcBorders>
              <w:top w:val="single" w:sz="4" w:space="0" w:color="auto"/>
              <w:left w:val="nil"/>
              <w:bottom w:val="single" w:sz="4" w:space="0" w:color="auto"/>
              <w:right w:val="single" w:sz="4" w:space="0" w:color="000000"/>
            </w:tcBorders>
            <w:shd w:val="clear" w:color="auto" w:fill="auto"/>
            <w:vAlign w:val="center"/>
          </w:tcPr>
          <w:p w:rsidR="00592B33" w:rsidRPr="00592B33" w:rsidRDefault="00592B33" w:rsidP="00592B33">
            <w:pPr>
              <w:spacing w:before="240" w:after="24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2 19 25304 05 0000 150</w:t>
            </w:r>
          </w:p>
        </w:tc>
        <w:tc>
          <w:tcPr>
            <w:tcW w:w="5528" w:type="dxa"/>
            <w:tcBorders>
              <w:top w:val="single" w:sz="4" w:space="0" w:color="auto"/>
              <w:left w:val="nil"/>
              <w:bottom w:val="single" w:sz="4" w:space="0" w:color="auto"/>
              <w:right w:val="single" w:sz="4" w:space="0" w:color="000000"/>
            </w:tcBorders>
            <w:shd w:val="clear" w:color="FFFFFF" w:fill="FFFFFF"/>
            <w:vAlign w:val="center"/>
          </w:tcPr>
          <w:p w:rsidR="00592B33" w:rsidRPr="00592B33" w:rsidRDefault="00592B33" w:rsidP="00592B33">
            <w:pPr>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592B33" w:rsidRPr="00592B33" w:rsidTr="00592B33">
        <w:trPr>
          <w:trHeight w:val="9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975</w:t>
            </w:r>
          </w:p>
        </w:tc>
        <w:tc>
          <w:tcPr>
            <w:tcW w:w="2660" w:type="dxa"/>
            <w:tcBorders>
              <w:top w:val="single" w:sz="4" w:space="0" w:color="auto"/>
              <w:left w:val="nil"/>
              <w:bottom w:val="single" w:sz="4" w:space="0" w:color="000000"/>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2 19 25520 05 0000 150</w:t>
            </w:r>
          </w:p>
        </w:tc>
        <w:tc>
          <w:tcPr>
            <w:tcW w:w="5528" w:type="dxa"/>
            <w:tcBorders>
              <w:top w:val="single" w:sz="4" w:space="0" w:color="auto"/>
              <w:left w:val="nil"/>
              <w:bottom w:val="single" w:sz="4" w:space="0" w:color="000000"/>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районов</w:t>
            </w:r>
          </w:p>
        </w:tc>
      </w:tr>
      <w:tr w:rsidR="00592B33" w:rsidRPr="00592B33" w:rsidTr="00592B33">
        <w:trPr>
          <w:trHeight w:val="480"/>
        </w:trPr>
        <w:tc>
          <w:tcPr>
            <w:tcW w:w="1594" w:type="dxa"/>
            <w:tcBorders>
              <w:top w:val="nil"/>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bCs/>
                <w:sz w:val="24"/>
                <w:szCs w:val="24"/>
              </w:rPr>
            </w:pPr>
            <w:r w:rsidRPr="00592B33">
              <w:rPr>
                <w:rFonts w:ascii="Times New Roman" w:eastAsia="Times New Roman" w:hAnsi="Times New Roman" w:cs="Times New Roman"/>
                <w:bCs/>
                <w:sz w:val="24"/>
                <w:szCs w:val="24"/>
              </w:rPr>
              <w:t>975</w:t>
            </w:r>
          </w:p>
        </w:tc>
        <w:tc>
          <w:tcPr>
            <w:tcW w:w="2660" w:type="dxa"/>
            <w:tcBorders>
              <w:top w:val="nil"/>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2 19 60010 05 0000 150</w:t>
            </w:r>
          </w:p>
        </w:tc>
        <w:tc>
          <w:tcPr>
            <w:tcW w:w="5528" w:type="dxa"/>
            <w:tcBorders>
              <w:top w:val="nil"/>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92B33" w:rsidRPr="00592B33" w:rsidTr="00592B33">
        <w:trPr>
          <w:trHeight w:val="480"/>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992</w:t>
            </w:r>
          </w:p>
        </w:tc>
        <w:tc>
          <w:tcPr>
            <w:tcW w:w="2660" w:type="dxa"/>
            <w:tcBorders>
              <w:top w:val="nil"/>
              <w:left w:val="nil"/>
              <w:bottom w:val="single" w:sz="4" w:space="0" w:color="auto"/>
              <w:right w:val="single" w:sz="4" w:space="0" w:color="auto"/>
            </w:tcBorders>
            <w:shd w:val="clear" w:color="000000" w:fill="FFFFFF"/>
            <w:noWrap/>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b/>
                <w:bCs/>
                <w:sz w:val="24"/>
                <w:szCs w:val="24"/>
              </w:rPr>
            </w:pPr>
            <w:r w:rsidRPr="00592B33">
              <w:rPr>
                <w:rFonts w:ascii="Times New Roman" w:eastAsia="Times New Roman" w:hAnsi="Times New Roman" w:cs="Times New Roman"/>
                <w:b/>
                <w:bCs/>
                <w:sz w:val="24"/>
                <w:szCs w:val="24"/>
              </w:rPr>
              <w:t>Финансовое управление администрации муниципального района «Усть-Куломский»</w:t>
            </w:r>
          </w:p>
        </w:tc>
      </w:tr>
      <w:tr w:rsidR="00592B33" w:rsidRPr="00592B33" w:rsidTr="00592B33">
        <w:trPr>
          <w:trHeight w:val="42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1 13 02995 05 0000 130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Прочие доходы от компенсации затрат бюджетов </w:t>
            </w:r>
            <w:r w:rsidRPr="00592B33">
              <w:rPr>
                <w:rFonts w:ascii="Times New Roman" w:eastAsia="Times New Roman" w:hAnsi="Times New Roman" w:cs="Times New Roman"/>
                <w:sz w:val="24"/>
                <w:szCs w:val="24"/>
              </w:rPr>
              <w:lastRenderedPageBreak/>
              <w:t>муниципальных районов</w:t>
            </w:r>
          </w:p>
        </w:tc>
      </w:tr>
      <w:tr w:rsidR="00592B33" w:rsidRPr="00592B33" w:rsidTr="00592B33">
        <w:trPr>
          <w:trHeight w:val="117"/>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lastRenderedPageBreak/>
              <w:t>992</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1 16 07010 05 0000 140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92B33">
              <w:rPr>
                <w:rFonts w:ascii="Times New Roman" w:eastAsia="Calibri" w:hAnsi="Times New Roman" w:cs="Times New Roman"/>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92B33" w:rsidRPr="00592B33" w:rsidTr="00592B33">
        <w:trPr>
          <w:trHeight w:val="9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1 17 01050 05 0000 180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Невыясненные поступления, зачисляемые в бюджеты муниципальных районов </w:t>
            </w:r>
          </w:p>
        </w:tc>
      </w:tr>
      <w:tr w:rsidR="00592B33" w:rsidRPr="00592B33" w:rsidTr="00592B33">
        <w:trPr>
          <w:trHeight w:val="16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8"/>
                <w:szCs w:val="20"/>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auto"/>
            </w:tcBorders>
            <w:shd w:val="clear" w:color="000000" w:fill="FFFFFF"/>
            <w:noWrap/>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1 17 05050 05 0000 180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неналоговые доходы бюджетов муниципальных районов</w:t>
            </w:r>
          </w:p>
        </w:tc>
      </w:tr>
      <w:tr w:rsidR="00592B33" w:rsidRPr="00592B33" w:rsidTr="00592B33">
        <w:trPr>
          <w:trHeight w:val="933"/>
        </w:trPr>
        <w:tc>
          <w:tcPr>
            <w:tcW w:w="1594" w:type="dxa"/>
            <w:tcBorders>
              <w:top w:val="nil"/>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nil"/>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1 17 16000 05 0000 180</w:t>
            </w:r>
          </w:p>
        </w:tc>
        <w:tc>
          <w:tcPr>
            <w:tcW w:w="5528" w:type="dxa"/>
            <w:tcBorders>
              <w:top w:val="nil"/>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592B33" w:rsidRPr="00592B33" w:rsidTr="00592B33">
        <w:trPr>
          <w:trHeight w:val="933"/>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1 18 02500 05 0000 150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592B33" w:rsidRPr="00592B33" w:rsidTr="00592B33">
        <w:trPr>
          <w:trHeight w:val="62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2 02 15001 05 0000 150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Дотации бюджетам муниципальных районов на выравнивание бюджетной обеспеченности из бюджета субъекта Российской Федерации</w:t>
            </w:r>
          </w:p>
        </w:tc>
      </w:tr>
      <w:tr w:rsidR="00592B33" w:rsidRPr="00592B33" w:rsidTr="00592B33">
        <w:trPr>
          <w:trHeight w:val="622"/>
        </w:trPr>
        <w:tc>
          <w:tcPr>
            <w:tcW w:w="1594" w:type="dxa"/>
            <w:tcBorders>
              <w:top w:val="nil"/>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2 02 15002 05 0000 150</w:t>
            </w:r>
          </w:p>
        </w:tc>
        <w:tc>
          <w:tcPr>
            <w:tcW w:w="5528" w:type="dxa"/>
            <w:tcBorders>
              <w:top w:val="nil"/>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Дотации бюджетам муниципальных районов на поддержку мер по обеспечению сбалансированности бюджетов</w:t>
            </w:r>
          </w:p>
        </w:tc>
      </w:tr>
      <w:tr w:rsidR="00592B33" w:rsidRPr="00592B33" w:rsidTr="00592B33">
        <w:trPr>
          <w:trHeight w:val="19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2 02 19999 05 0000 150</w:t>
            </w:r>
          </w:p>
        </w:tc>
        <w:tc>
          <w:tcPr>
            <w:tcW w:w="5528" w:type="dxa"/>
            <w:tcBorders>
              <w:top w:val="single" w:sz="4" w:space="0" w:color="auto"/>
              <w:left w:val="nil"/>
              <w:bottom w:val="single" w:sz="4" w:space="0" w:color="auto"/>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дотации бюджетам муниципальных районов</w:t>
            </w:r>
          </w:p>
        </w:tc>
      </w:tr>
      <w:tr w:rsidR="00592B33" w:rsidRPr="00592B33" w:rsidTr="00592B33">
        <w:trPr>
          <w:trHeight w:val="19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2 02 29999 05 0000 150</w:t>
            </w:r>
          </w:p>
        </w:tc>
        <w:tc>
          <w:tcPr>
            <w:tcW w:w="5528" w:type="dxa"/>
            <w:tcBorders>
              <w:top w:val="single" w:sz="4" w:space="0" w:color="auto"/>
              <w:left w:val="nil"/>
              <w:bottom w:val="single" w:sz="4" w:space="0" w:color="auto"/>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субсидии бюджетам муниципальных районов</w:t>
            </w:r>
          </w:p>
        </w:tc>
      </w:tr>
      <w:tr w:rsidR="00592B33" w:rsidRPr="00592B33" w:rsidTr="00592B33">
        <w:trPr>
          <w:trHeight w:val="72"/>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2 02 30024 05 0000 150</w:t>
            </w:r>
          </w:p>
        </w:tc>
        <w:tc>
          <w:tcPr>
            <w:tcW w:w="5528" w:type="dxa"/>
            <w:tcBorders>
              <w:top w:val="single" w:sz="4" w:space="0" w:color="auto"/>
              <w:left w:val="nil"/>
              <w:bottom w:val="single" w:sz="4" w:space="0" w:color="auto"/>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592B33" w:rsidRPr="00592B33" w:rsidTr="00592B33">
        <w:trPr>
          <w:trHeight w:val="156"/>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2 02 39999 05 0000 150</w:t>
            </w:r>
          </w:p>
        </w:tc>
        <w:tc>
          <w:tcPr>
            <w:tcW w:w="5528" w:type="dxa"/>
            <w:tcBorders>
              <w:top w:val="single" w:sz="4" w:space="0" w:color="auto"/>
              <w:left w:val="nil"/>
              <w:bottom w:val="single" w:sz="4" w:space="0" w:color="auto"/>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субвенции бюджетам муниципальных районов</w:t>
            </w:r>
          </w:p>
        </w:tc>
      </w:tr>
      <w:tr w:rsidR="00592B33" w:rsidRPr="00592B33" w:rsidTr="00592B33">
        <w:trPr>
          <w:trHeight w:val="1248"/>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2 02 40014 05 0000 150</w:t>
            </w:r>
          </w:p>
        </w:tc>
        <w:tc>
          <w:tcPr>
            <w:tcW w:w="5528" w:type="dxa"/>
            <w:tcBorders>
              <w:top w:val="single" w:sz="4" w:space="0" w:color="auto"/>
              <w:left w:val="nil"/>
              <w:bottom w:val="single" w:sz="4" w:space="0" w:color="auto"/>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92B33" w:rsidRPr="00592B33" w:rsidTr="00592B33">
        <w:trPr>
          <w:trHeight w:val="12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000000"/>
            </w:tcBorders>
            <w:shd w:val="clear" w:color="auto" w:fill="auto"/>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2 02 49999 05 0000 150</w:t>
            </w:r>
          </w:p>
        </w:tc>
        <w:tc>
          <w:tcPr>
            <w:tcW w:w="5528" w:type="dxa"/>
            <w:tcBorders>
              <w:top w:val="single" w:sz="4" w:space="0" w:color="auto"/>
              <w:left w:val="nil"/>
              <w:bottom w:val="single" w:sz="4" w:space="0" w:color="auto"/>
              <w:right w:val="single" w:sz="4" w:space="0" w:color="000000"/>
            </w:tcBorders>
            <w:shd w:val="clear" w:color="FFFFFF"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Прочие межбюджетные трансферты, передаваемые бюджетам муниципальных районов</w:t>
            </w:r>
          </w:p>
        </w:tc>
      </w:tr>
      <w:tr w:rsidR="00592B33" w:rsidRPr="00592B33" w:rsidTr="00592B33">
        <w:trPr>
          <w:trHeight w:val="180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2 08 05000 05 0000 150</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w:t>
            </w:r>
            <w:r w:rsidRPr="00592B33">
              <w:rPr>
                <w:rFonts w:ascii="Times New Roman" w:eastAsia="Times New Roman" w:hAnsi="Times New Roman" w:cs="Times New Roman"/>
                <w:sz w:val="24"/>
                <w:szCs w:val="24"/>
              </w:rPr>
              <w:lastRenderedPageBreak/>
              <w:t>излишне взысканные суммы</w:t>
            </w:r>
          </w:p>
        </w:tc>
      </w:tr>
      <w:tr w:rsidR="00592B33" w:rsidRPr="00592B33" w:rsidTr="00592B33">
        <w:trPr>
          <w:trHeight w:val="117"/>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lastRenderedPageBreak/>
              <w:t>992</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before="240" w:after="240"/>
              <w:jc w:val="center"/>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2 08 10000 05 0000 150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jc w:val="both"/>
              <w:rPr>
                <w:rFonts w:ascii="Times New Roman" w:eastAsia="Times New Roman" w:hAnsi="Times New Roman" w:cs="Times New Roman"/>
                <w:sz w:val="24"/>
                <w:szCs w:val="24"/>
                <w:lang w:eastAsia="en-US"/>
              </w:rPr>
            </w:pPr>
            <w:r w:rsidRPr="00592B33">
              <w:rPr>
                <w:rFonts w:ascii="Times New Roman" w:eastAsia="Times New Roman" w:hAnsi="Times New Roman" w:cs="Times New Roman"/>
                <w:sz w:val="24"/>
                <w:szCs w:val="24"/>
                <w:lang w:eastAsia="en-US"/>
              </w:rPr>
              <w:t>Перечисления из бюджетов муниципальных районов (в бюджеты муниципальных районов) для осуществления взыскания</w:t>
            </w:r>
          </w:p>
        </w:tc>
      </w:tr>
      <w:tr w:rsidR="00592B33" w:rsidRPr="00592B33" w:rsidTr="00592B33">
        <w:trPr>
          <w:trHeight w:val="204"/>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2 18 60010 05 0000 150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592B33" w:rsidRPr="00592B33" w:rsidTr="00592B33">
        <w:trPr>
          <w:trHeight w:val="60"/>
        </w:trPr>
        <w:tc>
          <w:tcPr>
            <w:tcW w:w="1594" w:type="dxa"/>
            <w:tcBorders>
              <w:top w:val="single" w:sz="4" w:space="0" w:color="auto"/>
              <w:left w:val="single" w:sz="4" w:space="0" w:color="auto"/>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992</w:t>
            </w:r>
          </w:p>
        </w:tc>
        <w:tc>
          <w:tcPr>
            <w:tcW w:w="2660"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center"/>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2 19 60010 05 0000 150</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592B33" w:rsidRPr="00592B33" w:rsidRDefault="00592B33" w:rsidP="00592B33">
            <w:pPr>
              <w:spacing w:after="0" w:line="240" w:lineRule="auto"/>
              <w:jc w:val="both"/>
              <w:rPr>
                <w:rFonts w:ascii="Times New Roman" w:eastAsia="Times New Roman" w:hAnsi="Times New Roman" w:cs="Times New Roman"/>
                <w:sz w:val="24"/>
                <w:szCs w:val="24"/>
              </w:rPr>
            </w:pPr>
            <w:r w:rsidRPr="00592B33">
              <w:rPr>
                <w:rFonts w:ascii="Times New Roman" w:eastAsia="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D137F3" w:rsidRDefault="00D137F3" w:rsidP="00592B33">
      <w:pPr>
        <w:spacing w:before="100" w:beforeAutospacing="1" w:after="96" w:line="240" w:lineRule="auto"/>
        <w:jc w:val="right"/>
        <w:rPr>
          <w:rFonts w:ascii="Times New Roman" w:eastAsia="Times New Roman" w:hAnsi="Times New Roman" w:cs="Times New Roman"/>
          <w:sz w:val="27"/>
          <w:szCs w:val="27"/>
        </w:rPr>
      </w:pPr>
    </w:p>
    <w:p w:rsidR="00D137F3" w:rsidRDefault="00D137F3">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p w:rsidR="00D137F3" w:rsidRPr="00D137F3" w:rsidRDefault="00D137F3" w:rsidP="00D137F3">
      <w:pPr>
        <w:spacing w:after="0" w:line="240" w:lineRule="auto"/>
        <w:jc w:val="center"/>
        <w:rPr>
          <w:rFonts w:ascii="Times New Roman" w:eastAsia="Times New Roman" w:hAnsi="Times New Roman" w:cs="Times New Roman"/>
          <w:sz w:val="24"/>
          <w:szCs w:val="24"/>
        </w:rPr>
      </w:pPr>
    </w:p>
    <w:p w:rsidR="00D137F3" w:rsidRPr="00D137F3" w:rsidRDefault="00D137F3" w:rsidP="00D137F3">
      <w:pPr>
        <w:spacing w:after="0" w:line="240" w:lineRule="auto"/>
        <w:jc w:val="center"/>
        <w:rPr>
          <w:rFonts w:ascii="Times New Roman" w:eastAsia="Times New Roman" w:hAnsi="Times New Roman" w:cs="Times New Roman"/>
          <w:sz w:val="24"/>
          <w:szCs w:val="24"/>
        </w:rPr>
      </w:pPr>
      <w:r w:rsidRPr="00D137F3">
        <w:rPr>
          <w:rFonts w:ascii="Times New Roman" w:eastAsia="Times New Roman" w:hAnsi="Times New Roman" w:cs="Times New Roman"/>
          <w:noProof/>
          <w:sz w:val="24"/>
          <w:szCs w:val="24"/>
        </w:rPr>
        <w:drawing>
          <wp:inline distT="0" distB="0" distL="0" distR="0">
            <wp:extent cx="847725" cy="838200"/>
            <wp:effectExtent l="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137F3" w:rsidRPr="00D137F3" w:rsidRDefault="00D137F3" w:rsidP="00D137F3">
      <w:pPr>
        <w:spacing w:after="0" w:line="240" w:lineRule="auto"/>
        <w:jc w:val="center"/>
        <w:rPr>
          <w:rFonts w:ascii="Times New Roman" w:eastAsia="Times New Roman" w:hAnsi="Times New Roman" w:cs="Times New Roman"/>
          <w:b/>
          <w:sz w:val="28"/>
          <w:szCs w:val="28"/>
        </w:rPr>
      </w:pPr>
      <w:r w:rsidRPr="00D137F3">
        <w:rPr>
          <w:rFonts w:ascii="Times New Roman" w:eastAsia="Times New Roman" w:hAnsi="Times New Roman" w:cs="Times New Roman"/>
          <w:b/>
          <w:sz w:val="28"/>
          <w:szCs w:val="28"/>
        </w:rPr>
        <w:t>«Кулöмд</w:t>
      </w:r>
      <w:r w:rsidRPr="00D137F3">
        <w:rPr>
          <w:rFonts w:ascii="Times New Roman" w:eastAsia="Times New Roman" w:hAnsi="Times New Roman" w:cs="Times New Roman"/>
          <w:b/>
          <w:sz w:val="28"/>
          <w:szCs w:val="28"/>
          <w:lang w:val="en-US"/>
        </w:rPr>
        <w:t>i</w:t>
      </w:r>
      <w:r w:rsidRPr="00D137F3">
        <w:rPr>
          <w:rFonts w:ascii="Times New Roman" w:eastAsia="Times New Roman" w:hAnsi="Times New Roman" w:cs="Times New Roman"/>
          <w:b/>
          <w:sz w:val="28"/>
          <w:szCs w:val="28"/>
        </w:rPr>
        <w:t>н» муниципальнöй районса администрациялöн</w:t>
      </w:r>
    </w:p>
    <w:p w:rsidR="00D137F3" w:rsidRPr="00D137F3" w:rsidRDefault="00D137F3" w:rsidP="00D137F3">
      <w:pPr>
        <w:spacing w:after="0" w:line="240" w:lineRule="auto"/>
        <w:jc w:val="center"/>
        <w:rPr>
          <w:rFonts w:ascii="Times New Roman" w:eastAsia="Times New Roman" w:hAnsi="Times New Roman" w:cs="Times New Roman"/>
          <w:b/>
          <w:sz w:val="34"/>
          <w:szCs w:val="34"/>
        </w:rPr>
      </w:pPr>
      <w:r w:rsidRPr="00D137F3">
        <w:rPr>
          <w:rFonts w:ascii="Times New Roman" w:eastAsia="Times New Roman" w:hAnsi="Times New Roman" w:cs="Times New Roman"/>
          <w:b/>
          <w:sz w:val="34"/>
          <w:szCs w:val="34"/>
        </w:rPr>
        <w:t>Ш У Ö М</w:t>
      </w:r>
    </w:p>
    <w:p w:rsidR="00D137F3" w:rsidRPr="00D137F3" w:rsidRDefault="00E12D98" w:rsidP="00D137F3">
      <w:pPr>
        <w:spacing w:after="0" w:line="240" w:lineRule="auto"/>
        <w:jc w:val="center"/>
        <w:rPr>
          <w:rFonts w:ascii="Times New Roman" w:eastAsia="Times New Roman" w:hAnsi="Times New Roman" w:cs="Times New Roman"/>
          <w:b/>
          <w:sz w:val="28"/>
          <w:szCs w:val="28"/>
        </w:rPr>
      </w:pPr>
      <w:r w:rsidRPr="00E12D98">
        <w:rPr>
          <w:rFonts w:ascii="Times New Roman" w:eastAsia="Times New Roman" w:hAnsi="Times New Roman" w:cs="Times New Roman"/>
          <w:noProof/>
          <w:sz w:val="24"/>
          <w:szCs w:val="24"/>
        </w:rPr>
        <w:pict>
          <v:line id="_x0000_s1088" style="position:absolute;left:0;text-align:left;flip:y;z-index:25167872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D137F3" w:rsidRPr="00D137F3">
        <w:rPr>
          <w:rFonts w:ascii="Times New Roman" w:eastAsia="Times New Roman" w:hAnsi="Times New Roman" w:cs="Times New Roman"/>
          <w:b/>
          <w:sz w:val="28"/>
          <w:szCs w:val="28"/>
        </w:rPr>
        <w:t>Администрация муниципального района «Усть-Куломский»</w:t>
      </w:r>
    </w:p>
    <w:p w:rsidR="00D137F3" w:rsidRPr="00D137F3" w:rsidRDefault="00D137F3" w:rsidP="00D137F3">
      <w:pPr>
        <w:keepNext/>
        <w:spacing w:after="0" w:line="240" w:lineRule="auto"/>
        <w:jc w:val="center"/>
        <w:outlineLvl w:val="3"/>
        <w:rPr>
          <w:rFonts w:ascii="Times New Roman" w:eastAsia="Times New Roman" w:hAnsi="Times New Roman" w:cs="Times New Roman"/>
          <w:b/>
          <w:bCs/>
          <w:spacing w:val="38"/>
          <w:sz w:val="34"/>
          <w:szCs w:val="34"/>
        </w:rPr>
      </w:pPr>
      <w:r w:rsidRPr="00D137F3">
        <w:rPr>
          <w:rFonts w:ascii="Times New Roman" w:eastAsia="Times New Roman" w:hAnsi="Times New Roman" w:cs="Times New Roman"/>
          <w:b/>
          <w:bCs/>
          <w:spacing w:val="38"/>
          <w:sz w:val="34"/>
          <w:szCs w:val="34"/>
        </w:rPr>
        <w:t>П О С Т А Н О В Л Е Н И Е</w:t>
      </w:r>
    </w:p>
    <w:p w:rsidR="00D137F3" w:rsidRPr="00D137F3" w:rsidRDefault="00D137F3" w:rsidP="00D137F3">
      <w:pPr>
        <w:keepNext/>
        <w:keepLines/>
        <w:spacing w:after="0" w:line="240" w:lineRule="auto"/>
        <w:jc w:val="both"/>
        <w:outlineLvl w:val="7"/>
        <w:rPr>
          <w:rFonts w:ascii="Times New Roman" w:eastAsia="Times New Roman" w:hAnsi="Times New Roman" w:cs="Times New Roman"/>
          <w:sz w:val="28"/>
          <w:szCs w:val="28"/>
        </w:rPr>
      </w:pPr>
    </w:p>
    <w:p w:rsidR="00D137F3" w:rsidRPr="00D137F3" w:rsidRDefault="00D137F3" w:rsidP="00D137F3">
      <w:pPr>
        <w:keepNext/>
        <w:keepLines/>
        <w:spacing w:after="0" w:line="240" w:lineRule="auto"/>
        <w:jc w:val="both"/>
        <w:outlineLvl w:val="7"/>
        <w:rPr>
          <w:rFonts w:ascii="Times New Roman" w:eastAsia="Times New Roman" w:hAnsi="Times New Roman" w:cs="Times New Roman"/>
          <w:sz w:val="28"/>
          <w:szCs w:val="28"/>
        </w:rPr>
      </w:pPr>
      <w:r w:rsidRPr="00D137F3">
        <w:rPr>
          <w:rFonts w:ascii="Times New Roman" w:eastAsia="Times New Roman" w:hAnsi="Times New Roman" w:cs="Times New Roman"/>
          <w:sz w:val="28"/>
          <w:szCs w:val="28"/>
        </w:rPr>
        <w:t>17 декабря 2024 г.                                                                                      № 1792</w:t>
      </w:r>
    </w:p>
    <w:p w:rsidR="00D137F3" w:rsidRPr="00D137F3" w:rsidRDefault="00D137F3" w:rsidP="00D137F3">
      <w:pPr>
        <w:spacing w:after="0" w:line="240" w:lineRule="auto"/>
        <w:jc w:val="center"/>
        <w:rPr>
          <w:rFonts w:ascii="Times New Roman" w:eastAsia="Times New Roman" w:hAnsi="Times New Roman" w:cs="Times New Roman"/>
          <w:sz w:val="20"/>
          <w:szCs w:val="20"/>
        </w:rPr>
      </w:pPr>
    </w:p>
    <w:p w:rsidR="00D137F3" w:rsidRPr="00D137F3" w:rsidRDefault="00D137F3" w:rsidP="00D137F3">
      <w:pPr>
        <w:spacing w:after="0" w:line="240" w:lineRule="auto"/>
        <w:jc w:val="center"/>
        <w:rPr>
          <w:rFonts w:ascii="Times New Roman" w:eastAsia="Times New Roman" w:hAnsi="Times New Roman" w:cs="Times New Roman"/>
          <w:sz w:val="20"/>
          <w:szCs w:val="20"/>
        </w:rPr>
      </w:pPr>
      <w:r w:rsidRPr="00D137F3">
        <w:rPr>
          <w:rFonts w:ascii="Times New Roman" w:eastAsia="Times New Roman" w:hAnsi="Times New Roman" w:cs="Times New Roman"/>
          <w:sz w:val="20"/>
          <w:szCs w:val="20"/>
        </w:rPr>
        <w:t>Республика Коми</w:t>
      </w:r>
    </w:p>
    <w:p w:rsidR="00D137F3" w:rsidRPr="00D137F3" w:rsidRDefault="00D137F3" w:rsidP="00D137F3">
      <w:pPr>
        <w:spacing w:after="0" w:line="240" w:lineRule="auto"/>
        <w:jc w:val="center"/>
        <w:rPr>
          <w:rFonts w:ascii="Times New Roman" w:eastAsia="Times New Roman" w:hAnsi="Times New Roman" w:cs="Times New Roman"/>
          <w:sz w:val="20"/>
          <w:szCs w:val="20"/>
        </w:rPr>
      </w:pPr>
      <w:r w:rsidRPr="00D137F3">
        <w:rPr>
          <w:rFonts w:ascii="Times New Roman" w:eastAsia="Times New Roman" w:hAnsi="Times New Roman" w:cs="Times New Roman"/>
          <w:sz w:val="20"/>
          <w:szCs w:val="20"/>
        </w:rPr>
        <w:t>с. Усть-Кулом</w:t>
      </w:r>
    </w:p>
    <w:p w:rsidR="00D137F3" w:rsidRPr="00D137F3" w:rsidRDefault="00D137F3" w:rsidP="00D137F3">
      <w:pPr>
        <w:spacing w:after="0" w:line="240" w:lineRule="auto"/>
        <w:jc w:val="center"/>
        <w:rPr>
          <w:rFonts w:ascii="Times New Roman" w:eastAsia="Times New Roman" w:hAnsi="Times New Roman" w:cs="Times New Roman"/>
          <w:sz w:val="24"/>
          <w:szCs w:val="24"/>
        </w:rPr>
      </w:pPr>
    </w:p>
    <w:p w:rsidR="00D137F3" w:rsidRPr="00D137F3" w:rsidRDefault="00D137F3" w:rsidP="00D137F3">
      <w:pPr>
        <w:overflowPunct w:val="0"/>
        <w:autoSpaceDE w:val="0"/>
        <w:autoSpaceDN w:val="0"/>
        <w:adjustRightInd w:val="0"/>
        <w:spacing w:after="0" w:line="240" w:lineRule="auto"/>
        <w:jc w:val="center"/>
        <w:rPr>
          <w:rFonts w:ascii="Times New Roman" w:eastAsia="Times New Roman" w:hAnsi="Times New Roman" w:cs="Times New Roman"/>
          <w:b/>
          <w:bCs/>
          <w:sz w:val="28"/>
          <w:szCs w:val="28"/>
        </w:rPr>
      </w:pPr>
      <w:r w:rsidRPr="00D137F3">
        <w:rPr>
          <w:rFonts w:ascii="Times New Roman" w:eastAsia="Times New Roman" w:hAnsi="Times New Roman" w:cs="Times New Roman"/>
          <w:b/>
          <w:bCs/>
          <w:sz w:val="28"/>
          <w:szCs w:val="28"/>
        </w:rPr>
        <w:t xml:space="preserve">О внесении изменений в </w:t>
      </w:r>
      <w:r w:rsidRPr="00D137F3">
        <w:rPr>
          <w:rFonts w:ascii="Times New Roman" w:eastAsia="Times New Roman" w:hAnsi="Times New Roman" w:cs="Times New Roman"/>
          <w:b/>
          <w:sz w:val="28"/>
          <w:szCs w:val="28"/>
        </w:rPr>
        <w:t>постановление администрации муниципального района «Усть-Куломский» от 29 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D137F3" w:rsidRPr="00D137F3" w:rsidRDefault="00D137F3" w:rsidP="00D137F3">
      <w:pPr>
        <w:overflowPunct w:val="0"/>
        <w:autoSpaceDE w:val="0"/>
        <w:autoSpaceDN w:val="0"/>
        <w:adjustRightInd w:val="0"/>
        <w:spacing w:after="0" w:line="240" w:lineRule="auto"/>
        <w:jc w:val="center"/>
        <w:rPr>
          <w:rFonts w:ascii="Times New Roman" w:eastAsia="Times New Roman" w:hAnsi="Times New Roman" w:cs="Times New Roman"/>
          <w:b/>
          <w:bCs/>
          <w:sz w:val="26"/>
          <w:szCs w:val="26"/>
        </w:rPr>
      </w:pPr>
    </w:p>
    <w:p w:rsidR="00D137F3" w:rsidRPr="00D137F3" w:rsidRDefault="00D137F3" w:rsidP="00D137F3">
      <w:pPr>
        <w:overflowPunct w:val="0"/>
        <w:autoSpaceDE w:val="0"/>
        <w:autoSpaceDN w:val="0"/>
        <w:adjustRightInd w:val="0"/>
        <w:spacing w:after="0" w:line="240" w:lineRule="auto"/>
        <w:ind w:left="-426" w:firstLine="708"/>
        <w:jc w:val="both"/>
        <w:rPr>
          <w:rFonts w:ascii="Times New Roman" w:eastAsia="Times New Roman" w:hAnsi="Times New Roman" w:cs="Times New Roman"/>
          <w:bCs/>
          <w:iCs/>
          <w:sz w:val="28"/>
          <w:szCs w:val="28"/>
        </w:rPr>
      </w:pPr>
      <w:r w:rsidRPr="00D137F3">
        <w:rPr>
          <w:rFonts w:ascii="Times New Roman" w:eastAsia="Times New Roman" w:hAnsi="Times New Roman" w:cs="Times New Roman"/>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sidRPr="00D137F3">
        <w:rPr>
          <w:rFonts w:ascii="Times New Roman" w:eastAsia="Times New Roman" w:hAnsi="Times New Roman" w:cs="Times New Roman"/>
          <w:bCs/>
          <w:iCs/>
          <w:sz w:val="28"/>
          <w:szCs w:val="28"/>
        </w:rPr>
        <w:t>:</w:t>
      </w:r>
    </w:p>
    <w:p w:rsidR="00D137F3" w:rsidRPr="00D137F3" w:rsidRDefault="00D137F3" w:rsidP="00D137F3">
      <w:pPr>
        <w:overflowPunct w:val="0"/>
        <w:autoSpaceDE w:val="0"/>
        <w:autoSpaceDN w:val="0"/>
        <w:adjustRightInd w:val="0"/>
        <w:spacing w:after="0" w:line="240" w:lineRule="auto"/>
        <w:ind w:left="-426" w:firstLine="708"/>
        <w:jc w:val="both"/>
        <w:rPr>
          <w:rFonts w:ascii="Times New Roman" w:eastAsia="Times New Roman" w:hAnsi="Times New Roman" w:cs="Times New Roman"/>
          <w:bCs/>
          <w:iCs/>
          <w:sz w:val="28"/>
          <w:szCs w:val="28"/>
        </w:rPr>
      </w:pPr>
    </w:p>
    <w:p w:rsidR="00D137F3" w:rsidRPr="00D137F3" w:rsidRDefault="00D137F3" w:rsidP="00D137F3">
      <w:pPr>
        <w:numPr>
          <w:ilvl w:val="0"/>
          <w:numId w:val="17"/>
        </w:numPr>
        <w:tabs>
          <w:tab w:val="left" w:pos="1134"/>
        </w:tabs>
        <w:overflowPunct w:val="0"/>
        <w:autoSpaceDE w:val="0"/>
        <w:autoSpaceDN w:val="0"/>
        <w:adjustRightInd w:val="0"/>
        <w:spacing w:after="0" w:line="240" w:lineRule="auto"/>
        <w:ind w:left="-426" w:firstLine="709"/>
        <w:jc w:val="both"/>
        <w:rPr>
          <w:rFonts w:ascii="Times New Roman" w:eastAsia="Times New Roman" w:hAnsi="Times New Roman" w:cs="Times New Roman"/>
          <w:sz w:val="28"/>
          <w:szCs w:val="28"/>
        </w:rPr>
      </w:pPr>
      <w:r w:rsidRPr="00D137F3">
        <w:rPr>
          <w:rFonts w:ascii="Times New Roman" w:eastAsia="Times New Roman" w:hAnsi="Times New Roman" w:cs="Times New Roman"/>
          <w:sz w:val="28"/>
          <w:szCs w:val="28"/>
        </w:rPr>
        <w:t>Внести в таблицу приложения к постановлению администрации муниципального района «Усть-Куломский» от 29 июля 2024 года № 1020 «</w:t>
      </w:r>
      <w:r w:rsidRPr="00D137F3">
        <w:rPr>
          <w:rFonts w:ascii="Times New Roman" w:eastAsia="Times New Roman" w:hAnsi="Times New Roman" w:cs="Times New Roman"/>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(далее – постановление) </w:t>
      </w:r>
      <w:r w:rsidRPr="00D137F3">
        <w:rPr>
          <w:rFonts w:ascii="Times New Roman" w:eastAsia="Times New Roman" w:hAnsi="Times New Roman" w:cs="Times New Roman"/>
          <w:sz w:val="28"/>
          <w:szCs w:val="28"/>
        </w:rPr>
        <w:t>следующие изменения:</w:t>
      </w:r>
    </w:p>
    <w:p w:rsidR="00D137F3" w:rsidRPr="00D137F3" w:rsidRDefault="00D137F3" w:rsidP="00D137F3">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D137F3" w:rsidRPr="00D137F3" w:rsidRDefault="00D137F3" w:rsidP="00D137F3">
      <w:pPr>
        <w:numPr>
          <w:ilvl w:val="1"/>
          <w:numId w:val="18"/>
        </w:numPr>
        <w:tabs>
          <w:tab w:val="left" w:pos="1134"/>
        </w:tabs>
        <w:overflowPunct w:val="0"/>
        <w:autoSpaceDE w:val="0"/>
        <w:autoSpaceDN w:val="0"/>
        <w:adjustRightInd w:val="0"/>
        <w:spacing w:after="0" w:line="240" w:lineRule="auto"/>
        <w:ind w:left="0"/>
        <w:contextualSpacing/>
        <w:jc w:val="both"/>
        <w:rPr>
          <w:rFonts w:ascii="Times New Roman" w:eastAsia="Times New Roman" w:hAnsi="Times New Roman" w:cs="Times New Roman"/>
          <w:bCs/>
          <w:sz w:val="28"/>
          <w:szCs w:val="28"/>
        </w:rPr>
      </w:pPr>
      <w:r w:rsidRPr="00D137F3">
        <w:rPr>
          <w:rFonts w:ascii="Times New Roman" w:eastAsia="Times New Roman" w:hAnsi="Times New Roman" w:cs="Times New Roman"/>
          <w:sz w:val="28"/>
          <w:szCs w:val="28"/>
        </w:rPr>
        <w:t>Строку № 1.1.1.24 изложить в следующей редакции</w:t>
      </w:r>
      <w:r w:rsidRPr="00D137F3">
        <w:rPr>
          <w:rFonts w:ascii="Times New Roman" w:eastAsia="Times New Roman" w:hAnsi="Times New Roman" w:cs="Times New Roman"/>
          <w:bCs/>
          <w:sz w:val="28"/>
          <w:szCs w:val="28"/>
        </w:rPr>
        <w:t>:</w:t>
      </w:r>
    </w:p>
    <w:p w:rsidR="00D137F3" w:rsidRPr="00D137F3" w:rsidRDefault="00D137F3" w:rsidP="00D137F3">
      <w:pPr>
        <w:tabs>
          <w:tab w:val="left" w:pos="1134"/>
        </w:tabs>
        <w:overflowPunct w:val="0"/>
        <w:autoSpaceDE w:val="0"/>
        <w:autoSpaceDN w:val="0"/>
        <w:adjustRightInd w:val="0"/>
        <w:spacing w:after="0" w:line="240" w:lineRule="auto"/>
        <w:ind w:left="-426"/>
        <w:contextualSpacing/>
        <w:jc w:val="both"/>
        <w:rPr>
          <w:rFonts w:ascii="Times New Roman" w:eastAsia="Times New Roman" w:hAnsi="Times New Roman" w:cs="Times New Roman"/>
          <w:bCs/>
          <w:sz w:val="28"/>
          <w:szCs w:val="28"/>
        </w:rPr>
      </w:pPr>
      <w:r w:rsidRPr="00D137F3">
        <w:rPr>
          <w:rFonts w:ascii="Times New Roman" w:eastAsia="Times New Roman" w:hAnsi="Times New Roman" w:cs="Times New Roman"/>
          <w:sz w:val="28"/>
          <w:szCs w:val="28"/>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985"/>
        <w:gridCol w:w="2693"/>
        <w:gridCol w:w="1984"/>
        <w:gridCol w:w="2127"/>
      </w:tblGrid>
      <w:tr w:rsidR="00D137F3" w:rsidRPr="00D137F3" w:rsidTr="009661DD">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D137F3" w:rsidRPr="00D137F3" w:rsidRDefault="00D137F3" w:rsidP="00D137F3">
            <w:pPr>
              <w:spacing w:after="0" w:line="240" w:lineRule="auto"/>
              <w:rPr>
                <w:rFonts w:ascii="Times New Roman" w:eastAsia="Times New Roman" w:hAnsi="Times New Roman" w:cs="Times New Roman"/>
                <w:color w:val="000000"/>
                <w:sz w:val="24"/>
                <w:szCs w:val="24"/>
              </w:rPr>
            </w:pPr>
            <w:r w:rsidRPr="00D137F3">
              <w:rPr>
                <w:rFonts w:ascii="Times New Roman" w:eastAsia="Times New Roman" w:hAnsi="Times New Roman" w:cs="Times New Roman"/>
                <w:color w:val="000000"/>
                <w:sz w:val="20"/>
                <w:szCs w:val="20"/>
              </w:rPr>
              <w:t>1.1.1.24</w:t>
            </w:r>
          </w:p>
          <w:p w:rsidR="00D137F3" w:rsidRPr="00D137F3" w:rsidRDefault="00D137F3" w:rsidP="00D137F3">
            <w:pPr>
              <w:spacing w:after="0" w:line="240" w:lineRule="auto"/>
              <w:rPr>
                <w:rFonts w:ascii="Times New Roman" w:eastAsia="Times New Roman" w:hAnsi="Times New Roman" w:cs="Times New Roman"/>
                <w:color w:val="000000"/>
              </w:rPr>
            </w:pP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137F3" w:rsidRPr="00D137F3" w:rsidRDefault="00D137F3" w:rsidP="00D137F3">
            <w:pPr>
              <w:spacing w:after="0" w:line="240" w:lineRule="auto"/>
              <w:rPr>
                <w:rFonts w:ascii="Times New Roman" w:eastAsia="Times New Roman" w:hAnsi="Times New Roman" w:cs="Times New Roman"/>
                <w:sz w:val="24"/>
                <w:szCs w:val="24"/>
              </w:rPr>
            </w:pPr>
            <w:r w:rsidRPr="00D137F3">
              <w:rPr>
                <w:rFonts w:ascii="Times New Roman" w:eastAsia="Times New Roman" w:hAnsi="Times New Roman" w:cs="Times New Roman"/>
                <w:sz w:val="20"/>
                <w:szCs w:val="20"/>
              </w:rPr>
              <w:t>168060, Республика Коми, Усть-Куломский район, с. Усть-Кулом, ул. Промышленная, д.10 (61,693602 53,751075)</w:t>
            </w:r>
          </w:p>
          <w:p w:rsidR="00D137F3" w:rsidRPr="00D137F3" w:rsidRDefault="00D137F3" w:rsidP="00D137F3">
            <w:pPr>
              <w:spacing w:after="0" w:line="240" w:lineRule="auto"/>
              <w:rPr>
                <w:rFonts w:ascii="Times New Roman" w:eastAsia="Times New Roman" w:hAnsi="Times New Roman" w:cs="Times New Roman"/>
                <w:color w:val="000000"/>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сведения об используемом покрытии - площадка с асфальтобетонным покрытием и металлическим ограждением; количество размещенных контейнеров - 3; 2 контейнера с объемом - 0,12 куб.м. и 1 контейнер с объемом - 0,75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АО "Коми дорожная компания"-Усть-Куломский ДРСУч, ОГРН 1091101007271, Республика Коми, Усть-Куломский район, с.Усть-Кулом, ул. Промышленная, д.10</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 xml:space="preserve">Отходы от офисных и бытовых помещений организации, расположенных по адресам: </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 xml:space="preserve">1. Здание АБК Республика Коми, Усть-Куломский район, с. Усть-Кулом, ул. Промышленная, д.10; </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lastRenderedPageBreak/>
              <w:t xml:space="preserve">2. Гараж </w:t>
            </w:r>
            <w:r w:rsidRPr="00D137F3">
              <w:rPr>
                <w:rFonts w:ascii="Times New Roman" w:eastAsia="Times New Roman" w:hAnsi="Times New Roman" w:cs="Times New Roman"/>
                <w:color w:val="000000"/>
                <w:lang w:val="en-US"/>
              </w:rPr>
              <w:t>S</w:t>
            </w:r>
            <w:r w:rsidRPr="00D137F3">
              <w:rPr>
                <w:rFonts w:ascii="Times New Roman" w:eastAsia="Times New Roman" w:hAnsi="Times New Roman" w:cs="Times New Roman"/>
                <w:color w:val="000000"/>
              </w:rPr>
              <w:t xml:space="preserve">=514,3Республика Коми, Усть-Куломский район, с. Усть-Кулом, ул. Промышленная, 10а; </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 xml:space="preserve">3. Гараж </w:t>
            </w:r>
            <w:r w:rsidRPr="00D137F3">
              <w:rPr>
                <w:rFonts w:ascii="Times New Roman" w:eastAsia="Times New Roman" w:hAnsi="Times New Roman" w:cs="Times New Roman"/>
                <w:color w:val="000000"/>
                <w:lang w:val="en-US"/>
              </w:rPr>
              <w:t>S</w:t>
            </w:r>
            <w:r w:rsidRPr="00D137F3">
              <w:rPr>
                <w:rFonts w:ascii="Times New Roman" w:eastAsia="Times New Roman" w:hAnsi="Times New Roman" w:cs="Times New Roman"/>
                <w:color w:val="000000"/>
              </w:rPr>
              <w:t xml:space="preserve">=986,5 Республика Коми, Усть-Куломский район, с. Усть-Кулом, ул. Промышленная, 10б; </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 xml:space="preserve">4. Котельная </w:t>
            </w:r>
            <w:r w:rsidRPr="00D137F3">
              <w:rPr>
                <w:rFonts w:ascii="Times New Roman" w:eastAsia="Times New Roman" w:hAnsi="Times New Roman" w:cs="Times New Roman"/>
                <w:color w:val="000000"/>
                <w:lang w:val="en-US"/>
              </w:rPr>
              <w:t>S</w:t>
            </w:r>
            <w:r w:rsidRPr="00D137F3">
              <w:rPr>
                <w:rFonts w:ascii="Times New Roman" w:eastAsia="Times New Roman" w:hAnsi="Times New Roman" w:cs="Times New Roman"/>
                <w:color w:val="000000"/>
              </w:rPr>
              <w:t xml:space="preserve">=53,8  Республика Коми, Усть-Куломский район, с. Усть-Кулом, ул. Промышленная, 10в; </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 xml:space="preserve">5. Материально-технический склад </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lang w:val="en-US"/>
              </w:rPr>
              <w:t>S</w:t>
            </w:r>
            <w:r w:rsidRPr="00D137F3">
              <w:rPr>
                <w:rFonts w:ascii="Times New Roman" w:eastAsia="Times New Roman" w:hAnsi="Times New Roman" w:cs="Times New Roman"/>
                <w:color w:val="000000"/>
              </w:rPr>
              <w:t xml:space="preserve">=624,7 Республика Коми, Усть-Куломский район, с. Усть-Кулом, ул. Промышленная, 10г; </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 xml:space="preserve">6. Проходная </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lang w:val="en-US"/>
              </w:rPr>
              <w:t>S</w:t>
            </w:r>
            <w:r w:rsidRPr="00D137F3">
              <w:rPr>
                <w:rFonts w:ascii="Times New Roman" w:eastAsia="Times New Roman" w:hAnsi="Times New Roman" w:cs="Times New Roman"/>
                <w:color w:val="000000"/>
              </w:rPr>
              <w:t>=20,4 Республика Коми, Усть-Куломский район, с. Усть-Кулом, ул. Промышленная, 10г;</w:t>
            </w:r>
          </w:p>
          <w:p w:rsidR="00D137F3" w:rsidRPr="00D137F3" w:rsidRDefault="00D137F3" w:rsidP="00D137F3">
            <w:pPr>
              <w:spacing w:after="0" w:line="240" w:lineRule="auto"/>
              <w:jc w:val="both"/>
              <w:rPr>
                <w:rFonts w:ascii="Times New Roman" w:eastAsia="Times New Roman" w:hAnsi="Times New Roman" w:cs="Times New Roman"/>
                <w:color w:val="000000"/>
              </w:rPr>
            </w:pPr>
            <w:r w:rsidRPr="00D137F3">
              <w:rPr>
                <w:rFonts w:ascii="Times New Roman" w:eastAsia="Times New Roman" w:hAnsi="Times New Roman" w:cs="Times New Roman"/>
                <w:color w:val="000000"/>
              </w:rPr>
              <w:t>раздельное накопление ТКО</w:t>
            </w:r>
          </w:p>
        </w:tc>
      </w:tr>
    </w:tbl>
    <w:p w:rsidR="00D137F3" w:rsidRPr="00D137F3" w:rsidRDefault="00D137F3" w:rsidP="00D137F3">
      <w:p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D137F3" w:rsidRPr="00D137F3" w:rsidRDefault="00D137F3" w:rsidP="00D137F3">
      <w:p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D137F3">
        <w:rPr>
          <w:rFonts w:ascii="Times New Roman" w:eastAsia="Times New Roman" w:hAnsi="Times New Roman" w:cs="Times New Roman"/>
          <w:sz w:val="28"/>
          <w:szCs w:val="28"/>
        </w:rPr>
        <w:t xml:space="preserve"> ».</w:t>
      </w:r>
    </w:p>
    <w:p w:rsidR="00D137F3" w:rsidRPr="00D137F3" w:rsidRDefault="00D137F3" w:rsidP="00D137F3">
      <w:pPr>
        <w:tabs>
          <w:tab w:val="left" w:pos="1134"/>
        </w:tabs>
        <w:overflowPunct w:val="0"/>
        <w:autoSpaceDE w:val="0"/>
        <w:autoSpaceDN w:val="0"/>
        <w:adjustRightInd w:val="0"/>
        <w:spacing w:after="0" w:line="240" w:lineRule="auto"/>
        <w:ind w:left="-426"/>
        <w:jc w:val="both"/>
        <w:rPr>
          <w:rFonts w:ascii="Times New Roman" w:eastAsia="Times New Roman" w:hAnsi="Times New Roman" w:cs="Times New Roman"/>
          <w:sz w:val="28"/>
          <w:szCs w:val="28"/>
        </w:rPr>
      </w:pPr>
      <w:r w:rsidRPr="00D137F3">
        <w:rPr>
          <w:rFonts w:ascii="Times New Roman" w:eastAsia="Times New Roman" w:hAnsi="Times New Roman" w:cs="Times New Roman"/>
          <w:sz w:val="28"/>
          <w:szCs w:val="28"/>
        </w:rPr>
        <w:t>2. Настоящее постановление вступает в силу со дня его</w:t>
      </w:r>
      <w:r>
        <w:rPr>
          <w:rFonts w:ascii="Times New Roman" w:eastAsia="Times New Roman" w:hAnsi="Times New Roman" w:cs="Times New Roman"/>
          <w:sz w:val="28"/>
          <w:szCs w:val="28"/>
        </w:rPr>
        <w:t xml:space="preserve"> </w:t>
      </w:r>
      <w:r w:rsidRPr="00D137F3">
        <w:rPr>
          <w:rFonts w:ascii="Times New Roman" w:eastAsia="Times New Roman" w:hAnsi="Times New Roman" w:cs="Times New Roman"/>
          <w:sz w:val="28"/>
          <w:szCs w:val="28"/>
        </w:rPr>
        <w:t>опубликования в информационном вестнике Совета и администрации муниципального района «Усть-Куломский».</w:t>
      </w:r>
    </w:p>
    <w:p w:rsidR="00D137F3" w:rsidRPr="00D137F3" w:rsidRDefault="00D137F3" w:rsidP="00D137F3">
      <w:pPr>
        <w:spacing w:after="0" w:line="240" w:lineRule="auto"/>
        <w:jc w:val="both"/>
        <w:rPr>
          <w:rFonts w:ascii="Times New Roman" w:eastAsia="Times New Roman" w:hAnsi="Times New Roman" w:cs="Times New Roman"/>
          <w:sz w:val="28"/>
          <w:szCs w:val="28"/>
        </w:rPr>
      </w:pPr>
    </w:p>
    <w:p w:rsidR="00D137F3" w:rsidRPr="00D137F3" w:rsidRDefault="00D137F3" w:rsidP="00D137F3">
      <w:pPr>
        <w:spacing w:after="0" w:line="240" w:lineRule="auto"/>
        <w:jc w:val="both"/>
        <w:rPr>
          <w:rFonts w:ascii="Times New Roman" w:eastAsia="Times New Roman" w:hAnsi="Times New Roman" w:cs="Times New Roman"/>
          <w:sz w:val="28"/>
          <w:szCs w:val="28"/>
        </w:rPr>
      </w:pPr>
    </w:p>
    <w:p w:rsidR="00D137F3" w:rsidRPr="00D137F3" w:rsidRDefault="00D137F3" w:rsidP="00D137F3">
      <w:pPr>
        <w:spacing w:after="0" w:line="240" w:lineRule="auto"/>
        <w:ind w:left="-426"/>
        <w:jc w:val="both"/>
        <w:rPr>
          <w:rFonts w:ascii="Times New Roman" w:eastAsia="Times New Roman" w:hAnsi="Times New Roman" w:cs="Times New Roman"/>
          <w:sz w:val="28"/>
          <w:szCs w:val="28"/>
          <w:shd w:val="clear" w:color="auto" w:fill="FFFFFF"/>
        </w:rPr>
      </w:pPr>
      <w:r w:rsidRPr="00D137F3">
        <w:rPr>
          <w:rFonts w:ascii="Times New Roman" w:eastAsia="Times New Roman" w:hAnsi="Times New Roman" w:cs="Times New Roman"/>
          <w:sz w:val="28"/>
          <w:szCs w:val="28"/>
          <w:shd w:val="clear" w:color="auto" w:fill="FFFFFF"/>
        </w:rPr>
        <w:t xml:space="preserve">Глава МР «Усть-Куломский» - </w:t>
      </w:r>
    </w:p>
    <w:p w:rsidR="00D137F3" w:rsidRPr="00D137F3" w:rsidRDefault="00D137F3" w:rsidP="00D137F3">
      <w:pPr>
        <w:spacing w:after="0" w:line="240" w:lineRule="auto"/>
        <w:ind w:left="-426"/>
        <w:jc w:val="both"/>
        <w:rPr>
          <w:rFonts w:ascii="Times New Roman" w:eastAsia="Times New Roman" w:hAnsi="Times New Roman" w:cs="Times New Roman"/>
          <w:sz w:val="28"/>
          <w:szCs w:val="28"/>
          <w:shd w:val="clear" w:color="auto" w:fill="FFFFFF"/>
        </w:rPr>
      </w:pPr>
      <w:r w:rsidRPr="00D137F3">
        <w:rPr>
          <w:rFonts w:ascii="Times New Roman" w:eastAsia="Times New Roman" w:hAnsi="Times New Roman" w:cs="Times New Roman"/>
          <w:sz w:val="28"/>
          <w:szCs w:val="28"/>
          <w:shd w:val="clear" w:color="auto" w:fill="FFFFFF"/>
        </w:rPr>
        <w:t>руководитель администрации района</w:t>
      </w:r>
      <w:r>
        <w:rPr>
          <w:rFonts w:ascii="Times New Roman" w:eastAsia="Times New Roman" w:hAnsi="Times New Roman" w:cs="Times New Roman"/>
          <w:sz w:val="28"/>
          <w:szCs w:val="28"/>
          <w:shd w:val="clear" w:color="auto" w:fill="FFFFFF"/>
        </w:rPr>
        <w:t xml:space="preserve">                                                       </w:t>
      </w:r>
      <w:r w:rsidRPr="00D137F3">
        <w:rPr>
          <w:rFonts w:ascii="Times New Roman" w:eastAsia="Times New Roman" w:hAnsi="Times New Roman" w:cs="Times New Roman"/>
          <w:sz w:val="28"/>
          <w:szCs w:val="28"/>
        </w:rPr>
        <w:t>С.В. Рубан</w:t>
      </w:r>
    </w:p>
    <w:p w:rsidR="00D137F3" w:rsidRPr="00D137F3" w:rsidRDefault="00D137F3" w:rsidP="00D137F3">
      <w:pPr>
        <w:spacing w:after="0" w:line="240" w:lineRule="auto"/>
        <w:rPr>
          <w:rFonts w:ascii="Times New Roman" w:eastAsia="Times New Roman" w:hAnsi="Times New Roman" w:cs="Times New Roman"/>
          <w:sz w:val="16"/>
          <w:szCs w:val="16"/>
        </w:rPr>
      </w:pPr>
    </w:p>
    <w:p w:rsidR="00D137F3" w:rsidRPr="00D137F3" w:rsidRDefault="00D137F3" w:rsidP="00D137F3">
      <w:pPr>
        <w:spacing w:after="0" w:line="240" w:lineRule="auto"/>
        <w:rPr>
          <w:rFonts w:ascii="Times New Roman" w:eastAsia="Times New Roman" w:hAnsi="Times New Roman" w:cs="Times New Roman"/>
          <w:sz w:val="16"/>
          <w:szCs w:val="16"/>
        </w:rPr>
      </w:pPr>
    </w:p>
    <w:p w:rsidR="00D137F3" w:rsidRPr="00D137F3" w:rsidRDefault="00D137F3" w:rsidP="00D137F3">
      <w:pPr>
        <w:spacing w:after="0" w:line="240" w:lineRule="auto"/>
        <w:rPr>
          <w:rFonts w:ascii="Times New Roman" w:eastAsia="Times New Roman" w:hAnsi="Times New Roman" w:cs="Times New Roman"/>
          <w:sz w:val="16"/>
          <w:szCs w:val="16"/>
        </w:rPr>
      </w:pPr>
    </w:p>
    <w:p w:rsidR="00D137F3" w:rsidRPr="00D137F3" w:rsidRDefault="00D137F3" w:rsidP="00D137F3">
      <w:pPr>
        <w:spacing w:after="0" w:line="240" w:lineRule="auto"/>
        <w:rPr>
          <w:rFonts w:ascii="Times New Roman" w:eastAsia="Times New Roman" w:hAnsi="Times New Roman" w:cs="Times New Roman"/>
          <w:sz w:val="16"/>
          <w:szCs w:val="16"/>
        </w:rPr>
      </w:pPr>
    </w:p>
    <w:p w:rsidR="00D137F3" w:rsidRPr="00D137F3" w:rsidRDefault="00D137F3" w:rsidP="00D137F3">
      <w:pPr>
        <w:spacing w:after="0" w:line="240" w:lineRule="auto"/>
        <w:rPr>
          <w:rFonts w:ascii="Times New Roman" w:eastAsia="Times New Roman" w:hAnsi="Times New Roman" w:cs="Times New Roman"/>
          <w:sz w:val="16"/>
          <w:szCs w:val="16"/>
        </w:rPr>
      </w:pPr>
    </w:p>
    <w:p w:rsidR="00D137F3" w:rsidRPr="00D137F3" w:rsidRDefault="00D137F3" w:rsidP="00D137F3">
      <w:pPr>
        <w:spacing w:after="0" w:line="240" w:lineRule="auto"/>
        <w:rPr>
          <w:rFonts w:ascii="Times New Roman" w:eastAsia="Times New Roman" w:hAnsi="Times New Roman" w:cs="Times New Roman"/>
          <w:sz w:val="16"/>
          <w:szCs w:val="16"/>
        </w:rPr>
      </w:pPr>
    </w:p>
    <w:p w:rsidR="00D137F3" w:rsidRDefault="00D137F3">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p w:rsidR="001627AF" w:rsidRPr="00104CED" w:rsidRDefault="001627AF" w:rsidP="001627AF">
      <w:pPr>
        <w:spacing w:after="0" w:line="240" w:lineRule="auto"/>
        <w:jc w:val="center"/>
        <w:rPr>
          <w:rFonts w:ascii="Times New Roman" w:eastAsia="Times New Roman" w:hAnsi="Times New Roman"/>
          <w:sz w:val="24"/>
          <w:szCs w:val="24"/>
        </w:rPr>
      </w:pPr>
      <w:r w:rsidRPr="00104CED">
        <w:rPr>
          <w:rFonts w:ascii="Times New Roman" w:eastAsia="Times New Roman" w:hAnsi="Times New Roman"/>
          <w:noProof/>
          <w:sz w:val="24"/>
          <w:szCs w:val="24"/>
        </w:rPr>
        <w:lastRenderedPageBreak/>
        <w:drawing>
          <wp:inline distT="0" distB="0" distL="0" distR="0">
            <wp:extent cx="847725" cy="838200"/>
            <wp:effectExtent l="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627AF" w:rsidRPr="00104CED" w:rsidRDefault="001627AF" w:rsidP="001627AF">
      <w:pPr>
        <w:spacing w:after="0" w:line="240" w:lineRule="auto"/>
        <w:jc w:val="center"/>
        <w:rPr>
          <w:rFonts w:ascii="Times New Roman" w:eastAsia="Times New Roman" w:hAnsi="Times New Roman"/>
          <w:b/>
          <w:sz w:val="28"/>
          <w:szCs w:val="28"/>
        </w:rPr>
      </w:pPr>
      <w:r w:rsidRPr="00104CED">
        <w:rPr>
          <w:rFonts w:ascii="Times New Roman" w:eastAsia="Times New Roman" w:hAnsi="Times New Roman"/>
          <w:b/>
          <w:sz w:val="28"/>
          <w:szCs w:val="28"/>
        </w:rPr>
        <w:t>«Кулöмд</w:t>
      </w:r>
      <w:r w:rsidRPr="00104CED">
        <w:rPr>
          <w:rFonts w:ascii="Times New Roman" w:eastAsia="Times New Roman" w:hAnsi="Times New Roman"/>
          <w:b/>
          <w:sz w:val="28"/>
          <w:szCs w:val="28"/>
          <w:lang w:val="en-US"/>
        </w:rPr>
        <w:t>i</w:t>
      </w:r>
      <w:r w:rsidRPr="00104CED">
        <w:rPr>
          <w:rFonts w:ascii="Times New Roman" w:eastAsia="Times New Roman" w:hAnsi="Times New Roman"/>
          <w:b/>
          <w:sz w:val="28"/>
          <w:szCs w:val="28"/>
        </w:rPr>
        <w:t>н» муниципальнöй</w:t>
      </w:r>
      <w:r>
        <w:rPr>
          <w:rFonts w:ascii="Times New Roman" w:eastAsia="Times New Roman" w:hAnsi="Times New Roman"/>
          <w:b/>
          <w:sz w:val="28"/>
          <w:szCs w:val="28"/>
        </w:rPr>
        <w:t xml:space="preserve"> </w:t>
      </w:r>
      <w:r w:rsidRPr="00104CED">
        <w:rPr>
          <w:rFonts w:ascii="Times New Roman" w:eastAsia="Times New Roman" w:hAnsi="Times New Roman"/>
          <w:b/>
          <w:sz w:val="28"/>
          <w:szCs w:val="28"/>
        </w:rPr>
        <w:t>районса</w:t>
      </w:r>
      <w:r>
        <w:rPr>
          <w:rFonts w:ascii="Times New Roman" w:eastAsia="Times New Roman" w:hAnsi="Times New Roman"/>
          <w:b/>
          <w:sz w:val="28"/>
          <w:szCs w:val="28"/>
        </w:rPr>
        <w:t xml:space="preserve"> </w:t>
      </w:r>
      <w:r w:rsidRPr="00104CED">
        <w:rPr>
          <w:rFonts w:ascii="Times New Roman" w:eastAsia="Times New Roman" w:hAnsi="Times New Roman"/>
          <w:b/>
          <w:sz w:val="28"/>
          <w:szCs w:val="28"/>
        </w:rPr>
        <w:t>администрациялöн</w:t>
      </w:r>
    </w:p>
    <w:p w:rsidR="001627AF" w:rsidRPr="00104CED" w:rsidRDefault="001627AF" w:rsidP="001627AF">
      <w:pPr>
        <w:spacing w:after="0" w:line="240" w:lineRule="auto"/>
        <w:jc w:val="center"/>
        <w:rPr>
          <w:rFonts w:ascii="Times New Roman" w:eastAsia="Times New Roman" w:hAnsi="Times New Roman"/>
          <w:b/>
          <w:sz w:val="34"/>
          <w:szCs w:val="34"/>
        </w:rPr>
      </w:pPr>
      <w:r w:rsidRPr="00104CED">
        <w:rPr>
          <w:rFonts w:ascii="Times New Roman" w:eastAsia="Times New Roman" w:hAnsi="Times New Roman"/>
          <w:b/>
          <w:sz w:val="34"/>
          <w:szCs w:val="34"/>
        </w:rPr>
        <w:t>Ш У Ö М</w:t>
      </w:r>
    </w:p>
    <w:p w:rsidR="001627AF" w:rsidRPr="00104CED" w:rsidRDefault="00E12D98" w:rsidP="001627AF">
      <w:pPr>
        <w:spacing w:after="0" w:line="240" w:lineRule="auto"/>
        <w:jc w:val="center"/>
        <w:rPr>
          <w:rFonts w:ascii="Times New Roman" w:eastAsia="Times New Roman" w:hAnsi="Times New Roman"/>
          <w:b/>
          <w:sz w:val="28"/>
          <w:szCs w:val="28"/>
        </w:rPr>
      </w:pPr>
      <w:r w:rsidRPr="00E12D98">
        <w:rPr>
          <w:rFonts w:ascii="Times New Roman" w:eastAsia="Times New Roman" w:hAnsi="Times New Roman"/>
          <w:noProof/>
          <w:sz w:val="24"/>
          <w:szCs w:val="24"/>
        </w:rPr>
        <w:pict>
          <v:line id="_x0000_s1089" style="position:absolute;left:0;text-align:left;flip:y;z-index:25168076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1627AF" w:rsidRPr="00104CED">
        <w:rPr>
          <w:rFonts w:ascii="Times New Roman" w:eastAsia="Times New Roman" w:hAnsi="Times New Roman"/>
          <w:b/>
          <w:sz w:val="28"/>
          <w:szCs w:val="28"/>
        </w:rPr>
        <w:t>Администрация муниципального района «Усть-Куломский»</w:t>
      </w:r>
    </w:p>
    <w:p w:rsidR="001627AF" w:rsidRPr="00104CED" w:rsidRDefault="001627AF" w:rsidP="001627AF">
      <w:pPr>
        <w:keepNext/>
        <w:spacing w:after="0" w:line="240" w:lineRule="auto"/>
        <w:jc w:val="center"/>
        <w:outlineLvl w:val="3"/>
        <w:rPr>
          <w:rFonts w:ascii="Times New Roman" w:eastAsia="Times New Roman" w:hAnsi="Times New Roman"/>
          <w:b/>
          <w:bCs/>
          <w:spacing w:val="38"/>
          <w:sz w:val="34"/>
          <w:szCs w:val="34"/>
        </w:rPr>
      </w:pPr>
      <w:r w:rsidRPr="00104CED">
        <w:rPr>
          <w:rFonts w:ascii="Times New Roman" w:eastAsia="Times New Roman" w:hAnsi="Times New Roman"/>
          <w:b/>
          <w:bCs/>
          <w:spacing w:val="38"/>
          <w:sz w:val="34"/>
          <w:szCs w:val="34"/>
        </w:rPr>
        <w:t>П О С Т А Н О В Л Е Н И Е</w:t>
      </w:r>
    </w:p>
    <w:p w:rsidR="001627AF" w:rsidRPr="00104CED" w:rsidRDefault="001627AF" w:rsidP="001627AF">
      <w:pPr>
        <w:keepNext/>
        <w:keepLines/>
        <w:spacing w:after="0" w:line="240" w:lineRule="auto"/>
        <w:jc w:val="both"/>
        <w:outlineLvl w:val="7"/>
        <w:rPr>
          <w:rFonts w:ascii="Times New Roman" w:eastAsia="Times New Roman" w:hAnsi="Times New Roman"/>
          <w:sz w:val="28"/>
          <w:szCs w:val="28"/>
        </w:rPr>
      </w:pPr>
      <w:r>
        <w:rPr>
          <w:rFonts w:ascii="Times New Roman" w:eastAsia="Times New Roman" w:hAnsi="Times New Roman"/>
          <w:sz w:val="28"/>
          <w:szCs w:val="28"/>
        </w:rPr>
        <w:t>17</w:t>
      </w:r>
      <w:r w:rsidRPr="00104CED">
        <w:rPr>
          <w:rFonts w:ascii="Times New Roman" w:eastAsia="Times New Roman" w:hAnsi="Times New Roman"/>
          <w:sz w:val="28"/>
          <w:szCs w:val="28"/>
        </w:rPr>
        <w:t xml:space="preserve"> декабря 2024 г.                                                                                      № </w:t>
      </w:r>
      <w:r>
        <w:rPr>
          <w:rFonts w:ascii="Times New Roman" w:eastAsia="Times New Roman" w:hAnsi="Times New Roman"/>
          <w:sz w:val="28"/>
          <w:szCs w:val="28"/>
        </w:rPr>
        <w:t>1808</w:t>
      </w:r>
    </w:p>
    <w:p w:rsidR="001627AF" w:rsidRPr="00104CED" w:rsidRDefault="001627AF" w:rsidP="001627AF">
      <w:pPr>
        <w:spacing w:after="0" w:line="240" w:lineRule="auto"/>
        <w:jc w:val="center"/>
        <w:rPr>
          <w:rFonts w:ascii="Times New Roman" w:eastAsia="Times New Roman" w:hAnsi="Times New Roman"/>
          <w:sz w:val="20"/>
          <w:szCs w:val="20"/>
        </w:rPr>
      </w:pPr>
      <w:r w:rsidRPr="00104CED">
        <w:rPr>
          <w:rFonts w:ascii="Times New Roman" w:eastAsia="Times New Roman" w:hAnsi="Times New Roman"/>
          <w:sz w:val="20"/>
          <w:szCs w:val="20"/>
        </w:rPr>
        <w:t>Республика Коми</w:t>
      </w:r>
    </w:p>
    <w:p w:rsidR="001627AF" w:rsidRPr="00104CED" w:rsidRDefault="001627AF" w:rsidP="001627AF">
      <w:pPr>
        <w:spacing w:after="0" w:line="240" w:lineRule="auto"/>
        <w:jc w:val="center"/>
        <w:rPr>
          <w:rFonts w:ascii="Times New Roman" w:eastAsia="Times New Roman" w:hAnsi="Times New Roman"/>
          <w:sz w:val="20"/>
          <w:szCs w:val="20"/>
        </w:rPr>
      </w:pPr>
      <w:r w:rsidRPr="00104CED">
        <w:rPr>
          <w:rFonts w:ascii="Times New Roman" w:eastAsia="Times New Roman" w:hAnsi="Times New Roman"/>
          <w:sz w:val="20"/>
          <w:szCs w:val="20"/>
        </w:rPr>
        <w:t>с. Усть-Кулом</w:t>
      </w:r>
    </w:p>
    <w:p w:rsidR="001627AF" w:rsidRPr="00E004A9" w:rsidRDefault="001627AF" w:rsidP="001627AF">
      <w:pPr>
        <w:spacing w:after="0" w:line="240" w:lineRule="auto"/>
        <w:jc w:val="center"/>
        <w:rPr>
          <w:rFonts w:ascii="Times New Roman" w:eastAsia="Times New Roman" w:hAnsi="Times New Roman"/>
          <w:sz w:val="20"/>
          <w:szCs w:val="20"/>
        </w:rPr>
      </w:pPr>
    </w:p>
    <w:p w:rsidR="001627AF" w:rsidRDefault="001627AF" w:rsidP="001627AF">
      <w:pPr>
        <w:pStyle w:val="ad"/>
        <w:jc w:val="center"/>
        <w:rPr>
          <w:b/>
          <w:sz w:val="28"/>
          <w:szCs w:val="28"/>
        </w:rPr>
      </w:pPr>
      <w:r w:rsidRPr="00104CED">
        <w:rPr>
          <w:b/>
          <w:sz w:val="28"/>
          <w:szCs w:val="28"/>
        </w:rPr>
        <w:t>О внесен</w:t>
      </w:r>
      <w:r>
        <w:rPr>
          <w:b/>
          <w:sz w:val="28"/>
          <w:szCs w:val="28"/>
        </w:rPr>
        <w:t xml:space="preserve">ии изменений   в постановление </w:t>
      </w:r>
      <w:r w:rsidRPr="00104CED">
        <w:rPr>
          <w:b/>
          <w:sz w:val="28"/>
          <w:szCs w:val="28"/>
        </w:rPr>
        <w:t>администрации МР «Усть-Куломский» от 24января 2024 г. № 76</w:t>
      </w:r>
      <w:r>
        <w:rPr>
          <w:b/>
          <w:sz w:val="28"/>
          <w:szCs w:val="28"/>
        </w:rPr>
        <w:t xml:space="preserve"> </w:t>
      </w:r>
      <w:r w:rsidRPr="00104CED">
        <w:rPr>
          <w:b/>
          <w:sz w:val="28"/>
          <w:szCs w:val="28"/>
        </w:rPr>
        <w:t>«</w:t>
      </w:r>
      <w:r w:rsidRPr="00104CED">
        <w:rPr>
          <w:b/>
          <w:bCs/>
          <w:sz w:val="28"/>
          <w:szCs w:val="28"/>
        </w:rPr>
        <w:t xml:space="preserve">О распределении иных межбюджетных трансфертов бюджетам сельских поселений, </w:t>
      </w:r>
      <w:r w:rsidRPr="00104CED">
        <w:rPr>
          <w:b/>
          <w:sz w:val="28"/>
          <w:szCs w:val="28"/>
        </w:rPr>
        <w:t xml:space="preserve">входящих в состав </w:t>
      </w:r>
      <w:r>
        <w:rPr>
          <w:b/>
          <w:sz w:val="28"/>
          <w:szCs w:val="28"/>
        </w:rPr>
        <w:t xml:space="preserve">муниципального образования </w:t>
      </w:r>
      <w:r w:rsidRPr="00104CED">
        <w:rPr>
          <w:b/>
          <w:sz w:val="28"/>
          <w:szCs w:val="28"/>
        </w:rPr>
        <w:t>муниципального района «Усть-Куломский», на исполнение переданных полномочий»</w:t>
      </w:r>
    </w:p>
    <w:p w:rsidR="001627AF" w:rsidRPr="00104CED" w:rsidRDefault="001627AF" w:rsidP="001627AF">
      <w:pPr>
        <w:pStyle w:val="ad"/>
        <w:jc w:val="center"/>
        <w:rPr>
          <w:rFonts w:eastAsiaTheme="minorHAnsi"/>
          <w:b/>
          <w:color w:val="FF0000"/>
          <w:sz w:val="28"/>
          <w:szCs w:val="28"/>
        </w:rPr>
      </w:pPr>
    </w:p>
    <w:p w:rsidR="001627AF" w:rsidRDefault="001627AF" w:rsidP="001627AF">
      <w:pPr>
        <w:pStyle w:val="af"/>
        <w:ind w:firstLine="708"/>
        <w:jc w:val="both"/>
        <w:rPr>
          <w:rFonts w:eastAsiaTheme="minorHAnsi"/>
          <w:b w:val="0"/>
          <w:szCs w:val="28"/>
        </w:rPr>
      </w:pPr>
      <w:r w:rsidRPr="00756359">
        <w:rPr>
          <w:rFonts w:eastAsiaTheme="minorHAnsi"/>
          <w:b w:val="0"/>
          <w:szCs w:val="28"/>
        </w:rPr>
        <w:t>Руководствуясь</w:t>
      </w:r>
      <w:r>
        <w:rPr>
          <w:rFonts w:eastAsiaTheme="minorHAnsi"/>
          <w:b w:val="0"/>
          <w:szCs w:val="28"/>
        </w:rPr>
        <w:t xml:space="preserve"> </w:t>
      </w:r>
      <w:r w:rsidRPr="00756359">
        <w:rPr>
          <w:rFonts w:eastAsiaTheme="minorHAnsi"/>
          <w:b w:val="0"/>
          <w:szCs w:val="28"/>
        </w:rPr>
        <w:t>решени</w:t>
      </w:r>
      <w:r>
        <w:rPr>
          <w:rFonts w:eastAsiaTheme="minorHAnsi"/>
          <w:b w:val="0"/>
          <w:szCs w:val="28"/>
        </w:rPr>
        <w:t xml:space="preserve">ем </w:t>
      </w:r>
      <w:r w:rsidRPr="00756359">
        <w:rPr>
          <w:rFonts w:eastAsiaTheme="minorHAnsi"/>
          <w:b w:val="0"/>
          <w:szCs w:val="28"/>
        </w:rPr>
        <w:t xml:space="preserve"> Совета МР «Усть-Куломский» </w:t>
      </w:r>
      <w:r w:rsidRPr="00756359">
        <w:rPr>
          <w:b w:val="0"/>
          <w:szCs w:val="28"/>
        </w:rPr>
        <w:t xml:space="preserve">14 декабря 2023 года № </w:t>
      </w:r>
      <w:r w:rsidRPr="00756359">
        <w:rPr>
          <w:b w:val="0"/>
          <w:szCs w:val="28"/>
          <w:lang w:val="en-US"/>
        </w:rPr>
        <w:t>XXVII</w:t>
      </w:r>
      <w:r w:rsidRPr="00756359">
        <w:rPr>
          <w:b w:val="0"/>
          <w:szCs w:val="28"/>
        </w:rPr>
        <w:t xml:space="preserve">-439 "О бюджете муниципального образования муниципального района "Усть-Куломский" </w:t>
      </w:r>
      <w:r>
        <w:rPr>
          <w:b w:val="0"/>
          <w:szCs w:val="28"/>
        </w:rPr>
        <w:t>на 2024 год и плановый период 2025 и 2026 годов»</w:t>
      </w:r>
      <w:r w:rsidRPr="00756359">
        <w:rPr>
          <w:b w:val="0"/>
          <w:szCs w:val="28"/>
        </w:rPr>
        <w:t xml:space="preserve"> (в ред. </w:t>
      </w:r>
      <w:r w:rsidRPr="007C5F31">
        <w:rPr>
          <w:b w:val="0"/>
          <w:szCs w:val="28"/>
        </w:rPr>
        <w:t>от 06.12.2024г. № XXXIII-556</w:t>
      </w:r>
      <w:r w:rsidRPr="00756359">
        <w:rPr>
          <w:b w:val="0"/>
          <w:szCs w:val="28"/>
        </w:rPr>
        <w:t>), на основан</w:t>
      </w:r>
      <w:r>
        <w:rPr>
          <w:b w:val="0"/>
          <w:szCs w:val="28"/>
        </w:rPr>
        <w:t xml:space="preserve">ии постановления администрации </w:t>
      </w:r>
      <w:r w:rsidRPr="00756359">
        <w:rPr>
          <w:b w:val="0"/>
          <w:szCs w:val="28"/>
        </w:rPr>
        <w:t>муниципального района «Усть-Куломский» от 14   декабря 2020 года № 1763 «Об утверждении правил предоставления иных межбюджетных трансфертов бюджетам сельских поселений на исполнение переданных полномо</w:t>
      </w:r>
      <w:r>
        <w:rPr>
          <w:b w:val="0"/>
          <w:szCs w:val="28"/>
        </w:rPr>
        <w:t xml:space="preserve">чий»,  </w:t>
      </w:r>
      <w:r w:rsidRPr="00756359">
        <w:rPr>
          <w:b w:val="0"/>
          <w:szCs w:val="28"/>
        </w:rPr>
        <w:t xml:space="preserve"> администрация муни</w:t>
      </w:r>
      <w:r>
        <w:rPr>
          <w:b w:val="0"/>
          <w:szCs w:val="28"/>
        </w:rPr>
        <w:t>ци</w:t>
      </w:r>
      <w:r w:rsidRPr="00756359">
        <w:rPr>
          <w:b w:val="0"/>
          <w:szCs w:val="28"/>
        </w:rPr>
        <w:t>пального района «Усть-Куломский</w:t>
      </w:r>
      <w:r w:rsidR="004032DA">
        <w:rPr>
          <w:b w:val="0"/>
          <w:szCs w:val="28"/>
        </w:rPr>
        <w:t xml:space="preserve">» </w:t>
      </w:r>
      <w:r w:rsidRPr="00756359">
        <w:rPr>
          <w:b w:val="0"/>
          <w:szCs w:val="28"/>
        </w:rPr>
        <w:t>п о с т а н о в л я е т</w:t>
      </w:r>
      <w:r w:rsidRPr="00756359">
        <w:rPr>
          <w:rFonts w:eastAsiaTheme="minorHAnsi"/>
          <w:b w:val="0"/>
          <w:szCs w:val="28"/>
        </w:rPr>
        <w:t>:</w:t>
      </w:r>
    </w:p>
    <w:p w:rsidR="001627AF" w:rsidRPr="002C262A" w:rsidRDefault="001627AF" w:rsidP="001627AF">
      <w:pPr>
        <w:pStyle w:val="af"/>
        <w:ind w:firstLine="708"/>
        <w:jc w:val="both"/>
        <w:rPr>
          <w:b w:val="0"/>
          <w:szCs w:val="28"/>
        </w:rPr>
      </w:pPr>
    </w:p>
    <w:p w:rsidR="001627AF" w:rsidRPr="00CE16ED" w:rsidRDefault="001627AF" w:rsidP="001627AF">
      <w:pPr>
        <w:pStyle w:val="ad"/>
        <w:ind w:firstLine="708"/>
        <w:jc w:val="both"/>
        <w:rPr>
          <w:rFonts w:eastAsiaTheme="minorHAnsi"/>
          <w:sz w:val="28"/>
          <w:szCs w:val="28"/>
        </w:rPr>
      </w:pPr>
      <w:r>
        <w:rPr>
          <w:sz w:val="28"/>
          <w:szCs w:val="28"/>
        </w:rPr>
        <w:t xml:space="preserve">1. Внести в постановление </w:t>
      </w:r>
      <w:r w:rsidRPr="00756359">
        <w:rPr>
          <w:sz w:val="28"/>
          <w:szCs w:val="28"/>
        </w:rPr>
        <w:t xml:space="preserve">администрации МР «Усть-Куломский» от </w:t>
      </w:r>
      <w:r>
        <w:rPr>
          <w:sz w:val="28"/>
          <w:szCs w:val="28"/>
        </w:rPr>
        <w:t>24января</w:t>
      </w:r>
      <w:r w:rsidRPr="00121579">
        <w:rPr>
          <w:sz w:val="28"/>
          <w:szCs w:val="28"/>
        </w:rPr>
        <w:t xml:space="preserve"> 202</w:t>
      </w:r>
      <w:r>
        <w:rPr>
          <w:sz w:val="28"/>
          <w:szCs w:val="28"/>
        </w:rPr>
        <w:t>4</w:t>
      </w:r>
      <w:r w:rsidRPr="00121579">
        <w:rPr>
          <w:sz w:val="28"/>
          <w:szCs w:val="28"/>
        </w:rPr>
        <w:t xml:space="preserve"> г. № </w:t>
      </w:r>
      <w:r>
        <w:rPr>
          <w:sz w:val="28"/>
          <w:szCs w:val="28"/>
        </w:rPr>
        <w:t>76</w:t>
      </w:r>
      <w:r w:rsidRPr="00756359">
        <w:rPr>
          <w:sz w:val="28"/>
          <w:szCs w:val="28"/>
        </w:rPr>
        <w:t>«</w:t>
      </w:r>
      <w:r w:rsidRPr="00756359">
        <w:rPr>
          <w:bCs/>
          <w:sz w:val="28"/>
          <w:szCs w:val="28"/>
        </w:rPr>
        <w:t xml:space="preserve">О распределении иных межбюджетных трансфертов бюджетам сельских поселений, </w:t>
      </w:r>
      <w:r w:rsidRPr="00756359">
        <w:rPr>
          <w:sz w:val="28"/>
          <w:szCs w:val="28"/>
        </w:rPr>
        <w:t>входящих в состав муниципального образования  муниципального района «Усть-Куломский</w:t>
      </w:r>
      <w:r w:rsidRPr="00CE16ED">
        <w:rPr>
          <w:sz w:val="28"/>
          <w:szCs w:val="28"/>
        </w:rPr>
        <w:t>», на исполнение переданных полномочий»</w:t>
      </w:r>
      <w:r w:rsidRPr="00CE16ED">
        <w:rPr>
          <w:bCs/>
          <w:sz w:val="28"/>
          <w:szCs w:val="28"/>
        </w:rPr>
        <w:t xml:space="preserve"> (далее-постановление) следующее  </w:t>
      </w:r>
      <w:r w:rsidRPr="00CE16ED">
        <w:rPr>
          <w:sz w:val="28"/>
          <w:szCs w:val="28"/>
        </w:rPr>
        <w:t>изменение</w:t>
      </w:r>
      <w:r w:rsidRPr="00CE16ED">
        <w:rPr>
          <w:bCs/>
          <w:sz w:val="28"/>
          <w:szCs w:val="28"/>
        </w:rPr>
        <w:t>:</w:t>
      </w:r>
    </w:p>
    <w:p w:rsidR="001627AF" w:rsidRPr="00CE16ED" w:rsidRDefault="001627AF" w:rsidP="001627AF">
      <w:pPr>
        <w:pStyle w:val="ad"/>
        <w:jc w:val="both"/>
        <w:rPr>
          <w:sz w:val="28"/>
          <w:szCs w:val="28"/>
        </w:rPr>
      </w:pPr>
      <w:r w:rsidRPr="00CE16ED">
        <w:rPr>
          <w:sz w:val="28"/>
          <w:szCs w:val="28"/>
        </w:rPr>
        <w:t>приложение к постановлению изложить в редакции</w:t>
      </w:r>
      <w:r>
        <w:rPr>
          <w:sz w:val="28"/>
          <w:szCs w:val="28"/>
        </w:rPr>
        <w:t xml:space="preserve">  с</w:t>
      </w:r>
      <w:r w:rsidRPr="00CE16ED">
        <w:rPr>
          <w:sz w:val="28"/>
          <w:szCs w:val="28"/>
        </w:rPr>
        <w:t>огласно приложению.</w:t>
      </w:r>
    </w:p>
    <w:p w:rsidR="001627AF" w:rsidRPr="00CE16ED" w:rsidRDefault="001627AF" w:rsidP="001627AF">
      <w:pPr>
        <w:pStyle w:val="ad"/>
        <w:ind w:firstLine="708"/>
        <w:jc w:val="both"/>
        <w:rPr>
          <w:sz w:val="28"/>
          <w:szCs w:val="28"/>
        </w:rPr>
      </w:pPr>
      <w:r w:rsidRPr="00CE16ED">
        <w:rPr>
          <w:sz w:val="28"/>
          <w:szCs w:val="28"/>
        </w:rPr>
        <w:t>2. Контроль за исполнением настоящего постановления возложить на заместителя руководителя администрации МР «Усть-Куломский» Бадьина В.В.</w:t>
      </w:r>
    </w:p>
    <w:p w:rsidR="001627AF" w:rsidRPr="00CE16ED" w:rsidRDefault="001627AF" w:rsidP="001627AF">
      <w:pPr>
        <w:pStyle w:val="ad"/>
        <w:jc w:val="both"/>
      </w:pPr>
      <w:r w:rsidRPr="00CE16ED">
        <w:rPr>
          <w:sz w:val="28"/>
          <w:szCs w:val="28"/>
        </w:rPr>
        <w:t xml:space="preserve">3.  Настоящее постановление вступает в силу со дня </w:t>
      </w:r>
      <w:r>
        <w:rPr>
          <w:sz w:val="28"/>
          <w:szCs w:val="28"/>
        </w:rPr>
        <w:t>опубликования в информационном вестнике Совета и</w:t>
      </w:r>
      <w:r w:rsidRPr="00CE16ED">
        <w:rPr>
          <w:sz w:val="28"/>
          <w:szCs w:val="28"/>
        </w:rPr>
        <w:t xml:space="preserve"> администрации муниципального района «Усть-Куломский».</w:t>
      </w:r>
    </w:p>
    <w:p w:rsidR="001627AF" w:rsidRDefault="001627AF" w:rsidP="001627AF">
      <w:pPr>
        <w:pStyle w:val="ad"/>
        <w:rPr>
          <w:sz w:val="28"/>
          <w:szCs w:val="28"/>
        </w:rPr>
      </w:pPr>
    </w:p>
    <w:p w:rsidR="001627AF" w:rsidRPr="00CE16ED" w:rsidRDefault="001627AF" w:rsidP="001627AF">
      <w:pPr>
        <w:pStyle w:val="ad"/>
        <w:rPr>
          <w:sz w:val="28"/>
          <w:szCs w:val="28"/>
        </w:rPr>
      </w:pPr>
      <w:r w:rsidRPr="00CE16ED">
        <w:rPr>
          <w:sz w:val="28"/>
          <w:szCs w:val="28"/>
        </w:rPr>
        <w:t>Глав</w:t>
      </w:r>
      <w:r>
        <w:rPr>
          <w:sz w:val="28"/>
          <w:szCs w:val="28"/>
        </w:rPr>
        <w:t>а</w:t>
      </w:r>
      <w:r w:rsidRPr="00CE16ED">
        <w:rPr>
          <w:sz w:val="28"/>
          <w:szCs w:val="28"/>
        </w:rPr>
        <w:t xml:space="preserve"> МР «Усть-Куломский»-</w:t>
      </w:r>
    </w:p>
    <w:p w:rsidR="001627AF" w:rsidRDefault="001627AF" w:rsidP="001627AF">
      <w:pPr>
        <w:pStyle w:val="ad"/>
        <w:rPr>
          <w:sz w:val="28"/>
          <w:szCs w:val="28"/>
        </w:rPr>
      </w:pPr>
      <w:r w:rsidRPr="00CE16ED">
        <w:rPr>
          <w:sz w:val="28"/>
          <w:szCs w:val="28"/>
        </w:rPr>
        <w:t>руководител</w:t>
      </w:r>
      <w:r>
        <w:rPr>
          <w:sz w:val="28"/>
          <w:szCs w:val="28"/>
        </w:rPr>
        <w:t>я</w:t>
      </w:r>
      <w:r w:rsidRPr="00CE16ED">
        <w:rPr>
          <w:sz w:val="28"/>
          <w:szCs w:val="28"/>
        </w:rPr>
        <w:t xml:space="preserve"> администрации район</w:t>
      </w:r>
      <w:r>
        <w:rPr>
          <w:sz w:val="28"/>
          <w:szCs w:val="28"/>
        </w:rPr>
        <w:t>а                                                  С.В.Рубан</w:t>
      </w:r>
    </w:p>
    <w:p w:rsidR="001627AF" w:rsidRDefault="001627AF">
      <w:pPr>
        <w:rPr>
          <w:rFonts w:ascii="Times New Roman" w:hAnsi="Times New Roman" w:cs="Times New Roman"/>
          <w:sz w:val="28"/>
          <w:szCs w:val="28"/>
        </w:rPr>
      </w:pPr>
      <w:r>
        <w:rPr>
          <w:rFonts w:ascii="Times New Roman" w:hAnsi="Times New Roman" w:cs="Times New Roman"/>
          <w:sz w:val="28"/>
          <w:szCs w:val="28"/>
        </w:rPr>
        <w:br w:type="page"/>
      </w:r>
    </w:p>
    <w:p w:rsidR="001627AF" w:rsidRDefault="001627AF" w:rsidP="001627A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w:t>
      </w:r>
      <w:r w:rsidRPr="009F1258">
        <w:rPr>
          <w:rFonts w:ascii="Times New Roman" w:hAnsi="Times New Roman" w:cs="Times New Roman"/>
          <w:sz w:val="28"/>
          <w:szCs w:val="28"/>
        </w:rPr>
        <w:t>иложение</w:t>
      </w:r>
    </w:p>
    <w:p w:rsidR="001627AF" w:rsidRPr="009F1258" w:rsidRDefault="001627AF" w:rsidP="001627AF">
      <w:pPr>
        <w:spacing w:after="0"/>
        <w:jc w:val="right"/>
        <w:rPr>
          <w:rFonts w:ascii="Times New Roman" w:hAnsi="Times New Roman" w:cs="Times New Roman"/>
          <w:sz w:val="28"/>
          <w:szCs w:val="28"/>
        </w:rPr>
      </w:pPr>
      <w:r>
        <w:rPr>
          <w:rFonts w:ascii="Times New Roman" w:hAnsi="Times New Roman" w:cs="Times New Roman"/>
          <w:sz w:val="28"/>
          <w:szCs w:val="28"/>
        </w:rPr>
        <w:t xml:space="preserve">к  </w:t>
      </w:r>
      <w:r w:rsidRPr="009F1258">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Pr="009F1258">
        <w:rPr>
          <w:rFonts w:ascii="Times New Roman" w:hAnsi="Times New Roman" w:cs="Times New Roman"/>
          <w:sz w:val="28"/>
          <w:szCs w:val="28"/>
        </w:rPr>
        <w:t xml:space="preserve"> администрации</w:t>
      </w:r>
    </w:p>
    <w:p w:rsidR="001627AF" w:rsidRPr="009F1258" w:rsidRDefault="001627AF" w:rsidP="001627AF">
      <w:pPr>
        <w:pStyle w:val="ConsPlusNormal"/>
        <w:jc w:val="right"/>
        <w:outlineLvl w:val="1"/>
        <w:rPr>
          <w:rFonts w:ascii="Times New Roman" w:hAnsi="Times New Roman"/>
          <w:sz w:val="28"/>
          <w:szCs w:val="28"/>
        </w:rPr>
      </w:pPr>
      <w:r w:rsidRPr="009F1258">
        <w:rPr>
          <w:rFonts w:ascii="Times New Roman" w:hAnsi="Times New Roman"/>
          <w:sz w:val="28"/>
          <w:szCs w:val="28"/>
        </w:rPr>
        <w:t>МР «Усть-Куломский»</w:t>
      </w:r>
    </w:p>
    <w:p w:rsidR="001627AF" w:rsidRDefault="001627AF" w:rsidP="001627AF">
      <w:pPr>
        <w:pStyle w:val="ConsPlusNormal"/>
        <w:jc w:val="right"/>
        <w:outlineLvl w:val="1"/>
        <w:rPr>
          <w:rFonts w:ascii="Times New Roman" w:hAnsi="Times New Roman"/>
          <w:sz w:val="28"/>
          <w:szCs w:val="28"/>
        </w:rPr>
      </w:pPr>
      <w:r>
        <w:rPr>
          <w:rFonts w:ascii="Times New Roman" w:hAnsi="Times New Roman"/>
          <w:sz w:val="28"/>
          <w:szCs w:val="28"/>
        </w:rPr>
        <w:t>о</w:t>
      </w:r>
      <w:r w:rsidRPr="009F1258">
        <w:rPr>
          <w:rFonts w:ascii="Times New Roman" w:hAnsi="Times New Roman"/>
          <w:sz w:val="28"/>
          <w:szCs w:val="28"/>
        </w:rPr>
        <w:t>т</w:t>
      </w:r>
      <w:r>
        <w:rPr>
          <w:rFonts w:ascii="Times New Roman" w:hAnsi="Times New Roman"/>
          <w:sz w:val="28"/>
          <w:szCs w:val="28"/>
        </w:rPr>
        <w:t xml:space="preserve"> 17.12.2024г. №1808</w:t>
      </w:r>
    </w:p>
    <w:p w:rsidR="001627AF" w:rsidRDefault="001627AF" w:rsidP="001627AF">
      <w:pPr>
        <w:pStyle w:val="ConsPlusNormal"/>
        <w:jc w:val="right"/>
        <w:outlineLvl w:val="1"/>
        <w:rPr>
          <w:rFonts w:ascii="Times New Roman" w:hAnsi="Times New Roman"/>
          <w:b/>
          <w:bCs/>
          <w:sz w:val="28"/>
          <w:szCs w:val="28"/>
        </w:rPr>
      </w:pPr>
    </w:p>
    <w:p w:rsidR="001627AF" w:rsidRPr="00CA4692" w:rsidRDefault="001627AF" w:rsidP="001627AF">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1627AF" w:rsidRPr="001C3B3E" w:rsidRDefault="001627AF" w:rsidP="001627AF">
      <w:pPr>
        <w:spacing w:after="0"/>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sz w:val="28"/>
          <w:szCs w:val="28"/>
        </w:rPr>
        <w:t>входящих в состав муниципального образования муниципального района «Усть-Куломский</w:t>
      </w:r>
      <w:r>
        <w:rPr>
          <w:rFonts w:ascii="Times New Roman" w:hAnsi="Times New Roman"/>
          <w:sz w:val="28"/>
          <w:szCs w:val="28"/>
        </w:rPr>
        <w:t xml:space="preserve"> </w:t>
      </w:r>
      <w:r w:rsidRPr="001C3B3E">
        <w:rPr>
          <w:rFonts w:ascii="Times New Roman" w:hAnsi="Times New Roman"/>
          <w:sz w:val="28"/>
          <w:szCs w:val="28"/>
        </w:rPr>
        <w:t xml:space="preserve">на исполнение </w:t>
      </w:r>
      <w:r>
        <w:rPr>
          <w:rFonts w:ascii="Times New Roman" w:hAnsi="Times New Roman"/>
          <w:sz w:val="28"/>
          <w:szCs w:val="28"/>
        </w:rPr>
        <w:t xml:space="preserve">       переданных </w:t>
      </w:r>
      <w:r w:rsidRPr="001C3B3E">
        <w:rPr>
          <w:rFonts w:ascii="Times New Roman" w:hAnsi="Times New Roman"/>
          <w:sz w:val="28"/>
          <w:szCs w:val="28"/>
        </w:rPr>
        <w:t xml:space="preserve">полномочий  </w:t>
      </w:r>
    </w:p>
    <w:p w:rsidR="001627AF" w:rsidRDefault="001627AF" w:rsidP="001627AF">
      <w:pPr>
        <w:pStyle w:val="ConsPlusNormal"/>
        <w:jc w:val="center"/>
        <w:rPr>
          <w:rFonts w:ascii="Times New Roman" w:hAnsi="Times New Roman"/>
          <w:sz w:val="28"/>
          <w:szCs w:val="28"/>
        </w:rPr>
      </w:pPr>
    </w:p>
    <w:tbl>
      <w:tblPr>
        <w:tblW w:w="91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4302"/>
        <w:gridCol w:w="4394"/>
      </w:tblGrid>
      <w:tr w:rsidR="001627AF" w:rsidRPr="00776B21" w:rsidTr="009661DD">
        <w:tc>
          <w:tcPr>
            <w:tcW w:w="496" w:type="dxa"/>
            <w:tcBorders>
              <w:top w:val="single" w:sz="4" w:space="0" w:color="auto"/>
              <w:left w:val="single" w:sz="4" w:space="0" w:color="auto"/>
              <w:bottom w:val="single" w:sz="4" w:space="0" w:color="auto"/>
              <w:right w:val="single" w:sz="4" w:space="0" w:color="auto"/>
            </w:tcBorders>
          </w:tcPr>
          <w:p w:rsidR="001627AF" w:rsidRPr="00776B21" w:rsidRDefault="001627AF" w:rsidP="009661DD">
            <w:pPr>
              <w:tabs>
                <w:tab w:val="left" w:pos="1227"/>
              </w:tabs>
              <w:jc w:val="center"/>
              <w:rPr>
                <w:rFonts w:ascii="Times New Roman" w:hAnsi="Times New Roman"/>
                <w:sz w:val="28"/>
                <w:szCs w:val="28"/>
              </w:rPr>
            </w:pPr>
          </w:p>
        </w:tc>
        <w:tc>
          <w:tcPr>
            <w:tcW w:w="4302" w:type="dxa"/>
            <w:tcBorders>
              <w:top w:val="single" w:sz="4" w:space="0" w:color="auto"/>
              <w:left w:val="single" w:sz="4" w:space="0" w:color="auto"/>
              <w:bottom w:val="single" w:sz="4" w:space="0" w:color="auto"/>
              <w:right w:val="single" w:sz="4" w:space="0" w:color="auto"/>
            </w:tcBorders>
            <w:hideMark/>
          </w:tcPr>
          <w:p w:rsidR="001627AF" w:rsidRPr="00776B21" w:rsidRDefault="001627AF" w:rsidP="009661DD">
            <w:pPr>
              <w:tabs>
                <w:tab w:val="left" w:pos="1227"/>
              </w:tabs>
              <w:jc w:val="center"/>
              <w:rPr>
                <w:rFonts w:ascii="Times New Roman" w:hAnsi="Times New Roman"/>
                <w:sz w:val="28"/>
                <w:szCs w:val="28"/>
              </w:rPr>
            </w:pPr>
            <w:r>
              <w:rPr>
                <w:rFonts w:ascii="Times New Roman" w:hAnsi="Times New Roman"/>
                <w:sz w:val="28"/>
                <w:szCs w:val="28"/>
              </w:rPr>
              <w:t>Наименование а</w:t>
            </w:r>
            <w:r w:rsidRPr="00776B21">
              <w:rPr>
                <w:rFonts w:ascii="Times New Roman" w:hAnsi="Times New Roman"/>
                <w:sz w:val="28"/>
                <w:szCs w:val="28"/>
              </w:rPr>
              <w:t>дминистраци</w:t>
            </w:r>
            <w:r>
              <w:rPr>
                <w:rFonts w:ascii="Times New Roman" w:hAnsi="Times New Roman"/>
                <w:sz w:val="28"/>
                <w:szCs w:val="28"/>
              </w:rPr>
              <w:t>й сельских</w:t>
            </w:r>
            <w:r w:rsidRPr="00776B21">
              <w:rPr>
                <w:rFonts w:ascii="Times New Roman" w:hAnsi="Times New Roman"/>
                <w:sz w:val="28"/>
                <w:szCs w:val="28"/>
              </w:rPr>
              <w:t xml:space="preserve"> поселени</w:t>
            </w:r>
            <w:r>
              <w:rPr>
                <w:rFonts w:ascii="Times New Roman" w:hAnsi="Times New Roman"/>
                <w:sz w:val="28"/>
                <w:szCs w:val="28"/>
              </w:rPr>
              <w:t>й</w:t>
            </w:r>
          </w:p>
        </w:tc>
        <w:tc>
          <w:tcPr>
            <w:tcW w:w="4394" w:type="dxa"/>
            <w:tcBorders>
              <w:top w:val="single" w:sz="4" w:space="0" w:color="auto"/>
              <w:left w:val="single" w:sz="4" w:space="0" w:color="auto"/>
              <w:bottom w:val="single" w:sz="4" w:space="0" w:color="auto"/>
              <w:right w:val="single" w:sz="4" w:space="0" w:color="auto"/>
            </w:tcBorders>
            <w:hideMark/>
          </w:tcPr>
          <w:p w:rsidR="001627AF" w:rsidRPr="00776B21" w:rsidRDefault="001627AF" w:rsidP="009661DD">
            <w:pPr>
              <w:tabs>
                <w:tab w:val="left" w:pos="1227"/>
              </w:tabs>
              <w:jc w:val="center"/>
              <w:rPr>
                <w:rFonts w:ascii="Times New Roman" w:hAnsi="Times New Roman"/>
                <w:sz w:val="28"/>
                <w:szCs w:val="28"/>
              </w:rPr>
            </w:pPr>
            <w:r w:rsidRPr="00776B21">
              <w:rPr>
                <w:rFonts w:ascii="Times New Roman" w:hAnsi="Times New Roman"/>
                <w:sz w:val="28"/>
                <w:szCs w:val="28"/>
              </w:rPr>
              <w:t>Объем межбюджетных трансфертов, руб.</w:t>
            </w:r>
          </w:p>
        </w:tc>
      </w:tr>
      <w:tr w:rsidR="001627AF" w:rsidRPr="009961C9" w:rsidTr="009661DD">
        <w:trPr>
          <w:trHeight w:val="787"/>
        </w:trPr>
        <w:tc>
          <w:tcPr>
            <w:tcW w:w="496"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hanging="36"/>
              <w:rPr>
                <w:rFonts w:ascii="Times New Roman" w:hAnsi="Times New Roman"/>
                <w:sz w:val="28"/>
                <w:szCs w:val="28"/>
              </w:rPr>
            </w:pPr>
            <w:r w:rsidRPr="00FE6653">
              <w:rPr>
                <w:rFonts w:ascii="Times New Roman" w:hAnsi="Times New Roman"/>
                <w:sz w:val="28"/>
                <w:szCs w:val="28"/>
              </w:rPr>
              <w:t>1</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rPr>
                <w:rFonts w:ascii="Times New Roman" w:hAnsi="Times New Roman"/>
                <w:sz w:val="28"/>
                <w:szCs w:val="28"/>
              </w:rPr>
            </w:pPr>
            <w:r w:rsidRPr="00FE6653">
              <w:rPr>
                <w:rFonts w:ascii="Times New Roman" w:hAnsi="Times New Roman"/>
                <w:sz w:val="28"/>
                <w:szCs w:val="28"/>
              </w:rPr>
              <w:t>Администрация сельского поселения «»Усть-Кулом»</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752 618,72</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left="-36"/>
              <w:rPr>
                <w:rFonts w:ascii="Times New Roman" w:hAnsi="Times New Roman"/>
                <w:sz w:val="28"/>
                <w:szCs w:val="28"/>
              </w:rPr>
            </w:pPr>
            <w:r w:rsidRPr="00FE6653">
              <w:rPr>
                <w:rFonts w:ascii="Times New Roman" w:hAnsi="Times New Roman"/>
                <w:sz w:val="28"/>
                <w:szCs w:val="28"/>
              </w:rPr>
              <w:t>2</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rPr>
                <w:rFonts w:ascii="Times New Roman" w:hAnsi="Times New Roman"/>
                <w:sz w:val="28"/>
                <w:szCs w:val="28"/>
              </w:rPr>
            </w:pPr>
            <w:r w:rsidRPr="00FE6653">
              <w:rPr>
                <w:rFonts w:ascii="Times New Roman" w:hAnsi="Times New Roman"/>
                <w:sz w:val="28"/>
                <w:szCs w:val="28"/>
              </w:rPr>
              <w:t>Администрация СП «Югыдъяг»</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963 883  </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left="-36"/>
              <w:rPr>
                <w:rFonts w:ascii="Times New Roman" w:hAnsi="Times New Roman"/>
                <w:sz w:val="28"/>
                <w:szCs w:val="28"/>
              </w:rPr>
            </w:pPr>
            <w:r w:rsidRPr="00FE6653">
              <w:rPr>
                <w:rFonts w:ascii="Times New Roman" w:hAnsi="Times New Roman"/>
                <w:sz w:val="28"/>
                <w:szCs w:val="28"/>
              </w:rPr>
              <w:t>3</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rPr>
                <w:rFonts w:ascii="Times New Roman" w:hAnsi="Times New Roman"/>
                <w:sz w:val="28"/>
                <w:szCs w:val="28"/>
              </w:rPr>
            </w:pPr>
            <w:r w:rsidRPr="00FE6653">
              <w:rPr>
                <w:rFonts w:ascii="Times New Roman" w:hAnsi="Times New Roman"/>
                <w:sz w:val="28"/>
                <w:szCs w:val="28"/>
              </w:rPr>
              <w:t>Администрация СП «Помоздино»</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304 585  </w:t>
            </w:r>
          </w:p>
        </w:tc>
      </w:tr>
      <w:tr w:rsidR="001627AF" w:rsidRPr="009961C9" w:rsidTr="009661DD">
        <w:trPr>
          <w:trHeight w:val="721"/>
        </w:trPr>
        <w:tc>
          <w:tcPr>
            <w:tcW w:w="496"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jc w:val="center"/>
              <w:rPr>
                <w:rFonts w:ascii="Times New Roman" w:hAnsi="Times New Roman"/>
                <w:sz w:val="28"/>
                <w:szCs w:val="28"/>
              </w:rPr>
            </w:pPr>
            <w:r w:rsidRPr="00FE6653">
              <w:rPr>
                <w:rFonts w:ascii="Times New Roman" w:hAnsi="Times New Roman"/>
                <w:sz w:val="28"/>
                <w:szCs w:val="28"/>
              </w:rPr>
              <w:t>4</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«Тимшер»</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735 579  </w:t>
            </w:r>
          </w:p>
        </w:tc>
      </w:tr>
      <w:tr w:rsidR="001627AF" w:rsidRPr="009961C9" w:rsidTr="009661DD">
        <w:trPr>
          <w:trHeight w:val="419"/>
        </w:trPr>
        <w:tc>
          <w:tcPr>
            <w:tcW w:w="496"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jc w:val="center"/>
              <w:rPr>
                <w:rFonts w:ascii="Times New Roman" w:hAnsi="Times New Roman"/>
                <w:sz w:val="28"/>
                <w:szCs w:val="28"/>
              </w:rPr>
            </w:pPr>
            <w:r w:rsidRPr="00FE6653">
              <w:rPr>
                <w:rFonts w:ascii="Times New Roman" w:hAnsi="Times New Roman"/>
                <w:sz w:val="28"/>
                <w:szCs w:val="28"/>
              </w:rPr>
              <w:t>5</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«Кебанъель»</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265 189  </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jc w:val="center"/>
              <w:rPr>
                <w:rFonts w:ascii="Times New Roman" w:hAnsi="Times New Roman"/>
                <w:sz w:val="28"/>
                <w:szCs w:val="28"/>
              </w:rPr>
            </w:pPr>
            <w:r w:rsidRPr="00FE6653">
              <w:rPr>
                <w:rFonts w:ascii="Times New Roman" w:hAnsi="Times New Roman"/>
                <w:sz w:val="28"/>
                <w:szCs w:val="28"/>
              </w:rPr>
              <w:t>6</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«Усть-Нем»</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118 144  </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rPr>
                <w:rFonts w:ascii="Times New Roman" w:hAnsi="Times New Roman"/>
                <w:sz w:val="28"/>
                <w:szCs w:val="28"/>
              </w:rPr>
            </w:pPr>
            <w:r w:rsidRPr="00FE6653">
              <w:rPr>
                <w:rFonts w:ascii="Times New Roman" w:hAnsi="Times New Roman"/>
                <w:sz w:val="28"/>
                <w:szCs w:val="28"/>
              </w:rPr>
              <w:t>7</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«Дон»</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219 522  </w:t>
            </w:r>
          </w:p>
        </w:tc>
      </w:tr>
      <w:tr w:rsidR="001627AF" w:rsidRPr="009961C9" w:rsidTr="009661DD">
        <w:trPr>
          <w:trHeight w:val="385"/>
        </w:trPr>
        <w:tc>
          <w:tcPr>
            <w:tcW w:w="496"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jc w:val="center"/>
              <w:rPr>
                <w:rFonts w:ascii="Times New Roman" w:hAnsi="Times New Roman"/>
                <w:sz w:val="28"/>
                <w:szCs w:val="28"/>
              </w:rPr>
            </w:pPr>
            <w:r w:rsidRPr="00FE6653">
              <w:rPr>
                <w:rFonts w:ascii="Times New Roman" w:hAnsi="Times New Roman"/>
                <w:sz w:val="28"/>
                <w:szCs w:val="28"/>
              </w:rPr>
              <w:t>8</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«Кужба»</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93 111  </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jc w:val="center"/>
              <w:rPr>
                <w:rFonts w:ascii="Times New Roman" w:hAnsi="Times New Roman"/>
                <w:sz w:val="28"/>
                <w:szCs w:val="28"/>
              </w:rPr>
            </w:pPr>
            <w:r w:rsidRPr="00FE6653">
              <w:rPr>
                <w:rFonts w:ascii="Times New Roman" w:hAnsi="Times New Roman"/>
                <w:sz w:val="28"/>
                <w:szCs w:val="28"/>
              </w:rPr>
              <w:t>9</w:t>
            </w: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«Деревянск»</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337 984  </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jc w:val="center"/>
              <w:rPr>
                <w:rFonts w:ascii="Times New Roman" w:hAnsi="Times New Roman"/>
                <w:sz w:val="28"/>
                <w:szCs w:val="28"/>
              </w:rPr>
            </w:pPr>
            <w:r w:rsidRPr="00FE6653">
              <w:rPr>
                <w:rFonts w:ascii="Times New Roman" w:hAnsi="Times New Roman"/>
                <w:sz w:val="28"/>
                <w:szCs w:val="28"/>
              </w:rPr>
              <w:t>10</w:t>
            </w:r>
          </w:p>
        </w:tc>
        <w:tc>
          <w:tcPr>
            <w:tcW w:w="4302"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«Руч»</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65 178  </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jc w:val="center"/>
              <w:rPr>
                <w:rFonts w:ascii="Times New Roman" w:hAnsi="Times New Roman"/>
                <w:sz w:val="28"/>
                <w:szCs w:val="28"/>
              </w:rPr>
            </w:pPr>
            <w:r w:rsidRPr="00FE6653">
              <w:rPr>
                <w:rFonts w:ascii="Times New Roman" w:hAnsi="Times New Roman"/>
                <w:sz w:val="28"/>
                <w:szCs w:val="28"/>
              </w:rPr>
              <w:t>11</w:t>
            </w:r>
          </w:p>
        </w:tc>
        <w:tc>
          <w:tcPr>
            <w:tcW w:w="4302"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«Диасеръя»</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283 989  </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jc w:val="center"/>
              <w:rPr>
                <w:rFonts w:ascii="Times New Roman" w:hAnsi="Times New Roman"/>
                <w:sz w:val="28"/>
                <w:szCs w:val="28"/>
              </w:rPr>
            </w:pPr>
            <w:r w:rsidRPr="00FE6653">
              <w:rPr>
                <w:rFonts w:ascii="Times New Roman" w:hAnsi="Times New Roman"/>
                <w:sz w:val="28"/>
                <w:szCs w:val="28"/>
              </w:rPr>
              <w:t>12</w:t>
            </w:r>
          </w:p>
        </w:tc>
        <w:tc>
          <w:tcPr>
            <w:tcW w:w="4302"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Администрация СП  «Вольдино»</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 xml:space="preserve">176 911  </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ind w:hanging="36"/>
              <w:rPr>
                <w:rFonts w:ascii="Times New Roman" w:hAnsi="Times New Roman"/>
                <w:sz w:val="28"/>
                <w:szCs w:val="28"/>
              </w:rPr>
            </w:pPr>
            <w:r w:rsidRPr="00FE6653">
              <w:rPr>
                <w:rFonts w:ascii="Times New Roman" w:hAnsi="Times New Roman"/>
                <w:sz w:val="28"/>
                <w:szCs w:val="28"/>
              </w:rPr>
              <w:t>13</w:t>
            </w:r>
          </w:p>
        </w:tc>
        <w:tc>
          <w:tcPr>
            <w:tcW w:w="4302"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rPr>
                <w:rFonts w:ascii="Times New Roman" w:hAnsi="Times New Roman"/>
                <w:sz w:val="28"/>
                <w:szCs w:val="28"/>
              </w:rPr>
            </w:pPr>
            <w:r w:rsidRPr="00FE6653">
              <w:rPr>
                <w:rFonts w:ascii="Times New Roman" w:hAnsi="Times New Roman"/>
                <w:sz w:val="28"/>
                <w:szCs w:val="28"/>
              </w:rPr>
              <w:t>Администрация сельского         поселения «»Зимстан»</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439 640,71</w:t>
            </w:r>
          </w:p>
        </w:tc>
      </w:tr>
      <w:tr w:rsidR="001627AF" w:rsidRPr="009961C9" w:rsidTr="009661DD">
        <w:tc>
          <w:tcPr>
            <w:tcW w:w="496"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ind w:left="-36"/>
              <w:rPr>
                <w:rFonts w:ascii="Times New Roman" w:hAnsi="Times New Roman"/>
                <w:sz w:val="28"/>
                <w:szCs w:val="28"/>
              </w:rPr>
            </w:pPr>
            <w:r w:rsidRPr="00FE6653">
              <w:rPr>
                <w:rFonts w:ascii="Times New Roman" w:hAnsi="Times New Roman"/>
                <w:sz w:val="28"/>
                <w:szCs w:val="28"/>
              </w:rPr>
              <w:t>14</w:t>
            </w:r>
          </w:p>
        </w:tc>
        <w:tc>
          <w:tcPr>
            <w:tcW w:w="4302"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rPr>
                <w:rFonts w:ascii="Times New Roman" w:hAnsi="Times New Roman"/>
                <w:sz w:val="28"/>
                <w:szCs w:val="28"/>
              </w:rPr>
            </w:pPr>
            <w:r w:rsidRPr="00FE6653">
              <w:rPr>
                <w:rFonts w:ascii="Times New Roman" w:hAnsi="Times New Roman"/>
                <w:sz w:val="28"/>
                <w:szCs w:val="28"/>
              </w:rPr>
              <w:t>Администрация СП «Пожег»</w:t>
            </w:r>
          </w:p>
        </w:tc>
        <w:tc>
          <w:tcPr>
            <w:tcW w:w="4394" w:type="dxa"/>
            <w:tcBorders>
              <w:top w:val="single" w:sz="4" w:space="0" w:color="auto"/>
              <w:left w:val="single" w:sz="4" w:space="0" w:color="auto"/>
              <w:bottom w:val="single" w:sz="4" w:space="0" w:color="auto"/>
              <w:right w:val="single" w:sz="4" w:space="0" w:color="auto"/>
            </w:tcBorders>
            <w:vAlign w:val="bottom"/>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698 647</w:t>
            </w:r>
          </w:p>
        </w:tc>
      </w:tr>
      <w:tr w:rsidR="001627AF" w:rsidRPr="00822837" w:rsidTr="009661DD">
        <w:tc>
          <w:tcPr>
            <w:tcW w:w="496" w:type="dxa"/>
            <w:tcBorders>
              <w:top w:val="single" w:sz="4" w:space="0" w:color="auto"/>
              <w:left w:val="single" w:sz="4" w:space="0" w:color="auto"/>
              <w:bottom w:val="single" w:sz="4" w:space="0" w:color="auto"/>
              <w:right w:val="single" w:sz="4" w:space="0" w:color="auto"/>
            </w:tcBorders>
          </w:tcPr>
          <w:p w:rsidR="001627AF" w:rsidRPr="00FE6653" w:rsidRDefault="001627AF" w:rsidP="009661DD">
            <w:pPr>
              <w:jc w:val="center"/>
              <w:rPr>
                <w:rFonts w:ascii="Times New Roman" w:hAnsi="Times New Roman"/>
                <w:sz w:val="28"/>
                <w:szCs w:val="28"/>
              </w:rPr>
            </w:pPr>
          </w:p>
        </w:tc>
        <w:tc>
          <w:tcPr>
            <w:tcW w:w="4302" w:type="dxa"/>
            <w:tcBorders>
              <w:top w:val="single" w:sz="4" w:space="0" w:color="auto"/>
              <w:left w:val="single" w:sz="4" w:space="0" w:color="auto"/>
              <w:bottom w:val="single" w:sz="4" w:space="0" w:color="auto"/>
              <w:right w:val="single" w:sz="4" w:space="0" w:color="auto"/>
            </w:tcBorders>
            <w:hideMark/>
          </w:tcPr>
          <w:p w:rsidR="001627AF" w:rsidRPr="00FE6653" w:rsidRDefault="001627AF" w:rsidP="009661DD">
            <w:pPr>
              <w:ind w:firstLine="34"/>
              <w:rPr>
                <w:rFonts w:ascii="Times New Roman" w:hAnsi="Times New Roman"/>
                <w:sz w:val="28"/>
                <w:szCs w:val="28"/>
              </w:rPr>
            </w:pPr>
            <w:r w:rsidRPr="00FE6653">
              <w:rPr>
                <w:rFonts w:ascii="Times New Roman" w:hAnsi="Times New Roman"/>
                <w:sz w:val="28"/>
                <w:szCs w:val="28"/>
              </w:rPr>
              <w:t>Всего</w:t>
            </w:r>
          </w:p>
        </w:tc>
        <w:tc>
          <w:tcPr>
            <w:tcW w:w="4394" w:type="dxa"/>
            <w:tcBorders>
              <w:top w:val="single" w:sz="4" w:space="0" w:color="auto"/>
              <w:left w:val="single" w:sz="4" w:space="0" w:color="auto"/>
              <w:bottom w:val="single" w:sz="4" w:space="0" w:color="auto"/>
              <w:right w:val="single" w:sz="4" w:space="0" w:color="auto"/>
            </w:tcBorders>
            <w:vAlign w:val="bottom"/>
            <w:hideMark/>
          </w:tcPr>
          <w:p w:rsidR="001627AF" w:rsidRPr="00A97D0D" w:rsidRDefault="001627AF" w:rsidP="009661DD">
            <w:pPr>
              <w:jc w:val="right"/>
              <w:rPr>
                <w:rFonts w:ascii="Times New Roman" w:hAnsi="Times New Roman"/>
                <w:sz w:val="28"/>
                <w:szCs w:val="28"/>
              </w:rPr>
            </w:pPr>
            <w:r w:rsidRPr="00A97D0D">
              <w:rPr>
                <w:rFonts w:ascii="Times New Roman" w:hAnsi="Times New Roman"/>
                <w:sz w:val="28"/>
                <w:szCs w:val="28"/>
              </w:rPr>
              <w:t>5 454 981,43</w:t>
            </w:r>
          </w:p>
        </w:tc>
      </w:tr>
    </w:tbl>
    <w:p w:rsidR="004032DA" w:rsidRDefault="004032DA" w:rsidP="001627AF">
      <w:pPr>
        <w:tabs>
          <w:tab w:val="left" w:pos="1227"/>
        </w:tabs>
        <w:rPr>
          <w:rFonts w:ascii="Times New Roman" w:hAnsi="Times New Roman"/>
          <w:sz w:val="28"/>
          <w:szCs w:val="28"/>
        </w:rPr>
      </w:pPr>
    </w:p>
    <w:p w:rsidR="004032DA" w:rsidRPr="0017376B" w:rsidRDefault="004032DA" w:rsidP="004032DA">
      <w:pPr>
        <w:spacing w:after="0" w:line="240" w:lineRule="auto"/>
        <w:jc w:val="center"/>
        <w:rPr>
          <w:rFonts w:ascii="Times New Roman" w:eastAsia="Times New Roman" w:hAnsi="Times New Roman" w:cs="Times New Roman"/>
          <w:sz w:val="24"/>
          <w:szCs w:val="24"/>
        </w:rPr>
      </w:pPr>
      <w:r w:rsidRPr="0017376B">
        <w:rPr>
          <w:rFonts w:ascii="Times New Roman" w:eastAsia="Times New Roman" w:hAnsi="Times New Roman" w:cs="Times New Roman"/>
          <w:noProof/>
          <w:sz w:val="24"/>
          <w:szCs w:val="24"/>
        </w:rPr>
        <w:lastRenderedPageBreak/>
        <w:drawing>
          <wp:inline distT="0" distB="0" distL="0" distR="0">
            <wp:extent cx="847725" cy="838200"/>
            <wp:effectExtent l="0" t="0" r="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032DA" w:rsidRPr="0017376B" w:rsidRDefault="004032DA" w:rsidP="004032DA">
      <w:pPr>
        <w:spacing w:after="0" w:line="240" w:lineRule="auto"/>
        <w:jc w:val="center"/>
        <w:rPr>
          <w:rFonts w:ascii="Times New Roman" w:eastAsia="Times New Roman" w:hAnsi="Times New Roman" w:cs="Times New Roman"/>
          <w:b/>
          <w:sz w:val="28"/>
          <w:szCs w:val="28"/>
        </w:rPr>
      </w:pPr>
      <w:r w:rsidRPr="0017376B">
        <w:rPr>
          <w:rFonts w:ascii="Times New Roman" w:eastAsia="Times New Roman" w:hAnsi="Times New Roman" w:cs="Times New Roman"/>
          <w:b/>
          <w:sz w:val="28"/>
          <w:szCs w:val="28"/>
        </w:rPr>
        <w:t>«Кулöмд</w:t>
      </w:r>
      <w:r w:rsidRPr="0017376B">
        <w:rPr>
          <w:rFonts w:ascii="Times New Roman" w:eastAsia="Times New Roman" w:hAnsi="Times New Roman" w:cs="Times New Roman"/>
          <w:b/>
          <w:sz w:val="28"/>
          <w:szCs w:val="28"/>
          <w:lang w:val="en-US"/>
        </w:rPr>
        <w:t>i</w:t>
      </w:r>
      <w:r w:rsidRPr="0017376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17376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17376B">
        <w:rPr>
          <w:rFonts w:ascii="Times New Roman" w:eastAsia="Times New Roman" w:hAnsi="Times New Roman" w:cs="Times New Roman"/>
          <w:b/>
          <w:sz w:val="28"/>
          <w:szCs w:val="28"/>
        </w:rPr>
        <w:t>администрациялöн</w:t>
      </w:r>
    </w:p>
    <w:p w:rsidR="004032DA" w:rsidRPr="0017376B" w:rsidRDefault="004032DA" w:rsidP="004032DA">
      <w:pPr>
        <w:spacing w:after="0" w:line="240" w:lineRule="auto"/>
        <w:jc w:val="center"/>
        <w:rPr>
          <w:rFonts w:ascii="Times New Roman" w:eastAsia="Times New Roman" w:hAnsi="Times New Roman" w:cs="Times New Roman"/>
          <w:b/>
          <w:sz w:val="34"/>
          <w:szCs w:val="34"/>
        </w:rPr>
      </w:pPr>
      <w:r w:rsidRPr="0017376B">
        <w:rPr>
          <w:rFonts w:ascii="Times New Roman" w:eastAsia="Times New Roman" w:hAnsi="Times New Roman" w:cs="Times New Roman"/>
          <w:b/>
          <w:sz w:val="34"/>
          <w:szCs w:val="34"/>
        </w:rPr>
        <w:t>Ш У Ö М</w:t>
      </w:r>
    </w:p>
    <w:p w:rsidR="004032DA" w:rsidRPr="0017376B" w:rsidRDefault="00E12D98" w:rsidP="004032DA">
      <w:pPr>
        <w:spacing w:after="0" w:line="240" w:lineRule="auto"/>
        <w:jc w:val="center"/>
        <w:rPr>
          <w:rFonts w:ascii="Times New Roman" w:eastAsia="Times New Roman" w:hAnsi="Times New Roman" w:cs="Times New Roman"/>
          <w:b/>
          <w:sz w:val="28"/>
          <w:szCs w:val="28"/>
        </w:rPr>
      </w:pPr>
      <w:r w:rsidRPr="00E12D98">
        <w:rPr>
          <w:rFonts w:ascii="Calibri" w:eastAsia="Calibri" w:hAnsi="Calibri" w:cs="Times New Roman"/>
          <w:noProof/>
          <w:lang w:eastAsia="en-US"/>
        </w:rPr>
        <w:pict>
          <v:line id="_x0000_s1090" style="position:absolute;left:0;text-align:left;flip:y;z-index:25168281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4032DA" w:rsidRPr="0017376B">
        <w:rPr>
          <w:rFonts w:ascii="Times New Roman" w:eastAsia="Times New Roman" w:hAnsi="Times New Roman" w:cs="Times New Roman"/>
          <w:b/>
          <w:sz w:val="28"/>
          <w:szCs w:val="28"/>
        </w:rPr>
        <w:t>Администрация муниципального района «Усть-Куломский»</w:t>
      </w:r>
    </w:p>
    <w:p w:rsidR="004032DA" w:rsidRPr="0017376B" w:rsidRDefault="004032DA" w:rsidP="004032DA">
      <w:pPr>
        <w:keepNext/>
        <w:spacing w:after="0" w:line="240" w:lineRule="auto"/>
        <w:jc w:val="center"/>
        <w:outlineLvl w:val="3"/>
        <w:rPr>
          <w:rFonts w:ascii="Times New Roman" w:eastAsia="Times New Roman" w:hAnsi="Times New Roman" w:cs="Times New Roman"/>
          <w:b/>
          <w:bCs/>
          <w:spacing w:val="38"/>
          <w:sz w:val="34"/>
          <w:szCs w:val="34"/>
        </w:rPr>
      </w:pPr>
      <w:r w:rsidRPr="0017376B">
        <w:rPr>
          <w:rFonts w:ascii="Times New Roman" w:eastAsia="Times New Roman" w:hAnsi="Times New Roman" w:cs="Times New Roman"/>
          <w:b/>
          <w:bCs/>
          <w:spacing w:val="38"/>
          <w:sz w:val="34"/>
          <w:szCs w:val="34"/>
        </w:rPr>
        <w:t>П О С Т А Н О В Л Е Н И Е</w:t>
      </w:r>
    </w:p>
    <w:p w:rsidR="004032DA" w:rsidRPr="0017376B" w:rsidRDefault="004032DA" w:rsidP="004032DA">
      <w:pPr>
        <w:keepNext/>
        <w:keepLines/>
        <w:spacing w:after="0" w:line="240" w:lineRule="auto"/>
        <w:jc w:val="both"/>
        <w:outlineLvl w:val="7"/>
        <w:rPr>
          <w:rFonts w:ascii="Times New Roman" w:eastAsia="Times New Roman" w:hAnsi="Times New Roman" w:cs="Times New Roman"/>
          <w:sz w:val="28"/>
          <w:szCs w:val="28"/>
        </w:rPr>
      </w:pPr>
      <w:r w:rsidRPr="0017376B">
        <w:rPr>
          <w:rFonts w:ascii="Times New Roman" w:eastAsia="Times New Roman" w:hAnsi="Times New Roman" w:cs="Times New Roman"/>
          <w:sz w:val="28"/>
          <w:szCs w:val="28"/>
        </w:rPr>
        <w:t xml:space="preserve">20 декабря 2024 г.                                                                                      № </w:t>
      </w:r>
      <w:r>
        <w:rPr>
          <w:rFonts w:ascii="Times New Roman" w:eastAsia="Times New Roman" w:hAnsi="Times New Roman" w:cs="Times New Roman"/>
          <w:sz w:val="28"/>
          <w:szCs w:val="28"/>
        </w:rPr>
        <w:t>1820</w:t>
      </w:r>
    </w:p>
    <w:p w:rsidR="004032DA" w:rsidRPr="0017376B" w:rsidRDefault="004032DA" w:rsidP="004032DA">
      <w:pPr>
        <w:spacing w:after="0" w:line="240" w:lineRule="auto"/>
        <w:jc w:val="center"/>
        <w:rPr>
          <w:rFonts w:ascii="Times New Roman" w:eastAsia="Times New Roman" w:hAnsi="Times New Roman" w:cs="Times New Roman"/>
          <w:sz w:val="20"/>
          <w:szCs w:val="20"/>
        </w:rPr>
      </w:pPr>
    </w:p>
    <w:p w:rsidR="004032DA" w:rsidRPr="0017376B" w:rsidRDefault="004032DA" w:rsidP="004032DA">
      <w:pPr>
        <w:spacing w:after="0" w:line="240" w:lineRule="auto"/>
        <w:jc w:val="center"/>
        <w:rPr>
          <w:rFonts w:ascii="Times New Roman" w:eastAsia="Times New Roman" w:hAnsi="Times New Roman" w:cs="Times New Roman"/>
          <w:sz w:val="20"/>
          <w:szCs w:val="20"/>
        </w:rPr>
      </w:pPr>
      <w:r w:rsidRPr="0017376B">
        <w:rPr>
          <w:rFonts w:ascii="Times New Roman" w:eastAsia="Times New Roman" w:hAnsi="Times New Roman" w:cs="Times New Roman"/>
          <w:sz w:val="20"/>
          <w:szCs w:val="20"/>
        </w:rPr>
        <w:t>Республика Коми</w:t>
      </w:r>
    </w:p>
    <w:p w:rsidR="004032DA" w:rsidRPr="0017376B" w:rsidRDefault="004032DA" w:rsidP="004032DA">
      <w:pPr>
        <w:spacing w:after="0" w:line="240" w:lineRule="auto"/>
        <w:jc w:val="center"/>
        <w:rPr>
          <w:rFonts w:ascii="Times New Roman" w:eastAsia="Times New Roman" w:hAnsi="Times New Roman" w:cs="Times New Roman"/>
          <w:sz w:val="20"/>
          <w:szCs w:val="20"/>
        </w:rPr>
      </w:pPr>
      <w:r w:rsidRPr="0017376B">
        <w:rPr>
          <w:rFonts w:ascii="Times New Roman" w:eastAsia="Times New Roman" w:hAnsi="Times New Roman" w:cs="Times New Roman"/>
          <w:sz w:val="20"/>
          <w:szCs w:val="20"/>
        </w:rPr>
        <w:t>с. Усть-Кулом</w:t>
      </w:r>
    </w:p>
    <w:p w:rsidR="004032DA" w:rsidRPr="000A46ED" w:rsidRDefault="004032DA" w:rsidP="004032DA">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p w:rsidR="004032DA" w:rsidRPr="00ED04A0" w:rsidRDefault="004032DA" w:rsidP="004032DA">
      <w:pPr>
        <w:autoSpaceDE w:val="0"/>
        <w:autoSpaceDN w:val="0"/>
        <w:adjustRightInd w:val="0"/>
        <w:spacing w:after="0" w:line="240" w:lineRule="auto"/>
        <w:jc w:val="center"/>
        <w:outlineLvl w:val="0"/>
        <w:rPr>
          <w:rFonts w:ascii="Times New Roman" w:eastAsiaTheme="minorHAnsi" w:hAnsi="Times New Roman" w:cs="Times New Roman"/>
          <w:b/>
          <w:sz w:val="28"/>
          <w:szCs w:val="28"/>
          <w:lang w:eastAsia="en-US"/>
        </w:rPr>
      </w:pPr>
      <w:r w:rsidRPr="00ED04A0">
        <w:rPr>
          <w:rFonts w:ascii="Times New Roman" w:eastAsia="Times New Roman" w:hAnsi="Times New Roman" w:cs="Times New Roman"/>
          <w:b/>
          <w:bCs/>
          <w:sz w:val="28"/>
          <w:szCs w:val="28"/>
          <w:lang w:eastAsia="ar-SA"/>
        </w:rPr>
        <w:t>О</w:t>
      </w:r>
      <w:r>
        <w:rPr>
          <w:rFonts w:ascii="Times New Roman" w:eastAsiaTheme="minorHAnsi" w:hAnsi="Times New Roman" w:cs="Times New Roman"/>
          <w:b/>
          <w:sz w:val="28"/>
          <w:szCs w:val="28"/>
          <w:lang w:eastAsia="en-US"/>
        </w:rPr>
        <w:t xml:space="preserve"> проведении плановых </w:t>
      </w:r>
      <w:r w:rsidRPr="00ED04A0">
        <w:rPr>
          <w:rFonts w:ascii="Times New Roman" w:eastAsiaTheme="minorHAnsi" w:hAnsi="Times New Roman" w:cs="Times New Roman"/>
          <w:b/>
          <w:sz w:val="28"/>
          <w:szCs w:val="28"/>
          <w:lang w:eastAsia="en-US"/>
        </w:rPr>
        <w:t>проверок</w:t>
      </w:r>
      <w:r>
        <w:rPr>
          <w:rFonts w:ascii="Times New Roman" w:eastAsiaTheme="minorHAnsi" w:hAnsi="Times New Roman" w:cs="Times New Roman"/>
          <w:b/>
          <w:sz w:val="28"/>
          <w:szCs w:val="28"/>
          <w:lang w:eastAsia="en-US"/>
        </w:rPr>
        <w:t xml:space="preserve"> </w:t>
      </w:r>
      <w:r w:rsidRPr="00ED04A0">
        <w:rPr>
          <w:rFonts w:ascii="Times New Roman" w:eastAsiaTheme="minorHAnsi" w:hAnsi="Times New Roman" w:cs="Times New Roman"/>
          <w:b/>
          <w:sz w:val="28"/>
          <w:szCs w:val="28"/>
          <w:lang w:eastAsia="en-US"/>
        </w:rPr>
        <w:t>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p>
    <w:p w:rsidR="004032DA" w:rsidRDefault="004032DA" w:rsidP="004032DA">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ED04A0">
        <w:rPr>
          <w:rFonts w:ascii="Times New Roman" w:eastAsiaTheme="minorHAnsi" w:hAnsi="Times New Roman" w:cs="Times New Roman"/>
          <w:b/>
          <w:sz w:val="28"/>
          <w:szCs w:val="28"/>
          <w:lang w:eastAsia="en-US"/>
        </w:rPr>
        <w:t>на 20</w:t>
      </w:r>
      <w:r>
        <w:rPr>
          <w:rFonts w:ascii="Times New Roman" w:eastAsiaTheme="minorHAnsi" w:hAnsi="Times New Roman" w:cs="Times New Roman"/>
          <w:b/>
          <w:sz w:val="28"/>
          <w:szCs w:val="28"/>
          <w:lang w:eastAsia="en-US"/>
        </w:rPr>
        <w:t>25</w:t>
      </w:r>
      <w:r w:rsidRPr="00ED04A0">
        <w:rPr>
          <w:rFonts w:ascii="Times New Roman" w:eastAsiaTheme="minorHAnsi" w:hAnsi="Times New Roman" w:cs="Times New Roman"/>
          <w:b/>
          <w:sz w:val="28"/>
          <w:szCs w:val="28"/>
          <w:lang w:eastAsia="en-US"/>
        </w:rPr>
        <w:t xml:space="preserve"> год</w:t>
      </w:r>
    </w:p>
    <w:p w:rsidR="004032DA" w:rsidRPr="00ED04A0" w:rsidRDefault="004032DA" w:rsidP="004032DA">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4032DA" w:rsidRDefault="004032DA" w:rsidP="004032DA">
      <w:pPr>
        <w:tabs>
          <w:tab w:val="left" w:pos="567"/>
          <w:tab w:val="left" w:pos="1620"/>
          <w:tab w:val="left" w:pos="9639"/>
        </w:tabs>
        <w:spacing w:after="0" w:line="240" w:lineRule="auto"/>
        <w:ind w:firstLine="567"/>
        <w:jc w:val="both"/>
        <w:rPr>
          <w:rFonts w:ascii="Times New Roman" w:eastAsia="Times New Roman" w:hAnsi="Times New Roman" w:cs="Times New Roman"/>
          <w:sz w:val="28"/>
          <w:szCs w:val="28"/>
        </w:rPr>
      </w:pPr>
      <w:r w:rsidRPr="00EE3FBF">
        <w:rPr>
          <w:rFonts w:ascii="Times New Roman" w:hAnsi="Times New Roman" w:cs="Times New Roman"/>
          <w:sz w:val="28"/>
          <w:szCs w:val="28"/>
        </w:rPr>
        <w:t>В соответствии с  пунктом 2 статьи 8  Федерального закона от 21.12.1996 № 159-ФЗ «О дополнительных гарантиях по социальной поддержке детей-сирот и детей, оставшихся без попечения родителей» и на основании постановления администрации МР «Усть-Куломский» от 20.09.2024 года № 1325 « Об осуществлении контроля за использованием и сохранностью жилых помещений, нанимателями или членами семьи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на территории МО МР« Усть-Куломский» Республики Коми</w:t>
      </w:r>
      <w:r>
        <w:rPr>
          <w:rFonts w:ascii="Times New Roman" w:hAnsi="Times New Roman" w:cs="Times New Roman"/>
          <w:sz w:val="28"/>
          <w:szCs w:val="28"/>
        </w:rPr>
        <w:t xml:space="preserve">, </w:t>
      </w:r>
      <w:r w:rsidRPr="00EE3FBF">
        <w:rPr>
          <w:rFonts w:ascii="Times New Roman" w:eastAsia="Times New Roman" w:hAnsi="Times New Roman" w:cs="Times New Roman"/>
          <w:sz w:val="28"/>
          <w:szCs w:val="28"/>
        </w:rPr>
        <w:t>ад</w:t>
      </w:r>
      <w:r>
        <w:rPr>
          <w:rFonts w:ascii="Times New Roman" w:eastAsia="Times New Roman" w:hAnsi="Times New Roman" w:cs="Times New Roman"/>
          <w:sz w:val="28"/>
          <w:szCs w:val="28"/>
        </w:rPr>
        <w:t>министрация МР «Усть-Куломский»</w:t>
      </w:r>
    </w:p>
    <w:p w:rsidR="004032DA" w:rsidRDefault="004032DA" w:rsidP="004032DA">
      <w:pPr>
        <w:tabs>
          <w:tab w:val="left" w:pos="567"/>
          <w:tab w:val="left" w:pos="1620"/>
          <w:tab w:val="left" w:pos="9639"/>
        </w:tabs>
        <w:spacing w:after="0" w:line="240" w:lineRule="auto"/>
        <w:jc w:val="both"/>
        <w:rPr>
          <w:rFonts w:ascii="Times New Roman" w:hAnsi="Times New Roman" w:cs="Times New Roman"/>
          <w:sz w:val="28"/>
          <w:szCs w:val="28"/>
          <w:shd w:val="clear" w:color="auto" w:fill="FFFFFF"/>
        </w:rPr>
      </w:pPr>
      <w:r w:rsidRPr="00EE3FBF">
        <w:rPr>
          <w:rFonts w:ascii="Times New Roman" w:hAnsi="Times New Roman" w:cs="Times New Roman"/>
          <w:sz w:val="28"/>
          <w:szCs w:val="28"/>
          <w:shd w:val="clear" w:color="auto" w:fill="FFFFFF"/>
        </w:rPr>
        <w:t xml:space="preserve">п о с т а н о в л я е т: </w:t>
      </w:r>
    </w:p>
    <w:p w:rsidR="004032DA" w:rsidRPr="00EE3FBF" w:rsidRDefault="004032DA" w:rsidP="004032DA">
      <w:pPr>
        <w:tabs>
          <w:tab w:val="left" w:pos="567"/>
          <w:tab w:val="left" w:pos="1620"/>
          <w:tab w:val="left" w:pos="9639"/>
        </w:tabs>
        <w:spacing w:after="0" w:line="240" w:lineRule="auto"/>
        <w:jc w:val="both"/>
        <w:rPr>
          <w:rFonts w:ascii="Times New Roman" w:hAnsi="Times New Roman" w:cs="Times New Roman"/>
          <w:sz w:val="28"/>
          <w:szCs w:val="28"/>
          <w:shd w:val="clear" w:color="auto" w:fill="FFFFFF"/>
        </w:rPr>
      </w:pPr>
    </w:p>
    <w:p w:rsidR="004032DA" w:rsidRDefault="004032DA" w:rsidP="004032D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1. Отделу по жилищным вопросам администрации МР «Усть-Куломский» провести плановые проверки </w:t>
      </w:r>
      <w:r>
        <w:rPr>
          <w:rFonts w:ascii="Times New Roman" w:eastAsiaTheme="minorHAnsi" w:hAnsi="Times New Roman" w:cs="Times New Roman"/>
          <w:sz w:val="28"/>
          <w:szCs w:val="28"/>
          <w:lang w:eastAsia="en-US"/>
        </w:rPr>
        <w:t xml:space="preserve">сохранности и надлежащего </w:t>
      </w:r>
      <w:r w:rsidRPr="00584EB2">
        <w:rPr>
          <w:rFonts w:ascii="Times New Roman" w:eastAsiaTheme="minorHAnsi" w:hAnsi="Times New Roman" w:cs="Times New Roman"/>
          <w:sz w:val="28"/>
          <w:szCs w:val="28"/>
          <w:lang w:eastAsia="en-US"/>
        </w:rPr>
        <w:t>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r>
        <w:rPr>
          <w:rFonts w:ascii="Times New Roman" w:eastAsiaTheme="minorHAnsi" w:hAnsi="Times New Roman" w:cs="Times New Roman"/>
          <w:sz w:val="28"/>
          <w:szCs w:val="28"/>
          <w:lang w:eastAsia="en-US"/>
        </w:rPr>
        <w:t>.</w:t>
      </w:r>
    </w:p>
    <w:p w:rsidR="004032DA" w:rsidRDefault="004032DA" w:rsidP="004032D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Плановые проверки провести в соответствии с графиком проведения проверок, согласно приложению к настоящему постановлению.</w:t>
      </w:r>
    </w:p>
    <w:p w:rsidR="004032DA" w:rsidRDefault="004032DA">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4032DA" w:rsidRPr="00584EB2" w:rsidRDefault="004032DA" w:rsidP="004032DA">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 Настоящее постановление вступает в силу со дня опубликования в Информационном вестнике Совета и администрации МР «Усть-Куломский».</w:t>
      </w:r>
    </w:p>
    <w:p w:rsidR="004032DA" w:rsidRDefault="004032DA" w:rsidP="004032DA">
      <w:pPr>
        <w:tabs>
          <w:tab w:val="left" w:pos="5245"/>
        </w:tabs>
        <w:spacing w:after="0" w:line="240" w:lineRule="auto"/>
        <w:jc w:val="both"/>
        <w:rPr>
          <w:rFonts w:ascii="Times New Roman" w:hAnsi="Times New Roman" w:cs="Times New Roman"/>
          <w:color w:val="000000"/>
          <w:sz w:val="28"/>
          <w:szCs w:val="28"/>
        </w:rPr>
      </w:pPr>
    </w:p>
    <w:p w:rsidR="004032DA" w:rsidRDefault="004032DA" w:rsidP="004032DA">
      <w:pPr>
        <w:tabs>
          <w:tab w:val="left" w:pos="5245"/>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МР «Усть-Куломский»-</w:t>
      </w:r>
    </w:p>
    <w:p w:rsidR="004032DA" w:rsidRDefault="004032DA" w:rsidP="004032DA">
      <w:pPr>
        <w:tabs>
          <w:tab w:val="left" w:pos="5245"/>
          <w:tab w:val="left" w:pos="646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руководитель администрации района                </w:t>
      </w:r>
      <w:r>
        <w:rPr>
          <w:rFonts w:ascii="Times New Roman" w:hAnsi="Times New Roman" w:cs="Times New Roman"/>
          <w:color w:val="000000"/>
          <w:sz w:val="28"/>
          <w:szCs w:val="28"/>
        </w:rPr>
        <w:tab/>
        <w:t>С.В. Рубан</w:t>
      </w:r>
    </w:p>
    <w:p w:rsidR="004032DA" w:rsidRDefault="004032DA" w:rsidP="004032DA">
      <w:pPr>
        <w:pStyle w:val="12"/>
        <w:shd w:val="clear" w:color="auto" w:fill="auto"/>
        <w:spacing w:before="0" w:after="0" w:line="240" w:lineRule="auto"/>
        <w:ind w:left="23" w:right="23" w:hanging="20"/>
        <w:jc w:val="both"/>
        <w:rPr>
          <w:sz w:val="20"/>
          <w:szCs w:val="20"/>
        </w:rPr>
      </w:pPr>
    </w:p>
    <w:p w:rsidR="004032DA" w:rsidRDefault="004032DA">
      <w:pPr>
        <w:rPr>
          <w:rFonts w:ascii="Times New Roman" w:hAnsi="Times New Roman" w:cs="Times New Roman"/>
        </w:rPr>
      </w:pPr>
      <w:r>
        <w:rPr>
          <w:rFonts w:ascii="Times New Roman" w:hAnsi="Times New Roman" w:cs="Times New Roman"/>
        </w:rPr>
        <w:br w:type="page"/>
      </w:r>
    </w:p>
    <w:p w:rsidR="004032DA" w:rsidRPr="00C54F46" w:rsidRDefault="004032DA" w:rsidP="004032DA">
      <w:pPr>
        <w:jc w:val="center"/>
        <w:rPr>
          <w:rFonts w:ascii="Times New Roman" w:eastAsia="Times New Roman" w:hAnsi="Times New Roman" w:cs="Times New Roman"/>
          <w:sz w:val="24"/>
          <w:szCs w:val="24"/>
        </w:rPr>
      </w:pPr>
      <w:r w:rsidRPr="00C54F46">
        <w:rPr>
          <w:rFonts w:ascii="Times New Roman" w:eastAsia="Times New Roman" w:hAnsi="Times New Roman" w:cs="Times New Roman"/>
          <w:noProof/>
          <w:sz w:val="24"/>
          <w:szCs w:val="24"/>
        </w:rPr>
        <w:lastRenderedPageBreak/>
        <w:drawing>
          <wp:inline distT="0" distB="0" distL="0" distR="0">
            <wp:extent cx="847725" cy="838200"/>
            <wp:effectExtent l="0" t="0" r="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032DA" w:rsidRPr="00C54F46" w:rsidRDefault="004032DA" w:rsidP="004032DA">
      <w:pPr>
        <w:spacing w:after="0" w:line="240" w:lineRule="auto"/>
        <w:jc w:val="center"/>
        <w:rPr>
          <w:rFonts w:ascii="Times New Roman" w:eastAsia="Times New Roman" w:hAnsi="Times New Roman" w:cs="Times New Roman"/>
          <w:b/>
          <w:sz w:val="28"/>
          <w:szCs w:val="28"/>
        </w:rPr>
      </w:pPr>
      <w:r w:rsidRPr="00C54F46">
        <w:rPr>
          <w:rFonts w:ascii="Times New Roman" w:eastAsia="Times New Roman" w:hAnsi="Times New Roman" w:cs="Times New Roman"/>
          <w:b/>
          <w:sz w:val="28"/>
          <w:szCs w:val="28"/>
        </w:rPr>
        <w:t>«Кулöмд</w:t>
      </w:r>
      <w:r w:rsidRPr="00C54F46">
        <w:rPr>
          <w:rFonts w:ascii="Times New Roman" w:eastAsia="Times New Roman" w:hAnsi="Times New Roman" w:cs="Times New Roman"/>
          <w:b/>
          <w:sz w:val="28"/>
          <w:szCs w:val="28"/>
          <w:lang w:val="en-US"/>
        </w:rPr>
        <w:t>i</w:t>
      </w:r>
      <w:r w:rsidRPr="00C54F46">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54F46">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54F46">
        <w:rPr>
          <w:rFonts w:ascii="Times New Roman" w:eastAsia="Times New Roman" w:hAnsi="Times New Roman" w:cs="Times New Roman"/>
          <w:b/>
          <w:sz w:val="28"/>
          <w:szCs w:val="28"/>
        </w:rPr>
        <w:t>администрациялöн</w:t>
      </w:r>
    </w:p>
    <w:p w:rsidR="004032DA" w:rsidRPr="00C54F46" w:rsidRDefault="004032DA" w:rsidP="004032DA">
      <w:pPr>
        <w:spacing w:after="0" w:line="240" w:lineRule="auto"/>
        <w:jc w:val="center"/>
        <w:rPr>
          <w:rFonts w:ascii="Times New Roman" w:eastAsia="Times New Roman" w:hAnsi="Times New Roman" w:cs="Times New Roman"/>
          <w:b/>
          <w:sz w:val="34"/>
          <w:szCs w:val="34"/>
        </w:rPr>
      </w:pPr>
      <w:r w:rsidRPr="00C54F46">
        <w:rPr>
          <w:rFonts w:ascii="Times New Roman" w:eastAsia="Times New Roman" w:hAnsi="Times New Roman" w:cs="Times New Roman"/>
          <w:b/>
          <w:sz w:val="34"/>
          <w:szCs w:val="34"/>
        </w:rPr>
        <w:t>Ш У Ö М</w:t>
      </w:r>
    </w:p>
    <w:p w:rsidR="004032DA" w:rsidRPr="00C54F46" w:rsidRDefault="00E12D98" w:rsidP="004032DA">
      <w:pPr>
        <w:spacing w:after="0" w:line="240" w:lineRule="auto"/>
        <w:jc w:val="center"/>
        <w:rPr>
          <w:rFonts w:ascii="Times New Roman" w:eastAsia="Times New Roman" w:hAnsi="Times New Roman" w:cs="Times New Roman"/>
          <w:b/>
          <w:sz w:val="28"/>
          <w:szCs w:val="28"/>
        </w:rPr>
      </w:pPr>
      <w:r w:rsidRPr="00E12D98">
        <w:rPr>
          <w:rFonts w:ascii="Calibri" w:eastAsia="Calibri" w:hAnsi="Calibri" w:cs="Times New Roman"/>
          <w:noProof/>
          <w:lang w:eastAsia="en-US"/>
        </w:rPr>
        <w:pict>
          <v:line id="_x0000_s1091" style="position:absolute;left:0;text-align:left;flip:y;z-index:25168486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4032DA" w:rsidRPr="00C54F46">
        <w:rPr>
          <w:rFonts w:ascii="Times New Roman" w:eastAsia="Times New Roman" w:hAnsi="Times New Roman" w:cs="Times New Roman"/>
          <w:b/>
          <w:sz w:val="28"/>
          <w:szCs w:val="28"/>
        </w:rPr>
        <w:t>Администрация муниципального района «Усть-Куломский»</w:t>
      </w:r>
    </w:p>
    <w:p w:rsidR="004032DA" w:rsidRPr="00C54F46" w:rsidRDefault="004032DA" w:rsidP="004032DA">
      <w:pPr>
        <w:keepNext/>
        <w:spacing w:after="0" w:line="240" w:lineRule="auto"/>
        <w:jc w:val="center"/>
        <w:outlineLvl w:val="3"/>
        <w:rPr>
          <w:rFonts w:ascii="Times New Roman" w:eastAsia="Times New Roman" w:hAnsi="Times New Roman" w:cs="Times New Roman"/>
          <w:b/>
          <w:bCs/>
          <w:spacing w:val="38"/>
          <w:sz w:val="34"/>
          <w:szCs w:val="34"/>
        </w:rPr>
      </w:pPr>
      <w:r w:rsidRPr="00C54F46">
        <w:rPr>
          <w:rFonts w:ascii="Times New Roman" w:eastAsia="Times New Roman" w:hAnsi="Times New Roman" w:cs="Times New Roman"/>
          <w:b/>
          <w:bCs/>
          <w:spacing w:val="38"/>
          <w:sz w:val="34"/>
          <w:szCs w:val="34"/>
        </w:rPr>
        <w:t>П О С Т А Н О В Л Е Н И Е</w:t>
      </w:r>
    </w:p>
    <w:p w:rsidR="004032DA" w:rsidRPr="00C54F46" w:rsidRDefault="004032DA" w:rsidP="004032DA">
      <w:pPr>
        <w:keepNext/>
        <w:keepLines/>
        <w:spacing w:after="0" w:line="240" w:lineRule="auto"/>
        <w:jc w:val="both"/>
        <w:outlineLvl w:val="7"/>
        <w:rPr>
          <w:rFonts w:ascii="Times New Roman" w:eastAsia="Times New Roman" w:hAnsi="Times New Roman" w:cs="Times New Roman"/>
          <w:sz w:val="28"/>
          <w:szCs w:val="28"/>
        </w:rPr>
      </w:pPr>
    </w:p>
    <w:p w:rsidR="004032DA" w:rsidRPr="00C54F46" w:rsidRDefault="004032DA" w:rsidP="004032DA">
      <w:pPr>
        <w:keepNext/>
        <w:keepLines/>
        <w:spacing w:after="0" w:line="240" w:lineRule="auto"/>
        <w:jc w:val="both"/>
        <w:outlineLvl w:val="7"/>
        <w:rPr>
          <w:rFonts w:ascii="Times New Roman" w:eastAsia="Times New Roman" w:hAnsi="Times New Roman" w:cs="Times New Roman"/>
          <w:sz w:val="28"/>
          <w:szCs w:val="28"/>
        </w:rPr>
      </w:pPr>
      <w:r w:rsidRPr="00C54F46">
        <w:rPr>
          <w:rFonts w:ascii="Times New Roman" w:eastAsia="Times New Roman" w:hAnsi="Times New Roman" w:cs="Times New Roman"/>
          <w:sz w:val="28"/>
          <w:szCs w:val="28"/>
        </w:rPr>
        <w:t xml:space="preserve">20 декабря 2024 г.                                                                                      № </w:t>
      </w:r>
      <w:r>
        <w:rPr>
          <w:rFonts w:ascii="Times New Roman" w:eastAsia="Times New Roman" w:hAnsi="Times New Roman" w:cs="Times New Roman"/>
          <w:sz w:val="28"/>
          <w:szCs w:val="28"/>
        </w:rPr>
        <w:t>1831</w:t>
      </w:r>
    </w:p>
    <w:p w:rsidR="004032DA" w:rsidRPr="00C54F46" w:rsidRDefault="004032DA" w:rsidP="004032DA">
      <w:pPr>
        <w:spacing w:after="0" w:line="240" w:lineRule="auto"/>
        <w:jc w:val="center"/>
        <w:rPr>
          <w:rFonts w:ascii="Times New Roman" w:eastAsia="Times New Roman" w:hAnsi="Times New Roman" w:cs="Times New Roman"/>
          <w:sz w:val="20"/>
          <w:szCs w:val="20"/>
        </w:rPr>
      </w:pPr>
    </w:p>
    <w:p w:rsidR="004032DA" w:rsidRPr="00C54F46" w:rsidRDefault="004032DA" w:rsidP="004032DA">
      <w:pPr>
        <w:spacing w:after="0" w:line="240" w:lineRule="auto"/>
        <w:jc w:val="center"/>
        <w:rPr>
          <w:rFonts w:ascii="Times New Roman" w:eastAsia="Times New Roman" w:hAnsi="Times New Roman" w:cs="Times New Roman"/>
          <w:sz w:val="20"/>
          <w:szCs w:val="20"/>
        </w:rPr>
      </w:pPr>
      <w:r w:rsidRPr="00C54F46">
        <w:rPr>
          <w:rFonts w:ascii="Times New Roman" w:eastAsia="Times New Roman" w:hAnsi="Times New Roman" w:cs="Times New Roman"/>
          <w:sz w:val="20"/>
          <w:szCs w:val="20"/>
        </w:rPr>
        <w:t>Республика Коми</w:t>
      </w:r>
    </w:p>
    <w:p w:rsidR="004032DA" w:rsidRPr="00C54F46" w:rsidRDefault="004032DA" w:rsidP="004032DA">
      <w:pPr>
        <w:spacing w:after="0" w:line="240" w:lineRule="auto"/>
        <w:jc w:val="center"/>
        <w:rPr>
          <w:rFonts w:ascii="Times New Roman" w:eastAsia="Times New Roman" w:hAnsi="Times New Roman" w:cs="Times New Roman"/>
          <w:sz w:val="20"/>
          <w:szCs w:val="20"/>
        </w:rPr>
      </w:pPr>
      <w:r w:rsidRPr="00C54F46">
        <w:rPr>
          <w:rFonts w:ascii="Times New Roman" w:eastAsia="Times New Roman" w:hAnsi="Times New Roman" w:cs="Times New Roman"/>
          <w:sz w:val="20"/>
          <w:szCs w:val="20"/>
        </w:rPr>
        <w:t>с. Усть-Кулом</w:t>
      </w:r>
    </w:p>
    <w:p w:rsidR="004032DA" w:rsidRPr="0096787E" w:rsidRDefault="004032DA" w:rsidP="004032DA">
      <w:pPr>
        <w:spacing w:after="0" w:line="240" w:lineRule="auto"/>
        <w:ind w:left="-426" w:firstLine="426"/>
        <w:jc w:val="center"/>
        <w:rPr>
          <w:rFonts w:ascii="Times New Roman CYR" w:eastAsia="Times New Roman" w:hAnsi="Times New Roman CYR" w:cs="Times New Roman"/>
          <w:sz w:val="20"/>
          <w:szCs w:val="20"/>
        </w:rPr>
      </w:pPr>
    </w:p>
    <w:p w:rsidR="004032DA" w:rsidRPr="00FF10AD" w:rsidRDefault="004032DA" w:rsidP="004032DA">
      <w:pPr>
        <w:spacing w:after="0" w:line="240" w:lineRule="auto"/>
        <w:jc w:val="center"/>
        <w:rPr>
          <w:rFonts w:ascii="Times New Roman" w:hAnsi="Times New Roman" w:cs="Times New Roman"/>
          <w:b/>
          <w:sz w:val="28"/>
          <w:szCs w:val="28"/>
        </w:rPr>
      </w:pPr>
      <w:r w:rsidRPr="00FF10AD">
        <w:rPr>
          <w:rFonts w:ascii="Times New Roman" w:hAnsi="Times New Roman" w:cs="Times New Roman"/>
          <w:b/>
          <w:sz w:val="28"/>
          <w:szCs w:val="28"/>
        </w:rPr>
        <w:t xml:space="preserve">Об утверждении программы профилактики </w:t>
      </w:r>
    </w:p>
    <w:p w:rsidR="004032DA" w:rsidRDefault="004032DA" w:rsidP="004032DA">
      <w:pPr>
        <w:spacing w:after="0" w:line="240" w:lineRule="auto"/>
        <w:jc w:val="center"/>
        <w:rPr>
          <w:rFonts w:ascii="Times New Roman" w:hAnsi="Times New Roman" w:cs="Times New Roman"/>
          <w:b/>
          <w:sz w:val="28"/>
          <w:szCs w:val="28"/>
        </w:rPr>
      </w:pPr>
      <w:r w:rsidRPr="00FF10AD">
        <w:rPr>
          <w:rFonts w:ascii="Times New Roman" w:hAnsi="Times New Roman" w:cs="Times New Roman"/>
          <w:b/>
          <w:sz w:val="28"/>
          <w:szCs w:val="28"/>
        </w:rPr>
        <w:t xml:space="preserve">рисков причинения вреда (ущерба) охраняемым законом ценностям в рамках осуществления на территории </w:t>
      </w:r>
      <w:r>
        <w:rPr>
          <w:rFonts w:ascii="Times New Roman" w:hAnsi="Times New Roman" w:cs="Times New Roman"/>
          <w:b/>
          <w:sz w:val="28"/>
        </w:rPr>
        <w:t xml:space="preserve">муниципального образования </w:t>
      </w:r>
      <w:r w:rsidRPr="00FF10AD">
        <w:rPr>
          <w:rFonts w:ascii="Times New Roman" w:hAnsi="Times New Roman" w:cs="Times New Roman"/>
          <w:b/>
          <w:sz w:val="28"/>
        </w:rPr>
        <w:t xml:space="preserve">муниципального района «Усть-Куломский» </w:t>
      </w:r>
      <w:r w:rsidRPr="00FF10AD">
        <w:rPr>
          <w:rFonts w:ascii="Times New Roman" w:hAnsi="Times New Roman" w:cs="Times New Roman"/>
          <w:b/>
          <w:sz w:val="28"/>
          <w:szCs w:val="28"/>
        </w:rPr>
        <w:t xml:space="preserve"> муниципаль</w:t>
      </w:r>
      <w:r>
        <w:rPr>
          <w:rFonts w:ascii="Times New Roman" w:hAnsi="Times New Roman" w:cs="Times New Roman"/>
          <w:b/>
          <w:sz w:val="28"/>
          <w:szCs w:val="28"/>
        </w:rPr>
        <w:t>ного земельного контроля на 2025 год</w:t>
      </w:r>
    </w:p>
    <w:p w:rsidR="004032DA" w:rsidRDefault="004032DA" w:rsidP="004032DA">
      <w:pPr>
        <w:spacing w:after="0" w:line="240" w:lineRule="auto"/>
        <w:jc w:val="center"/>
        <w:rPr>
          <w:rFonts w:ascii="Times New Roman" w:hAnsi="Times New Roman" w:cs="Times New Roman"/>
        </w:rPr>
      </w:pPr>
    </w:p>
    <w:p w:rsidR="004032DA" w:rsidRPr="00A56682" w:rsidRDefault="004032DA" w:rsidP="004032DA">
      <w:pPr>
        <w:autoSpaceDE w:val="0"/>
        <w:autoSpaceDN w:val="0"/>
        <w:adjustRightInd w:val="0"/>
        <w:ind w:firstLine="709"/>
        <w:jc w:val="both"/>
        <w:rPr>
          <w:rFonts w:ascii="Times New Roman" w:hAnsi="Times New Roman" w:cs="Times New Roman"/>
          <w:sz w:val="28"/>
          <w:szCs w:val="28"/>
        </w:rPr>
      </w:pPr>
      <w:r w:rsidRPr="00A56682">
        <w:rPr>
          <w:rFonts w:ascii="Times New Roman" w:hAnsi="Times New Roman" w:cs="Times New Roman"/>
          <w:spacing w:val="2"/>
          <w:sz w:val="28"/>
          <w:szCs w:val="28"/>
        </w:rPr>
        <w:t>В соответствии с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56682">
        <w:rPr>
          <w:rFonts w:ascii="Times New Roman" w:hAnsi="Times New Roman" w:cs="Times New Roman"/>
          <w:sz w:val="28"/>
          <w:szCs w:val="28"/>
        </w:rPr>
        <w:t xml:space="preserve">, </w:t>
      </w:r>
      <w:r w:rsidRPr="00A56682">
        <w:rPr>
          <w:rFonts w:ascii="Times New Roman" w:hAnsi="Times New Roman" w:cs="Times New Roman"/>
          <w:spacing w:val="2"/>
          <w:sz w:val="28"/>
          <w:szCs w:val="28"/>
        </w:rPr>
        <w:t>администрация муниципального района «Усть-Куломский» постановляет:</w:t>
      </w:r>
    </w:p>
    <w:p w:rsidR="004032DA" w:rsidRPr="00A56682" w:rsidRDefault="004032DA" w:rsidP="004032DA">
      <w:pPr>
        <w:spacing w:after="0" w:line="240" w:lineRule="auto"/>
        <w:ind w:firstLine="709"/>
        <w:jc w:val="both"/>
        <w:rPr>
          <w:rFonts w:ascii="Times New Roman" w:hAnsi="Times New Roman" w:cs="Times New Roman"/>
          <w:sz w:val="28"/>
          <w:szCs w:val="28"/>
        </w:rPr>
      </w:pPr>
      <w:r w:rsidRPr="00A56682">
        <w:rPr>
          <w:rFonts w:ascii="Times New Roman" w:hAnsi="Times New Roman" w:cs="Times New Roman"/>
          <w:sz w:val="28"/>
          <w:szCs w:val="28"/>
        </w:rPr>
        <w:t xml:space="preserve">1.Утвердить программу профилактики рисков причинения вреда (ущерба) </w:t>
      </w:r>
      <w:r>
        <w:rPr>
          <w:rFonts w:ascii="Times New Roman" w:hAnsi="Times New Roman" w:cs="Times New Roman"/>
          <w:sz w:val="28"/>
          <w:szCs w:val="28"/>
        </w:rPr>
        <w:t xml:space="preserve">охраняемым законом ценностям </w:t>
      </w:r>
      <w:r w:rsidRPr="00A56682">
        <w:rPr>
          <w:rFonts w:ascii="Times New Roman" w:hAnsi="Times New Roman" w:cs="Times New Roman"/>
          <w:sz w:val="28"/>
          <w:szCs w:val="28"/>
        </w:rPr>
        <w:t xml:space="preserve">в контрольной сфере, оценка соблюдения которых является предметом муниципального земельного контроля на территории </w:t>
      </w:r>
      <w:r>
        <w:rPr>
          <w:rFonts w:ascii="Times New Roman" w:hAnsi="Times New Roman" w:cs="Times New Roman"/>
          <w:sz w:val="28"/>
        </w:rPr>
        <w:t xml:space="preserve">муниципального образования </w:t>
      </w:r>
      <w:r w:rsidRPr="00A56682">
        <w:rPr>
          <w:rFonts w:ascii="Times New Roman" w:hAnsi="Times New Roman" w:cs="Times New Roman"/>
          <w:sz w:val="28"/>
        </w:rPr>
        <w:t xml:space="preserve">муниципального района «Усть-Куломский». </w:t>
      </w:r>
    </w:p>
    <w:p w:rsidR="004032DA" w:rsidRDefault="004032DA" w:rsidP="004032DA">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A56682">
        <w:rPr>
          <w:rFonts w:ascii="Times New Roman" w:hAnsi="Times New Roman" w:cs="Times New Roman"/>
          <w:sz w:val="28"/>
          <w:szCs w:val="28"/>
        </w:rPr>
        <w:t>Настоящее постановление подлежит размещению на официальном сайте администрации муниципального района «Усть-Куломский» в течени</w:t>
      </w:r>
      <w:r>
        <w:rPr>
          <w:rFonts w:ascii="Times New Roman" w:hAnsi="Times New Roman" w:cs="Times New Roman"/>
          <w:sz w:val="28"/>
          <w:szCs w:val="28"/>
        </w:rPr>
        <w:t>е</w:t>
      </w:r>
      <w:r w:rsidRPr="00A56682">
        <w:rPr>
          <w:rFonts w:ascii="Times New Roman" w:hAnsi="Times New Roman" w:cs="Times New Roman"/>
          <w:sz w:val="28"/>
          <w:szCs w:val="28"/>
        </w:rPr>
        <w:t xml:space="preserve"> 5 рабочих дней со дня принятия постановления.</w:t>
      </w:r>
    </w:p>
    <w:p w:rsidR="004032DA" w:rsidRPr="00A56682" w:rsidRDefault="004032DA" w:rsidP="004032DA">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Pr="00A56682">
        <w:rPr>
          <w:rFonts w:ascii="Times New Roman" w:hAnsi="Times New Roman" w:cs="Times New Roman"/>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Pr>
          <w:rFonts w:ascii="Times New Roman" w:hAnsi="Times New Roman" w:cs="Times New Roman"/>
          <w:sz w:val="28"/>
          <w:szCs w:val="28"/>
        </w:rPr>
        <w:t>, но не ранее 1 января 2025</w:t>
      </w:r>
      <w:r w:rsidRPr="00A56682">
        <w:rPr>
          <w:rFonts w:ascii="Times New Roman" w:hAnsi="Times New Roman" w:cs="Times New Roman"/>
          <w:sz w:val="28"/>
          <w:szCs w:val="28"/>
        </w:rPr>
        <w:t>.</w:t>
      </w:r>
    </w:p>
    <w:p w:rsidR="004032DA" w:rsidRDefault="004032DA" w:rsidP="004032DA">
      <w:pPr>
        <w:spacing w:after="0"/>
        <w:ind w:firstLine="709"/>
        <w:jc w:val="both"/>
        <w:rPr>
          <w:rFonts w:ascii="Times New Roman" w:hAnsi="Times New Roman" w:cs="Times New Roman"/>
          <w:color w:val="2D2D2D"/>
          <w:spacing w:val="2"/>
          <w:sz w:val="28"/>
          <w:szCs w:val="28"/>
        </w:rPr>
      </w:pPr>
    </w:p>
    <w:p w:rsidR="004032DA" w:rsidRDefault="004032DA" w:rsidP="004032DA">
      <w:pPr>
        <w:spacing w:after="0"/>
        <w:jc w:val="both"/>
        <w:rPr>
          <w:rFonts w:ascii="Times New Roman" w:hAnsi="Times New Roman" w:cs="Times New Roman"/>
          <w:color w:val="2D2D2D"/>
          <w:spacing w:val="2"/>
          <w:sz w:val="28"/>
          <w:szCs w:val="28"/>
        </w:rPr>
      </w:pPr>
    </w:p>
    <w:p w:rsidR="004032DA" w:rsidRDefault="004032DA" w:rsidP="004032DA">
      <w:pPr>
        <w:spacing w:after="0"/>
        <w:jc w:val="both"/>
        <w:rPr>
          <w:rFonts w:ascii="Times New Roman" w:hAnsi="Times New Roman" w:cs="Times New Roman"/>
          <w:spacing w:val="2"/>
          <w:sz w:val="28"/>
          <w:szCs w:val="28"/>
        </w:rPr>
      </w:pPr>
      <w:r w:rsidRPr="00A56682">
        <w:rPr>
          <w:rFonts w:ascii="Times New Roman" w:hAnsi="Times New Roman" w:cs="Times New Roman"/>
          <w:spacing w:val="2"/>
          <w:sz w:val="28"/>
          <w:szCs w:val="28"/>
        </w:rPr>
        <w:t xml:space="preserve">Глава </w:t>
      </w:r>
      <w:r>
        <w:rPr>
          <w:rFonts w:ascii="Times New Roman" w:hAnsi="Times New Roman" w:cs="Times New Roman"/>
          <w:spacing w:val="2"/>
          <w:sz w:val="28"/>
          <w:szCs w:val="28"/>
        </w:rPr>
        <w:t xml:space="preserve">МР </w:t>
      </w:r>
      <w:r w:rsidRPr="00A56682">
        <w:rPr>
          <w:rFonts w:ascii="Times New Roman" w:hAnsi="Times New Roman" w:cs="Times New Roman"/>
          <w:spacing w:val="2"/>
          <w:sz w:val="28"/>
          <w:szCs w:val="28"/>
        </w:rPr>
        <w:t xml:space="preserve">«Усть-Куломский» - </w:t>
      </w:r>
    </w:p>
    <w:p w:rsidR="004032DA" w:rsidRDefault="004032DA" w:rsidP="004032DA">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р</w:t>
      </w:r>
      <w:r w:rsidRPr="00A56682">
        <w:rPr>
          <w:rFonts w:ascii="Times New Roman" w:hAnsi="Times New Roman" w:cs="Times New Roman"/>
          <w:spacing w:val="2"/>
          <w:sz w:val="28"/>
          <w:szCs w:val="28"/>
        </w:rPr>
        <w:t>уководитель</w:t>
      </w:r>
      <w:r>
        <w:rPr>
          <w:rFonts w:ascii="Times New Roman" w:hAnsi="Times New Roman" w:cs="Times New Roman"/>
          <w:spacing w:val="2"/>
          <w:sz w:val="28"/>
          <w:szCs w:val="28"/>
        </w:rPr>
        <w:t xml:space="preserve"> </w:t>
      </w:r>
      <w:r w:rsidRPr="00A56682">
        <w:rPr>
          <w:rFonts w:ascii="Times New Roman" w:hAnsi="Times New Roman" w:cs="Times New Roman"/>
          <w:spacing w:val="2"/>
          <w:sz w:val="28"/>
          <w:szCs w:val="28"/>
        </w:rPr>
        <w:t>администрации района                                             С.В.Рубан</w:t>
      </w:r>
    </w:p>
    <w:p w:rsidR="004032DA" w:rsidRPr="0009632A" w:rsidRDefault="004032DA" w:rsidP="004032DA">
      <w:pPr>
        <w:spacing w:after="0"/>
        <w:jc w:val="both"/>
        <w:rPr>
          <w:rFonts w:ascii="Times New Roman" w:hAnsi="Times New Roman" w:cs="Times New Roman"/>
          <w:spacing w:val="2"/>
          <w:sz w:val="28"/>
          <w:szCs w:val="28"/>
        </w:rPr>
      </w:pPr>
    </w:p>
    <w:p w:rsidR="004032DA" w:rsidRDefault="004032DA">
      <w:pPr>
        <w:rPr>
          <w:rFonts w:ascii="Times New Roman" w:hAnsi="Times New Roman" w:cs="Times New Roman"/>
          <w:sz w:val="20"/>
          <w:szCs w:val="20"/>
        </w:rPr>
      </w:pPr>
      <w:r>
        <w:rPr>
          <w:rFonts w:ascii="Times New Roman" w:hAnsi="Times New Roman" w:cs="Times New Roman"/>
          <w:sz w:val="20"/>
          <w:szCs w:val="20"/>
        </w:rPr>
        <w:br w:type="page"/>
      </w:r>
    </w:p>
    <w:p w:rsidR="004032DA" w:rsidRPr="00A56682" w:rsidRDefault="004032DA" w:rsidP="004032DA">
      <w:pPr>
        <w:spacing w:after="0"/>
        <w:jc w:val="right"/>
        <w:rPr>
          <w:rFonts w:ascii="Times New Roman" w:hAnsi="Times New Roman" w:cs="Times New Roman"/>
          <w:sz w:val="28"/>
          <w:szCs w:val="28"/>
        </w:rPr>
      </w:pPr>
      <w:r w:rsidRPr="00A56682">
        <w:rPr>
          <w:rFonts w:ascii="Times New Roman" w:hAnsi="Times New Roman" w:cs="Times New Roman"/>
          <w:sz w:val="28"/>
          <w:szCs w:val="28"/>
        </w:rPr>
        <w:lastRenderedPageBreak/>
        <w:t>УТВЕРЖДЕНА</w:t>
      </w:r>
    </w:p>
    <w:p w:rsidR="004032DA" w:rsidRDefault="004032DA" w:rsidP="004032DA">
      <w:pPr>
        <w:spacing w:after="0"/>
        <w:jc w:val="right"/>
        <w:rPr>
          <w:rFonts w:ascii="Times New Roman" w:hAnsi="Times New Roman" w:cs="Times New Roman"/>
          <w:sz w:val="28"/>
          <w:szCs w:val="28"/>
        </w:rPr>
      </w:pPr>
      <w:r>
        <w:rPr>
          <w:rFonts w:ascii="Times New Roman" w:hAnsi="Times New Roman" w:cs="Times New Roman"/>
          <w:sz w:val="28"/>
          <w:szCs w:val="28"/>
        </w:rPr>
        <w:t>Постановлением а</w:t>
      </w:r>
      <w:r w:rsidRPr="00A56682">
        <w:rPr>
          <w:rFonts w:ascii="Times New Roman" w:hAnsi="Times New Roman" w:cs="Times New Roman"/>
          <w:sz w:val="28"/>
          <w:szCs w:val="28"/>
        </w:rPr>
        <w:t>дминистрации</w:t>
      </w:r>
    </w:p>
    <w:p w:rsidR="004032DA" w:rsidRPr="00A56682" w:rsidRDefault="004032DA" w:rsidP="004032DA">
      <w:pPr>
        <w:spacing w:after="0"/>
        <w:jc w:val="right"/>
        <w:rPr>
          <w:rFonts w:ascii="Times New Roman" w:hAnsi="Times New Roman" w:cs="Times New Roman"/>
          <w:sz w:val="28"/>
          <w:szCs w:val="28"/>
        </w:rPr>
      </w:pPr>
      <w:r w:rsidRPr="00A56682">
        <w:rPr>
          <w:rFonts w:ascii="Times New Roman" w:hAnsi="Times New Roman" w:cs="Times New Roman"/>
          <w:sz w:val="28"/>
          <w:szCs w:val="28"/>
        </w:rPr>
        <w:t xml:space="preserve"> муниципального района «Усть-Куломский</w:t>
      </w:r>
      <w:r>
        <w:rPr>
          <w:rFonts w:ascii="Times New Roman" w:hAnsi="Times New Roman" w:cs="Times New Roman"/>
          <w:sz w:val="28"/>
          <w:szCs w:val="28"/>
        </w:rPr>
        <w:t>»</w:t>
      </w:r>
    </w:p>
    <w:p w:rsidR="004032DA" w:rsidRPr="00A56682" w:rsidRDefault="004032DA" w:rsidP="004032DA">
      <w:pPr>
        <w:spacing w:after="0"/>
        <w:jc w:val="right"/>
        <w:rPr>
          <w:rFonts w:ascii="Times New Roman" w:hAnsi="Times New Roman" w:cs="Times New Roman"/>
          <w:sz w:val="28"/>
          <w:szCs w:val="28"/>
        </w:rPr>
      </w:pPr>
      <w:r>
        <w:rPr>
          <w:rFonts w:ascii="Times New Roman" w:hAnsi="Times New Roman" w:cs="Times New Roman"/>
          <w:sz w:val="28"/>
          <w:szCs w:val="28"/>
        </w:rPr>
        <w:t>от 20.12.2024 г. № 1831</w:t>
      </w:r>
    </w:p>
    <w:p w:rsidR="004032DA" w:rsidRPr="00596066" w:rsidRDefault="004032DA" w:rsidP="004032DA">
      <w:pPr>
        <w:spacing w:after="0" w:line="240" w:lineRule="auto"/>
        <w:ind w:firstLine="6379"/>
        <w:jc w:val="right"/>
        <w:rPr>
          <w:rFonts w:ascii="Times New Roman" w:hAnsi="Times New Roman" w:cs="Times New Roman"/>
          <w:b/>
          <w:i/>
          <w:sz w:val="28"/>
          <w:szCs w:val="28"/>
        </w:rPr>
      </w:pPr>
    </w:p>
    <w:p w:rsidR="004032DA" w:rsidRDefault="004032DA" w:rsidP="004032DA">
      <w:pPr>
        <w:spacing w:after="0" w:line="240" w:lineRule="auto"/>
        <w:jc w:val="center"/>
        <w:rPr>
          <w:rFonts w:ascii="Times New Roman" w:hAnsi="Times New Roman" w:cs="Times New Roman"/>
          <w:b/>
          <w:sz w:val="28"/>
          <w:szCs w:val="28"/>
        </w:rPr>
      </w:pPr>
    </w:p>
    <w:p w:rsidR="004032DA" w:rsidRDefault="004032DA" w:rsidP="004032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Программа профилактики </w:t>
      </w:r>
    </w:p>
    <w:p w:rsidR="004032DA" w:rsidRDefault="004032DA" w:rsidP="004032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рисков причинения вреда (ущерба) охраняемым законом ценностям в рамках осуществления </w:t>
      </w:r>
      <w:r w:rsidRPr="006855F4">
        <w:rPr>
          <w:rFonts w:ascii="Times New Roman" w:hAnsi="Times New Roman" w:cs="Times New Roman"/>
          <w:b/>
          <w:sz w:val="28"/>
          <w:szCs w:val="28"/>
        </w:rPr>
        <w:t xml:space="preserve">на территории </w:t>
      </w:r>
      <w:r w:rsidRPr="006855F4">
        <w:rPr>
          <w:rFonts w:ascii="Times New Roman" w:hAnsi="Times New Roman" w:cs="Times New Roman"/>
          <w:b/>
          <w:sz w:val="28"/>
        </w:rPr>
        <w:t xml:space="preserve">муниципального образования  муниципального района «Усть-Куломский» </w:t>
      </w:r>
      <w:r w:rsidRPr="006855F4">
        <w:rPr>
          <w:rFonts w:ascii="Times New Roman" w:hAnsi="Times New Roman" w:cs="Times New Roman"/>
          <w:b/>
          <w:sz w:val="28"/>
          <w:szCs w:val="28"/>
        </w:rPr>
        <w:t xml:space="preserve"> муниципального</w:t>
      </w:r>
      <w:r>
        <w:rPr>
          <w:rFonts w:ascii="Times New Roman" w:hAnsi="Times New Roman" w:cs="Times New Roman"/>
          <w:b/>
          <w:sz w:val="28"/>
          <w:szCs w:val="28"/>
        </w:rPr>
        <w:t xml:space="preserve"> земельного контроля </w:t>
      </w:r>
    </w:p>
    <w:p w:rsidR="004032DA" w:rsidRDefault="004032DA" w:rsidP="004032DA">
      <w:pPr>
        <w:spacing w:after="0" w:line="240" w:lineRule="auto"/>
        <w:jc w:val="center"/>
        <w:rPr>
          <w:rFonts w:ascii="Times New Roman" w:hAnsi="Times New Roman" w:cs="Times New Roman"/>
          <w:b/>
          <w:sz w:val="28"/>
          <w:szCs w:val="28"/>
        </w:rPr>
      </w:pPr>
    </w:p>
    <w:p w:rsidR="004032DA" w:rsidRPr="00A54250" w:rsidRDefault="004032DA" w:rsidP="004032DA">
      <w:pPr>
        <w:spacing w:after="0" w:line="240" w:lineRule="auto"/>
        <w:jc w:val="center"/>
        <w:rPr>
          <w:rFonts w:ascii="Times New Roman" w:hAnsi="Times New Roman" w:cs="Times New Roman"/>
          <w:b/>
          <w:sz w:val="28"/>
          <w:szCs w:val="28"/>
        </w:rPr>
      </w:pPr>
      <w:r w:rsidRPr="00A54250">
        <w:rPr>
          <w:rFonts w:ascii="Times New Roman" w:hAnsi="Times New Roman" w:cs="Times New Roman"/>
          <w:b/>
          <w:sz w:val="28"/>
          <w:szCs w:val="28"/>
        </w:rPr>
        <w:t>Паспорт</w:t>
      </w:r>
    </w:p>
    <w:p w:rsidR="004032DA" w:rsidRPr="00064109" w:rsidRDefault="004032DA" w:rsidP="004032DA">
      <w:pPr>
        <w:spacing w:after="0" w:line="240" w:lineRule="auto"/>
        <w:jc w:val="both"/>
        <w:rPr>
          <w:rFonts w:ascii="Times New Roman" w:hAnsi="Times New Roman" w:cs="Times New Roman"/>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9"/>
        <w:gridCol w:w="6879"/>
      </w:tblGrid>
      <w:tr w:rsidR="004032DA" w:rsidRPr="00A54250" w:rsidTr="009661DD">
        <w:trPr>
          <w:trHeight w:val="2050"/>
        </w:trPr>
        <w:tc>
          <w:tcPr>
            <w:tcW w:w="261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Наименование программы</w:t>
            </w:r>
          </w:p>
        </w:tc>
        <w:tc>
          <w:tcPr>
            <w:tcW w:w="6879" w:type="dxa"/>
          </w:tcPr>
          <w:p w:rsidR="004032DA" w:rsidRPr="00A54250" w:rsidRDefault="004032DA" w:rsidP="009661DD">
            <w:pPr>
              <w:spacing w:after="0" w:line="240" w:lineRule="auto"/>
              <w:jc w:val="both"/>
              <w:rPr>
                <w:rFonts w:ascii="Times New Roman" w:hAnsi="Times New Roman" w:cs="Times New Roman"/>
                <w:sz w:val="28"/>
                <w:szCs w:val="28"/>
              </w:rPr>
            </w:pPr>
            <w:r w:rsidRPr="00B31933">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в рамках осуществления </w:t>
            </w:r>
            <w:r w:rsidRPr="006855F4">
              <w:rPr>
                <w:rFonts w:ascii="Times New Roman" w:hAnsi="Times New Roman" w:cs="Times New Roman"/>
                <w:sz w:val="28"/>
                <w:szCs w:val="28"/>
              </w:rPr>
              <w:t xml:space="preserve">на территории </w:t>
            </w:r>
            <w:r w:rsidRPr="006855F4">
              <w:rPr>
                <w:rFonts w:ascii="Times New Roman" w:hAnsi="Times New Roman" w:cs="Times New Roman"/>
                <w:sz w:val="28"/>
              </w:rPr>
              <w:t xml:space="preserve">муниципального образования  муниципального района «Усть-Куломский» </w:t>
            </w:r>
            <w:r w:rsidRPr="006855F4">
              <w:rPr>
                <w:rFonts w:ascii="Times New Roman" w:hAnsi="Times New Roman" w:cs="Times New Roman"/>
                <w:sz w:val="28"/>
                <w:szCs w:val="28"/>
              </w:rPr>
              <w:t xml:space="preserve"> муниципального земельного</w:t>
            </w:r>
            <w:r>
              <w:rPr>
                <w:rFonts w:ascii="Times New Roman" w:hAnsi="Times New Roman" w:cs="Times New Roman"/>
                <w:sz w:val="28"/>
                <w:szCs w:val="28"/>
              </w:rPr>
              <w:t xml:space="preserve"> контроля на(далее – программа профилактики)</w:t>
            </w:r>
          </w:p>
        </w:tc>
      </w:tr>
      <w:tr w:rsidR="004032DA" w:rsidRPr="00A54250" w:rsidTr="009661DD">
        <w:tc>
          <w:tcPr>
            <w:tcW w:w="2619" w:type="dxa"/>
          </w:tcPr>
          <w:p w:rsidR="004032DA" w:rsidRPr="00A54250" w:rsidRDefault="004032DA" w:rsidP="00966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 осуществляемого государственного контроля (надзора)</w:t>
            </w:r>
          </w:p>
        </w:tc>
        <w:tc>
          <w:tcPr>
            <w:tcW w:w="6879" w:type="dxa"/>
          </w:tcPr>
          <w:p w:rsidR="004032DA" w:rsidRPr="00613D61" w:rsidRDefault="004032DA" w:rsidP="00966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 (далее – муниципальный контроль)</w:t>
            </w:r>
          </w:p>
        </w:tc>
      </w:tr>
      <w:tr w:rsidR="004032DA" w:rsidRPr="00A54250" w:rsidTr="009661DD">
        <w:trPr>
          <w:trHeight w:val="1562"/>
        </w:trPr>
        <w:tc>
          <w:tcPr>
            <w:tcW w:w="261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Правовые основания разработки программы</w:t>
            </w:r>
          </w:p>
        </w:tc>
        <w:tc>
          <w:tcPr>
            <w:tcW w:w="6879" w:type="dxa"/>
          </w:tcPr>
          <w:p w:rsidR="004032DA" w:rsidRDefault="004032DA" w:rsidP="009661DD">
            <w:pPr>
              <w:spacing w:after="0" w:line="240" w:lineRule="auto"/>
              <w:jc w:val="both"/>
              <w:rPr>
                <w:rFonts w:ascii="Times New Roman" w:hAnsi="Times New Roman" w:cs="Times New Roman"/>
                <w:sz w:val="28"/>
                <w:szCs w:val="28"/>
              </w:rPr>
            </w:pPr>
            <w:r w:rsidRPr="00613D61">
              <w:rPr>
                <w:rFonts w:ascii="Times New Roman" w:hAnsi="Times New Roman" w:cs="Times New Roman"/>
                <w:sz w:val="28"/>
                <w:szCs w:val="28"/>
              </w:rPr>
              <w:t xml:space="preserve">Федеральный закон от 31.07.2020 </w:t>
            </w:r>
            <w:r>
              <w:rPr>
                <w:rFonts w:ascii="Times New Roman" w:hAnsi="Times New Roman" w:cs="Times New Roman"/>
                <w:sz w:val="28"/>
                <w:szCs w:val="28"/>
              </w:rPr>
              <w:t>№ 248-ФЗ «</w:t>
            </w:r>
            <w:r w:rsidRPr="00613D61">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4032DA" w:rsidRDefault="004032DA" w:rsidP="009661DD">
            <w:pPr>
              <w:spacing w:after="0" w:line="240" w:lineRule="auto"/>
              <w:jc w:val="both"/>
              <w:rPr>
                <w:rFonts w:ascii="Times New Roman" w:hAnsi="Times New Roman" w:cs="Times New Roman"/>
                <w:sz w:val="28"/>
                <w:szCs w:val="28"/>
              </w:rPr>
            </w:pPr>
            <w:r w:rsidRPr="00595952">
              <w:rPr>
                <w:rFonts w:ascii="Times New Roman" w:hAnsi="Times New Roman" w:cs="Times New Roman"/>
                <w:sz w:val="28"/>
                <w:szCs w:val="28"/>
              </w:rPr>
              <w:t>Постановление Правительства Р</w:t>
            </w:r>
            <w:r>
              <w:rPr>
                <w:rFonts w:ascii="Times New Roman" w:hAnsi="Times New Roman" w:cs="Times New Roman"/>
                <w:sz w:val="28"/>
                <w:szCs w:val="28"/>
              </w:rPr>
              <w:t xml:space="preserve">оссийской Федерации </w:t>
            </w:r>
            <w:r w:rsidRPr="00595952">
              <w:rPr>
                <w:rFonts w:ascii="Times New Roman" w:hAnsi="Times New Roman" w:cs="Times New Roman"/>
                <w:sz w:val="28"/>
                <w:szCs w:val="28"/>
              </w:rPr>
              <w:t xml:space="preserve">от 26.12.2018 </w:t>
            </w:r>
            <w:r>
              <w:rPr>
                <w:rFonts w:ascii="Times New Roman" w:hAnsi="Times New Roman" w:cs="Times New Roman"/>
                <w:sz w:val="28"/>
                <w:szCs w:val="28"/>
              </w:rPr>
              <w:t>№</w:t>
            </w:r>
            <w:r w:rsidRPr="00595952">
              <w:rPr>
                <w:rFonts w:ascii="Times New Roman" w:hAnsi="Times New Roman" w:cs="Times New Roman"/>
                <w:sz w:val="28"/>
                <w:szCs w:val="28"/>
              </w:rPr>
              <w:t xml:space="preserve"> 1680</w:t>
            </w:r>
            <w:r>
              <w:rPr>
                <w:rFonts w:ascii="Times New Roman" w:hAnsi="Times New Roman" w:cs="Times New Roman"/>
                <w:sz w:val="28"/>
                <w:szCs w:val="28"/>
              </w:rPr>
              <w:t xml:space="preserve"> «</w:t>
            </w:r>
            <w:r w:rsidRPr="00595952">
              <w:rPr>
                <w:rFonts w:ascii="Times New Roman" w:hAnsi="Times New Roman" w:cs="Times New Roman"/>
                <w:sz w:val="28"/>
                <w:szCs w:val="28"/>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Pr>
                <w:rFonts w:ascii="Times New Roman" w:hAnsi="Times New Roman" w:cs="Times New Roman"/>
                <w:sz w:val="28"/>
                <w:szCs w:val="28"/>
              </w:rPr>
              <w:t>муниципальными правовыми актами»;</w:t>
            </w:r>
          </w:p>
          <w:p w:rsidR="004032DA" w:rsidRDefault="004032DA" w:rsidP="009661DD">
            <w:pPr>
              <w:spacing w:after="0" w:line="240" w:lineRule="auto"/>
              <w:jc w:val="both"/>
              <w:rPr>
                <w:rFonts w:ascii="Times New Roman" w:hAnsi="Times New Roman" w:cs="Times New Roman"/>
                <w:sz w:val="28"/>
                <w:szCs w:val="28"/>
              </w:rPr>
            </w:pPr>
            <w:r w:rsidRPr="00613D61">
              <w:rPr>
                <w:rFonts w:ascii="Times New Roman" w:hAnsi="Times New Roman" w:cs="Times New Roman"/>
                <w:sz w:val="28"/>
                <w:szCs w:val="28"/>
              </w:rPr>
              <w:t>Постановление Прави</w:t>
            </w:r>
            <w:r>
              <w:rPr>
                <w:rFonts w:ascii="Times New Roman" w:hAnsi="Times New Roman" w:cs="Times New Roman"/>
                <w:sz w:val="28"/>
                <w:szCs w:val="28"/>
              </w:rPr>
              <w:t>тельства Российской Федерации от 25.06.2021 № 990 «</w:t>
            </w:r>
            <w:r w:rsidRPr="00613D61">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rFonts w:ascii="Times New Roman" w:hAnsi="Times New Roman" w:cs="Times New Roman"/>
                <w:sz w:val="28"/>
                <w:szCs w:val="28"/>
              </w:rPr>
              <w:t>а) охраняемым законом ценностям»;</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xml:space="preserve">Стандарт комплексной профилактики рисков причинения вреда охраняемым законом ценностям, </w:t>
            </w:r>
            <w:r w:rsidRPr="00A54250">
              <w:rPr>
                <w:rFonts w:ascii="Times New Roman" w:hAnsi="Times New Roman" w:cs="Times New Roman"/>
                <w:sz w:val="28"/>
                <w:szCs w:val="28"/>
              </w:rPr>
              <w:lastRenderedPageBreak/>
              <w:t>утвержденный протоколом заседания проектного комитета приоритетной программы «Реформа контрольной и надзорной деятельности» от 27.03.2018 № 2</w:t>
            </w:r>
          </w:p>
        </w:tc>
      </w:tr>
      <w:tr w:rsidR="004032DA" w:rsidRPr="00A54250" w:rsidTr="009661DD">
        <w:tc>
          <w:tcPr>
            <w:tcW w:w="261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lastRenderedPageBreak/>
              <w:t>Разработчик программы</w:t>
            </w:r>
          </w:p>
        </w:tc>
        <w:tc>
          <w:tcPr>
            <w:tcW w:w="6879" w:type="dxa"/>
          </w:tcPr>
          <w:p w:rsidR="004032DA" w:rsidRPr="00A54250" w:rsidRDefault="004032DA" w:rsidP="00966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 «Усть-Куломский» (далее – Администрация)</w:t>
            </w:r>
          </w:p>
        </w:tc>
      </w:tr>
      <w:tr w:rsidR="004032DA" w:rsidRPr="00A54250" w:rsidTr="009661DD">
        <w:tc>
          <w:tcPr>
            <w:tcW w:w="261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Срок</w:t>
            </w:r>
            <w:r>
              <w:rPr>
                <w:rFonts w:ascii="Times New Roman" w:hAnsi="Times New Roman" w:cs="Times New Roman"/>
                <w:sz w:val="28"/>
                <w:szCs w:val="28"/>
              </w:rPr>
              <w:t>и</w:t>
            </w:r>
            <w:r w:rsidRPr="00A54250">
              <w:rPr>
                <w:rFonts w:ascii="Times New Roman" w:hAnsi="Times New Roman" w:cs="Times New Roman"/>
                <w:sz w:val="28"/>
                <w:szCs w:val="28"/>
              </w:rPr>
              <w:t xml:space="preserve"> и этапы реализации программы</w:t>
            </w:r>
          </w:p>
        </w:tc>
        <w:tc>
          <w:tcPr>
            <w:tcW w:w="6879" w:type="dxa"/>
          </w:tcPr>
          <w:p w:rsidR="004032DA" w:rsidRPr="00A54250" w:rsidRDefault="004032DA" w:rsidP="00966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w:t>
            </w:r>
          </w:p>
        </w:tc>
      </w:tr>
      <w:tr w:rsidR="004032DA" w:rsidRPr="00A54250" w:rsidTr="009661DD">
        <w:tc>
          <w:tcPr>
            <w:tcW w:w="261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Источники финансирования</w:t>
            </w:r>
          </w:p>
        </w:tc>
        <w:tc>
          <w:tcPr>
            <w:tcW w:w="687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xml:space="preserve">Бюджет </w:t>
            </w:r>
            <w:r>
              <w:rPr>
                <w:rFonts w:ascii="Times New Roman" w:hAnsi="Times New Roman" w:cs="Times New Roman"/>
                <w:sz w:val="28"/>
                <w:szCs w:val="28"/>
              </w:rPr>
              <w:t>муниципального района «Усть-Куломский»</w:t>
            </w:r>
          </w:p>
        </w:tc>
      </w:tr>
      <w:tr w:rsidR="004032DA" w:rsidRPr="00A54250" w:rsidTr="009661DD">
        <w:tc>
          <w:tcPr>
            <w:tcW w:w="261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Ожидаемые конечные результаты реализации программы</w:t>
            </w:r>
          </w:p>
        </w:tc>
        <w:tc>
          <w:tcPr>
            <w:tcW w:w="687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снижение рисков причинения вреда охраняемым законом ценностям;</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увеличение доли законопослушных подконтрольных субъектов;</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внедрение различных способов профилактики;</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разработка образцов эффективного, законопослушного поведения подконтрольных субъектов;</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xml:space="preserve">- проведение квалифицированной профилактической работы должностными лицами </w:t>
            </w:r>
            <w:r>
              <w:rPr>
                <w:rFonts w:ascii="Times New Roman" w:hAnsi="Times New Roman" w:cs="Times New Roman"/>
                <w:sz w:val="28"/>
                <w:szCs w:val="28"/>
              </w:rPr>
              <w:t>Администрации</w:t>
            </w:r>
            <w:r w:rsidRPr="00A54250">
              <w:rPr>
                <w:rFonts w:ascii="Times New Roman" w:hAnsi="Times New Roman" w:cs="Times New Roman"/>
                <w:sz w:val="28"/>
                <w:szCs w:val="28"/>
              </w:rPr>
              <w:t>;</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повышение прозрачности деятельности контрольно-надзорного органа;</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уменьшение административной нагрузки на подконтрольные субъекты;</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повышение уровня правовой грамотности подконтрольных субъектов;</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обеспечение единообразия понимания предмета надзора предпринимательским сообществом;</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мотивация подконтрольных субъектов к добросовестному поведению;</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повышение результативности и эффективности контрольно-надзорной деятельности</w:t>
            </w:r>
          </w:p>
        </w:tc>
      </w:tr>
      <w:tr w:rsidR="004032DA" w:rsidRPr="00A54250" w:rsidTr="009661DD">
        <w:tc>
          <w:tcPr>
            <w:tcW w:w="2619" w:type="dxa"/>
          </w:tcPr>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Структура программы</w:t>
            </w:r>
          </w:p>
        </w:tc>
        <w:tc>
          <w:tcPr>
            <w:tcW w:w="6879" w:type="dxa"/>
          </w:tcPr>
          <w:p w:rsidR="004032DA"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xml:space="preserve">Раздел 1. </w:t>
            </w:r>
            <w:r>
              <w:rPr>
                <w:rFonts w:ascii="Times New Roman" w:hAnsi="Times New Roman" w:cs="Times New Roman"/>
                <w:sz w:val="28"/>
                <w:szCs w:val="28"/>
              </w:rPr>
              <w:t>Общие положения</w:t>
            </w:r>
          </w:p>
          <w:p w:rsidR="004032DA" w:rsidRPr="00A54250" w:rsidRDefault="004032DA" w:rsidP="009661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A54250">
              <w:rPr>
                <w:rFonts w:ascii="Times New Roman" w:hAnsi="Times New Roman" w:cs="Times New Roman"/>
                <w:sz w:val="28"/>
                <w:szCs w:val="28"/>
              </w:rPr>
              <w:t xml:space="preserve">Анализ </w:t>
            </w:r>
            <w:r w:rsidRPr="00E5791C">
              <w:rPr>
                <w:rFonts w:ascii="Times New Roman" w:hAnsi="Times New Roman" w:cs="Times New Roman"/>
                <w:sz w:val="28"/>
                <w:szCs w:val="28"/>
              </w:rPr>
              <w:t xml:space="preserve">текущего состояния осуществления </w:t>
            </w:r>
            <w:r>
              <w:rPr>
                <w:rFonts w:ascii="Times New Roman" w:hAnsi="Times New Roman" w:cs="Times New Roman"/>
                <w:sz w:val="28"/>
                <w:szCs w:val="28"/>
              </w:rPr>
              <w:t>муниципального контроля</w:t>
            </w:r>
            <w:r w:rsidRPr="00E5791C">
              <w:rPr>
                <w:rFonts w:ascii="Times New Roman" w:hAnsi="Times New Roman" w:cs="Times New Roman"/>
                <w:sz w:val="28"/>
                <w:szCs w:val="28"/>
              </w:rPr>
              <w:t xml:space="preserve">, описание текущего развития профилактической деятельности </w:t>
            </w:r>
            <w:r>
              <w:rPr>
                <w:rFonts w:ascii="Times New Roman" w:hAnsi="Times New Roman" w:cs="Times New Roman"/>
                <w:sz w:val="28"/>
                <w:szCs w:val="28"/>
              </w:rPr>
              <w:t>Администрации</w:t>
            </w:r>
            <w:r w:rsidRPr="00E5791C">
              <w:rPr>
                <w:rFonts w:ascii="Times New Roman" w:hAnsi="Times New Roman" w:cs="Times New Roman"/>
                <w:sz w:val="28"/>
                <w:szCs w:val="28"/>
              </w:rPr>
              <w:t>, характеристика проблем, на решение которых направлена программа профилактики</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lastRenderedPageBreak/>
              <w:t xml:space="preserve">Раздел </w:t>
            </w:r>
            <w:r>
              <w:rPr>
                <w:rFonts w:ascii="Times New Roman" w:hAnsi="Times New Roman" w:cs="Times New Roman"/>
                <w:sz w:val="28"/>
                <w:szCs w:val="28"/>
              </w:rPr>
              <w:t>3</w:t>
            </w:r>
            <w:r w:rsidRPr="00A54250">
              <w:rPr>
                <w:rFonts w:ascii="Times New Roman" w:hAnsi="Times New Roman" w:cs="Times New Roman"/>
                <w:sz w:val="28"/>
                <w:szCs w:val="28"/>
              </w:rPr>
              <w:t xml:space="preserve">. Цели и задачи </w:t>
            </w:r>
            <w:r>
              <w:rPr>
                <w:rFonts w:ascii="Times New Roman" w:hAnsi="Times New Roman" w:cs="Times New Roman"/>
                <w:sz w:val="28"/>
                <w:szCs w:val="28"/>
              </w:rPr>
              <w:t>реализации программы профилактики</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xml:space="preserve">Раздел </w:t>
            </w:r>
            <w:r>
              <w:rPr>
                <w:rFonts w:ascii="Times New Roman" w:hAnsi="Times New Roman" w:cs="Times New Roman"/>
                <w:sz w:val="28"/>
                <w:szCs w:val="28"/>
              </w:rPr>
              <w:t>4</w:t>
            </w:r>
            <w:r w:rsidRPr="00A54250">
              <w:rPr>
                <w:rFonts w:ascii="Times New Roman" w:hAnsi="Times New Roman" w:cs="Times New Roman"/>
                <w:sz w:val="28"/>
                <w:szCs w:val="28"/>
              </w:rPr>
              <w:t xml:space="preserve">. </w:t>
            </w:r>
            <w:r>
              <w:rPr>
                <w:rFonts w:ascii="Times New Roman" w:hAnsi="Times New Roman" w:cs="Times New Roman"/>
                <w:sz w:val="28"/>
                <w:szCs w:val="28"/>
              </w:rPr>
              <w:t>П</w:t>
            </w:r>
            <w:r w:rsidRPr="00C87853">
              <w:rPr>
                <w:rFonts w:ascii="Times New Roman" w:hAnsi="Times New Roman" w:cs="Times New Roman"/>
                <w:sz w:val="28"/>
                <w:szCs w:val="28"/>
              </w:rPr>
              <w:t>еречень профилактических мероприятий, сроки (периодичность) их проведения</w:t>
            </w:r>
          </w:p>
          <w:p w:rsidR="004032DA" w:rsidRPr="00A54250" w:rsidRDefault="004032DA" w:rsidP="009661DD">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 xml:space="preserve">Раздел </w:t>
            </w:r>
            <w:r>
              <w:rPr>
                <w:rFonts w:ascii="Times New Roman" w:hAnsi="Times New Roman" w:cs="Times New Roman"/>
                <w:sz w:val="28"/>
                <w:szCs w:val="28"/>
              </w:rPr>
              <w:t>5</w:t>
            </w:r>
            <w:r w:rsidRPr="00A54250">
              <w:rPr>
                <w:rFonts w:ascii="Times New Roman" w:hAnsi="Times New Roman" w:cs="Times New Roman"/>
                <w:sz w:val="28"/>
                <w:szCs w:val="28"/>
              </w:rPr>
              <w:t xml:space="preserve">. </w:t>
            </w:r>
            <w:r>
              <w:rPr>
                <w:rFonts w:ascii="Times New Roman" w:hAnsi="Times New Roman" w:cs="Times New Roman"/>
                <w:sz w:val="28"/>
                <w:szCs w:val="28"/>
              </w:rPr>
              <w:t>П</w:t>
            </w:r>
            <w:r w:rsidRPr="00C87853">
              <w:rPr>
                <w:rFonts w:ascii="Times New Roman" w:hAnsi="Times New Roman" w:cs="Times New Roman"/>
                <w:sz w:val="28"/>
                <w:szCs w:val="28"/>
              </w:rPr>
              <w:t>оказатели результативности и эффективности программы профилактики</w:t>
            </w:r>
          </w:p>
        </w:tc>
      </w:tr>
    </w:tbl>
    <w:p w:rsidR="004032DA" w:rsidRDefault="004032DA" w:rsidP="004032DA">
      <w:pPr>
        <w:jc w:val="center"/>
        <w:rPr>
          <w:rFonts w:ascii="Times New Roman" w:hAnsi="Times New Roman" w:cs="Times New Roman"/>
          <w:b/>
          <w:sz w:val="28"/>
          <w:szCs w:val="28"/>
        </w:rPr>
      </w:pPr>
    </w:p>
    <w:p w:rsidR="004032DA" w:rsidRPr="00B31933" w:rsidRDefault="004032DA" w:rsidP="004032DA">
      <w:pPr>
        <w:jc w:val="center"/>
        <w:rPr>
          <w:rFonts w:ascii="Times New Roman" w:hAnsi="Times New Roman" w:cs="Times New Roman"/>
          <w:sz w:val="28"/>
          <w:szCs w:val="28"/>
        </w:rPr>
      </w:pPr>
      <w:r w:rsidRPr="00A54250">
        <w:rPr>
          <w:rFonts w:ascii="Times New Roman" w:hAnsi="Times New Roman" w:cs="Times New Roman"/>
          <w:b/>
          <w:sz w:val="28"/>
          <w:szCs w:val="28"/>
        </w:rPr>
        <w:t xml:space="preserve">Раздел 1. </w:t>
      </w:r>
      <w:r>
        <w:rPr>
          <w:rFonts w:ascii="Times New Roman" w:hAnsi="Times New Roman" w:cs="Times New Roman"/>
          <w:b/>
          <w:sz w:val="28"/>
          <w:szCs w:val="28"/>
        </w:rPr>
        <w:t>Общие положения</w:t>
      </w:r>
    </w:p>
    <w:p w:rsidR="004032DA" w:rsidRPr="00A54250" w:rsidRDefault="004032DA" w:rsidP="004032DA">
      <w:pPr>
        <w:spacing w:after="0" w:line="240" w:lineRule="auto"/>
        <w:jc w:val="center"/>
        <w:rPr>
          <w:rFonts w:ascii="Times New Roman" w:hAnsi="Times New Roman" w:cs="Times New Roman"/>
          <w:b/>
          <w:sz w:val="28"/>
          <w:szCs w:val="28"/>
        </w:rPr>
      </w:pPr>
    </w:p>
    <w:p w:rsidR="004032DA" w:rsidRDefault="004032DA" w:rsidP="004032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A54250">
        <w:rPr>
          <w:rFonts w:ascii="Times New Roman" w:hAnsi="Times New Roman" w:cs="Times New Roman"/>
          <w:sz w:val="28"/>
          <w:szCs w:val="28"/>
        </w:rPr>
        <w:t xml:space="preserve">Настоящая программа предусматривает комплекс мероприятий по профилактике нарушений обязательных требований законодательства в </w:t>
      </w:r>
      <w:r>
        <w:rPr>
          <w:rFonts w:ascii="Times New Roman" w:hAnsi="Times New Roman" w:cs="Times New Roman"/>
          <w:sz w:val="28"/>
          <w:szCs w:val="28"/>
        </w:rPr>
        <w:t>контрольной</w:t>
      </w:r>
      <w:r w:rsidRPr="00A54250">
        <w:rPr>
          <w:rFonts w:ascii="Times New Roman" w:hAnsi="Times New Roman" w:cs="Times New Roman"/>
          <w:sz w:val="28"/>
          <w:szCs w:val="28"/>
        </w:rPr>
        <w:t xml:space="preserve"> сфере, оценка соблюдения которых является предметом </w:t>
      </w:r>
      <w:r>
        <w:rPr>
          <w:rFonts w:ascii="Times New Roman" w:hAnsi="Times New Roman" w:cs="Times New Roman"/>
          <w:sz w:val="28"/>
          <w:szCs w:val="28"/>
        </w:rPr>
        <w:t>муниципального земельного контроля (далее – муниципальный контроль),</w:t>
      </w:r>
      <w:r w:rsidRPr="00A54250">
        <w:rPr>
          <w:rFonts w:ascii="Times New Roman" w:hAnsi="Times New Roman" w:cs="Times New Roman"/>
          <w:sz w:val="28"/>
          <w:szCs w:val="28"/>
        </w:rPr>
        <w:t>осуществляем</w:t>
      </w:r>
      <w:r>
        <w:rPr>
          <w:rFonts w:ascii="Times New Roman" w:hAnsi="Times New Roman" w:cs="Times New Roman"/>
          <w:sz w:val="28"/>
          <w:szCs w:val="28"/>
        </w:rPr>
        <w:t>огоАдминистрацией</w:t>
      </w:r>
      <w:r w:rsidRPr="00B62DC5">
        <w:rPr>
          <w:rFonts w:ascii="Times New Roman" w:hAnsi="Times New Roman" w:cs="Times New Roman"/>
          <w:sz w:val="28"/>
          <w:szCs w:val="28"/>
        </w:rPr>
        <w:t>в соответствии с Федеральным законом от 31</w:t>
      </w:r>
      <w:r>
        <w:rPr>
          <w:rFonts w:ascii="Times New Roman" w:hAnsi="Times New Roman" w:cs="Times New Roman"/>
          <w:sz w:val="28"/>
          <w:szCs w:val="28"/>
        </w:rPr>
        <w:t>.07.</w:t>
      </w:r>
      <w:r w:rsidRPr="00B62DC5">
        <w:rPr>
          <w:rFonts w:ascii="Times New Roman" w:hAnsi="Times New Roman" w:cs="Times New Roman"/>
          <w:sz w:val="28"/>
          <w:szCs w:val="28"/>
        </w:rPr>
        <w:t>2020 № 248-ФЗ «О государственном контроле (надзоре) и муниципальном контроле в Российской Федерации» (далее – Федеральный закон № 248-ФЗ).</w:t>
      </w:r>
    </w:p>
    <w:p w:rsidR="004032DA" w:rsidRDefault="004032DA" w:rsidP="004032DA">
      <w:pPr>
        <w:spacing w:after="0" w:line="240" w:lineRule="auto"/>
        <w:ind w:firstLine="708"/>
        <w:jc w:val="both"/>
        <w:rPr>
          <w:rFonts w:ascii="Times New Roman" w:hAnsi="Times New Roman" w:cs="Times New Roman"/>
          <w:sz w:val="28"/>
          <w:szCs w:val="28"/>
        </w:rPr>
      </w:pPr>
      <w:r w:rsidRPr="006855F4">
        <w:rPr>
          <w:rFonts w:ascii="Times New Roman" w:hAnsi="Times New Roman" w:cs="Times New Roman"/>
          <w:color w:val="000000" w:themeColor="text1"/>
          <w:sz w:val="28"/>
          <w:szCs w:val="28"/>
        </w:rPr>
        <w:t>1.2. Основной задачей муниципального  контроля является предупреждение, выявление и пресечение нарушений гражданами и организациями обязательных требований</w:t>
      </w:r>
      <w:r w:rsidRPr="006855F4">
        <w:rPr>
          <w:rFonts w:ascii="Times New Roman" w:hAnsi="Times New Roman" w:cs="Times New Roman"/>
          <w:sz w:val="28"/>
          <w:szCs w:val="20"/>
        </w:rPr>
        <w:t>в сфере земельных отношений и охраны окружающей среды</w:t>
      </w:r>
      <w:r w:rsidRPr="006855F4">
        <w:rPr>
          <w:rFonts w:ascii="Times New Roman" w:hAnsi="Times New Roman" w:cs="Times New Roman"/>
          <w:sz w:val="28"/>
          <w:szCs w:val="28"/>
        </w:rPr>
        <w:t>, установленных правовыми</w:t>
      </w:r>
      <w:r>
        <w:rPr>
          <w:rFonts w:ascii="Times New Roman" w:hAnsi="Times New Roman" w:cs="Times New Roman"/>
          <w:sz w:val="28"/>
          <w:szCs w:val="28"/>
        </w:rPr>
        <w:t xml:space="preserve"> актами Российской Федерации, в том числе </w:t>
      </w:r>
      <w:r w:rsidRPr="00511063">
        <w:rPr>
          <w:rFonts w:ascii="Times New Roman" w:hAnsi="Times New Roman" w:cs="Times New Roman"/>
          <w:sz w:val="28"/>
          <w:szCs w:val="28"/>
        </w:rPr>
        <w:t>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032DA" w:rsidRPr="006855F4" w:rsidRDefault="004032DA" w:rsidP="004032DA">
      <w:pPr>
        <w:spacing w:after="0" w:line="240" w:lineRule="auto"/>
        <w:ind w:firstLine="708"/>
        <w:jc w:val="both"/>
        <w:rPr>
          <w:rFonts w:ascii="Times New Roman" w:hAnsi="Times New Roman" w:cs="Times New Roman"/>
          <w:color w:val="000000" w:themeColor="text1"/>
          <w:sz w:val="28"/>
          <w:szCs w:val="28"/>
        </w:rPr>
      </w:pPr>
      <w:r w:rsidRPr="006855F4">
        <w:rPr>
          <w:rFonts w:ascii="Times New Roman" w:hAnsi="Times New Roman" w:cs="Times New Roman"/>
          <w:color w:val="000000" w:themeColor="text1"/>
          <w:sz w:val="28"/>
          <w:szCs w:val="28"/>
        </w:rPr>
        <w:t>1.3. Контрольным органом, уполномоченным на осуществление муниципального контроля является</w:t>
      </w:r>
      <w:r>
        <w:rPr>
          <w:rFonts w:ascii="Times New Roman" w:hAnsi="Times New Roman" w:cs="Times New Roman"/>
          <w:color w:val="000000" w:themeColor="text1"/>
          <w:sz w:val="28"/>
          <w:szCs w:val="28"/>
        </w:rPr>
        <w:t xml:space="preserve"> </w:t>
      </w:r>
      <w:r w:rsidRPr="006855F4">
        <w:rPr>
          <w:rFonts w:ascii="Times New Roman" w:hAnsi="Times New Roman" w:cs="Times New Roman"/>
          <w:color w:val="000000" w:themeColor="text1"/>
          <w:sz w:val="28"/>
          <w:szCs w:val="28"/>
        </w:rPr>
        <w:t>Администрация. Непосредственно контрольные полномочия</w:t>
      </w:r>
      <w:r>
        <w:rPr>
          <w:rFonts w:ascii="Times New Roman" w:hAnsi="Times New Roman" w:cs="Times New Roman"/>
          <w:color w:val="000000" w:themeColor="text1"/>
          <w:sz w:val="28"/>
          <w:szCs w:val="28"/>
        </w:rPr>
        <w:t xml:space="preserve"> </w:t>
      </w:r>
      <w:r w:rsidRPr="006855F4">
        <w:rPr>
          <w:rFonts w:ascii="Times New Roman" w:hAnsi="Times New Roman" w:cs="Times New Roman"/>
          <w:color w:val="000000" w:themeColor="text1"/>
          <w:sz w:val="28"/>
          <w:szCs w:val="28"/>
        </w:rPr>
        <w:t>реализуются</w:t>
      </w:r>
      <w:r>
        <w:rPr>
          <w:rFonts w:ascii="Times New Roman" w:hAnsi="Times New Roman" w:cs="Times New Roman"/>
          <w:color w:val="000000" w:themeColor="text1"/>
          <w:sz w:val="28"/>
          <w:szCs w:val="28"/>
        </w:rPr>
        <w:t xml:space="preserve"> </w:t>
      </w:r>
      <w:r w:rsidRPr="006855F4">
        <w:rPr>
          <w:rFonts w:ascii="Times New Roman" w:hAnsi="Times New Roman" w:cs="Times New Roman"/>
          <w:color w:val="000000" w:themeColor="text1"/>
          <w:sz w:val="28"/>
          <w:szCs w:val="28"/>
        </w:rPr>
        <w:t>муниципальными</w:t>
      </w:r>
      <w:r>
        <w:rPr>
          <w:rFonts w:ascii="Times New Roman" w:hAnsi="Times New Roman" w:cs="Times New Roman"/>
          <w:color w:val="000000" w:themeColor="text1"/>
          <w:sz w:val="28"/>
          <w:szCs w:val="28"/>
        </w:rPr>
        <w:t xml:space="preserve"> </w:t>
      </w:r>
      <w:r w:rsidRPr="006855F4">
        <w:rPr>
          <w:rFonts w:ascii="Times New Roman" w:hAnsi="Times New Roman" w:cs="Times New Roman"/>
          <w:color w:val="000000" w:themeColor="text1"/>
          <w:sz w:val="28"/>
          <w:szCs w:val="28"/>
        </w:rPr>
        <w:t>инспекторами</w:t>
      </w:r>
      <w:r>
        <w:rPr>
          <w:rFonts w:ascii="Times New Roman" w:hAnsi="Times New Roman" w:cs="Times New Roman"/>
          <w:color w:val="000000" w:themeColor="text1"/>
          <w:sz w:val="28"/>
          <w:szCs w:val="28"/>
        </w:rPr>
        <w:t xml:space="preserve"> </w:t>
      </w:r>
      <w:r w:rsidRPr="006855F4">
        <w:rPr>
          <w:rFonts w:ascii="Times New Roman" w:hAnsi="Times New Roman" w:cs="Times New Roman"/>
          <w:color w:val="000000" w:themeColor="text1"/>
          <w:sz w:val="28"/>
          <w:szCs w:val="28"/>
        </w:rPr>
        <w:t>Администрации в сфере земельных отношений.</w:t>
      </w:r>
    </w:p>
    <w:p w:rsidR="004032DA" w:rsidRPr="006855F4" w:rsidRDefault="004032DA" w:rsidP="004032DA">
      <w:pPr>
        <w:pStyle w:val="ad"/>
        <w:jc w:val="both"/>
        <w:rPr>
          <w:color w:val="000000" w:themeColor="text1"/>
          <w:sz w:val="28"/>
          <w:szCs w:val="28"/>
        </w:rPr>
      </w:pPr>
      <w:r w:rsidRPr="006855F4">
        <w:rPr>
          <w:color w:val="000000" w:themeColor="text1"/>
          <w:sz w:val="28"/>
          <w:szCs w:val="28"/>
        </w:rPr>
        <w:t>1.4.</w:t>
      </w:r>
      <w:r w:rsidRPr="006855F4">
        <w:rPr>
          <w:color w:val="000000" w:themeColor="text1"/>
          <w:sz w:val="28"/>
          <w:szCs w:val="28"/>
        </w:rPr>
        <w:tab/>
        <w:t>Объектами муниципального контроля являются деятельность контролируемых лиц в сфере земельных отношений, а также земли, земельные участки или части земельных участков.</w:t>
      </w:r>
    </w:p>
    <w:p w:rsidR="004032DA" w:rsidRPr="006855F4" w:rsidRDefault="004032DA" w:rsidP="004032DA">
      <w:pPr>
        <w:pStyle w:val="ad"/>
        <w:jc w:val="both"/>
        <w:rPr>
          <w:color w:val="000000" w:themeColor="text1"/>
          <w:sz w:val="28"/>
          <w:szCs w:val="28"/>
        </w:rPr>
      </w:pPr>
      <w:r w:rsidRPr="006855F4">
        <w:rPr>
          <w:color w:val="000000" w:themeColor="text1"/>
          <w:sz w:val="28"/>
          <w:szCs w:val="28"/>
        </w:rPr>
        <w:t>1.5.</w:t>
      </w:r>
      <w:r w:rsidRPr="006855F4">
        <w:rPr>
          <w:color w:val="000000" w:themeColor="text1"/>
          <w:sz w:val="28"/>
          <w:szCs w:val="28"/>
        </w:rPr>
        <w:tab/>
        <w:t xml:space="preserve">Учет объектов контроля осуществляется путем внесения сведений об объектах контроля в информационные системы надзорных органов, создаваемые в соответствии с требованиями статьи 17 Федерального закона </w:t>
      </w:r>
      <w:r w:rsidRPr="006855F4">
        <w:rPr>
          <w:color w:val="000000" w:themeColor="text1"/>
          <w:sz w:val="28"/>
          <w:szCs w:val="28"/>
        </w:rPr>
        <w:br/>
        <w:t>№ 248-ФЗ.</w:t>
      </w:r>
    </w:p>
    <w:p w:rsidR="004032DA" w:rsidRPr="001B6AA6" w:rsidRDefault="004032DA" w:rsidP="004032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2</w:t>
      </w:r>
      <w:r w:rsidRPr="00511063">
        <w:rPr>
          <w:rFonts w:ascii="Times New Roman" w:hAnsi="Times New Roman" w:cs="Times New Roman"/>
          <w:b/>
          <w:sz w:val="28"/>
          <w:szCs w:val="28"/>
        </w:rPr>
        <w:t xml:space="preserve">. Анализ текущего состояния осуществления </w:t>
      </w:r>
      <w:r>
        <w:rPr>
          <w:rFonts w:ascii="Times New Roman" w:hAnsi="Times New Roman" w:cs="Times New Roman"/>
          <w:b/>
          <w:sz w:val="28"/>
          <w:szCs w:val="28"/>
        </w:rPr>
        <w:t>муниципального контроля</w:t>
      </w:r>
      <w:r w:rsidRPr="00511063">
        <w:rPr>
          <w:rFonts w:ascii="Times New Roman" w:hAnsi="Times New Roman" w:cs="Times New Roman"/>
          <w:b/>
          <w:sz w:val="28"/>
          <w:szCs w:val="28"/>
        </w:rPr>
        <w:t xml:space="preserve">, описание текущего развития профилактической деятельности </w:t>
      </w:r>
      <w:r>
        <w:rPr>
          <w:rFonts w:ascii="Times New Roman" w:hAnsi="Times New Roman" w:cs="Times New Roman"/>
          <w:b/>
          <w:sz w:val="28"/>
          <w:szCs w:val="28"/>
        </w:rPr>
        <w:t>Администрации</w:t>
      </w:r>
      <w:r w:rsidRPr="00511063">
        <w:rPr>
          <w:rFonts w:ascii="Times New Roman" w:hAnsi="Times New Roman" w:cs="Times New Roman"/>
          <w:b/>
          <w:sz w:val="28"/>
          <w:szCs w:val="28"/>
        </w:rPr>
        <w:t xml:space="preserve">, характеристика проблем, на решение которых </w:t>
      </w:r>
      <w:r w:rsidRPr="001B6AA6">
        <w:rPr>
          <w:rFonts w:ascii="Times New Roman" w:hAnsi="Times New Roman" w:cs="Times New Roman"/>
          <w:b/>
          <w:sz w:val="28"/>
          <w:szCs w:val="28"/>
        </w:rPr>
        <w:t>направлена программа профилактики</w:t>
      </w:r>
    </w:p>
    <w:p w:rsidR="004032DA" w:rsidRDefault="004032DA" w:rsidP="004032DA">
      <w:pPr>
        <w:spacing w:after="0" w:line="240" w:lineRule="auto"/>
        <w:ind w:firstLine="375"/>
        <w:jc w:val="both"/>
        <w:rPr>
          <w:rFonts w:ascii="Times New Roman" w:hAnsi="Times New Roman" w:cs="Times New Roman"/>
          <w:sz w:val="28"/>
          <w:szCs w:val="28"/>
        </w:rPr>
      </w:pPr>
    </w:p>
    <w:p w:rsidR="004032DA" w:rsidRPr="00592BDF" w:rsidRDefault="004032DA" w:rsidP="004032DA">
      <w:pPr>
        <w:ind w:firstLine="709"/>
        <w:contextualSpacing/>
        <w:jc w:val="both"/>
        <w:rPr>
          <w:sz w:val="28"/>
          <w:szCs w:val="28"/>
        </w:rPr>
      </w:pPr>
      <w:r>
        <w:rPr>
          <w:rFonts w:ascii="Times New Roman" w:hAnsi="Times New Roman" w:cs="Times New Roman"/>
          <w:sz w:val="28"/>
          <w:szCs w:val="28"/>
        </w:rPr>
        <w:t>2.1</w:t>
      </w:r>
      <w:r w:rsidRPr="005E2047">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 в сети</w:t>
      </w:r>
      <w:r w:rsidRPr="00592BDF">
        <w:rPr>
          <w:rFonts w:ascii="Times New Roman" w:hAnsi="Times New Roman" w:cs="Times New Roman"/>
          <w:sz w:val="28"/>
          <w:szCs w:val="28"/>
        </w:rPr>
        <w:t>«Интернет»</w:t>
      </w:r>
      <w:r w:rsidRPr="00592BDF">
        <w:rPr>
          <w:rFonts w:ascii="Times New Roman" w:eastAsia="Calibri" w:hAnsi="Times New Roman" w:cs="Times New Roman"/>
          <w:sz w:val="28"/>
          <w:szCs w:val="28"/>
        </w:rPr>
        <w:t xml:space="preserve"> (усть-кулом.рф)</w:t>
      </w:r>
      <w:r w:rsidRPr="00592BDF">
        <w:rPr>
          <w:rFonts w:ascii="Times New Roman" w:hAnsi="Times New Roman" w:cs="Times New Roman"/>
          <w:sz w:val="28"/>
          <w:szCs w:val="28"/>
        </w:rPr>
        <w:t>размещена информации о порядке обжалования решений, действий (бездействия) должностных лиц при исполнении государственной</w:t>
      </w:r>
      <w:r w:rsidRPr="005E2047">
        <w:rPr>
          <w:rFonts w:ascii="Times New Roman" w:hAnsi="Times New Roman" w:cs="Times New Roman"/>
          <w:sz w:val="28"/>
          <w:szCs w:val="28"/>
        </w:rPr>
        <w:t xml:space="preserve"> функции по надзору.</w:t>
      </w:r>
    </w:p>
    <w:p w:rsidR="004032DA" w:rsidRPr="005E2047"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2.1.2</w:t>
      </w:r>
      <w:r w:rsidRPr="005E2047">
        <w:rPr>
          <w:rFonts w:ascii="Times New Roman" w:hAnsi="Times New Roman" w:cs="Times New Roman"/>
          <w:sz w:val="28"/>
          <w:szCs w:val="28"/>
        </w:rPr>
        <w:t>.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w:t>
      </w:r>
      <w:r>
        <w:rPr>
          <w:rFonts w:ascii="Times New Roman" w:hAnsi="Times New Roman" w:cs="Times New Roman"/>
          <w:sz w:val="28"/>
          <w:szCs w:val="28"/>
        </w:rPr>
        <w:t>дконтрольных</w:t>
      </w:r>
      <w:r w:rsidRPr="005E2047">
        <w:rPr>
          <w:rFonts w:ascii="Times New Roman" w:hAnsi="Times New Roman" w:cs="Times New Roman"/>
          <w:sz w:val="28"/>
          <w:szCs w:val="28"/>
        </w:rPr>
        <w:t xml:space="preserve"> субъектов при осуществлении в их отношении мероприятий по контролю.</w:t>
      </w:r>
    </w:p>
    <w:p w:rsidR="004032DA" w:rsidRPr="005E2047"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2.4.3</w:t>
      </w:r>
      <w:r w:rsidRPr="005E2047">
        <w:rPr>
          <w:rFonts w:ascii="Times New Roman" w:hAnsi="Times New Roman" w:cs="Times New Roman"/>
          <w:sz w:val="28"/>
          <w:szCs w:val="28"/>
        </w:rPr>
        <w:t>.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w:t>
      </w:r>
    </w:p>
    <w:p w:rsidR="004032DA" w:rsidRPr="005E2047"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2.4.4</w:t>
      </w:r>
      <w:r w:rsidRPr="005E2047">
        <w:rPr>
          <w:rFonts w:ascii="Times New Roman" w:hAnsi="Times New Roman" w:cs="Times New Roman"/>
          <w:sz w:val="28"/>
          <w:szCs w:val="28"/>
        </w:rPr>
        <w:t xml:space="preserve">. В целях повышения квалификации инспекторского состава </w:t>
      </w:r>
      <w:r>
        <w:rPr>
          <w:rFonts w:ascii="Times New Roman" w:hAnsi="Times New Roman" w:cs="Times New Roman"/>
          <w:sz w:val="28"/>
          <w:szCs w:val="28"/>
        </w:rPr>
        <w:t xml:space="preserve">Администрацией организована учеба </w:t>
      </w:r>
      <w:r w:rsidRPr="005E2047">
        <w:rPr>
          <w:rFonts w:ascii="Times New Roman" w:hAnsi="Times New Roman" w:cs="Times New Roman"/>
          <w:sz w:val="28"/>
          <w:szCs w:val="28"/>
        </w:rPr>
        <w:t xml:space="preserve">в области </w:t>
      </w:r>
      <w:r>
        <w:rPr>
          <w:rFonts w:ascii="Times New Roman" w:hAnsi="Times New Roman" w:cs="Times New Roman"/>
          <w:sz w:val="28"/>
          <w:szCs w:val="28"/>
        </w:rPr>
        <w:t>муниципального контроля</w:t>
      </w:r>
      <w:r w:rsidRPr="005E2047">
        <w:rPr>
          <w:rFonts w:ascii="Times New Roman" w:hAnsi="Times New Roman" w:cs="Times New Roman"/>
          <w:sz w:val="28"/>
          <w:szCs w:val="28"/>
        </w:rPr>
        <w:t xml:space="preserve"> и административного законодательства.</w:t>
      </w:r>
    </w:p>
    <w:p w:rsidR="004032DA" w:rsidRPr="00BA28BC" w:rsidRDefault="004032DA" w:rsidP="004032DA">
      <w:pPr>
        <w:spacing w:after="0" w:line="240" w:lineRule="auto"/>
        <w:ind w:firstLine="851"/>
        <w:jc w:val="both"/>
        <w:rPr>
          <w:rFonts w:ascii="Times New Roman" w:hAnsi="Times New Roman" w:cs="Times New Roman"/>
          <w:sz w:val="16"/>
          <w:szCs w:val="16"/>
        </w:rPr>
      </w:pPr>
    </w:p>
    <w:p w:rsidR="004032DA" w:rsidRPr="00136215" w:rsidRDefault="004032DA" w:rsidP="004032DA">
      <w:pPr>
        <w:spacing w:after="0" w:line="240" w:lineRule="auto"/>
        <w:ind w:firstLine="851"/>
        <w:jc w:val="both"/>
        <w:rPr>
          <w:rFonts w:ascii="Times New Roman" w:hAnsi="Times New Roman" w:cs="Times New Roman"/>
          <w:b/>
          <w:sz w:val="28"/>
          <w:szCs w:val="28"/>
        </w:rPr>
      </w:pPr>
      <w:r w:rsidRPr="00136215">
        <w:rPr>
          <w:rFonts w:ascii="Times New Roman" w:hAnsi="Times New Roman" w:cs="Times New Roman"/>
          <w:b/>
          <w:sz w:val="28"/>
          <w:szCs w:val="28"/>
        </w:rPr>
        <w:t>Раздел 3. Цели и задачи реализации программы профилактики</w:t>
      </w:r>
    </w:p>
    <w:p w:rsidR="004032DA" w:rsidRPr="00BA28BC" w:rsidRDefault="004032DA" w:rsidP="004032DA">
      <w:pPr>
        <w:spacing w:after="0" w:line="240" w:lineRule="auto"/>
        <w:ind w:firstLine="851"/>
        <w:jc w:val="both"/>
        <w:rPr>
          <w:rFonts w:ascii="Times New Roman" w:hAnsi="Times New Roman" w:cs="Times New Roman"/>
          <w:sz w:val="16"/>
          <w:szCs w:val="16"/>
        </w:rPr>
      </w:pP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3.1.Основными целями программы профилактики являются</w:t>
      </w:r>
      <w:r w:rsidRPr="00852AB3">
        <w:rPr>
          <w:rFonts w:ascii="Times New Roman" w:hAnsi="Times New Roman" w:cs="Times New Roman"/>
          <w:sz w:val="28"/>
          <w:szCs w:val="28"/>
        </w:rPr>
        <w:t>:</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3.1.1. П</w:t>
      </w:r>
      <w:r w:rsidRPr="00852AB3">
        <w:rPr>
          <w:rFonts w:ascii="Times New Roman" w:hAnsi="Times New Roman" w:cs="Times New Roman"/>
          <w:sz w:val="28"/>
          <w:szCs w:val="28"/>
        </w:rPr>
        <w:t>овышение прозрачности системы ко</w:t>
      </w:r>
      <w:r>
        <w:rPr>
          <w:rFonts w:ascii="Times New Roman" w:hAnsi="Times New Roman" w:cs="Times New Roman"/>
          <w:sz w:val="28"/>
          <w:szCs w:val="28"/>
        </w:rPr>
        <w:t>нтрольной  деятельности.</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3.1.2. П</w:t>
      </w:r>
      <w:r w:rsidRPr="00852AB3">
        <w:rPr>
          <w:rFonts w:ascii="Times New Roman" w:hAnsi="Times New Roman" w:cs="Times New Roman"/>
          <w:sz w:val="28"/>
          <w:szCs w:val="28"/>
        </w:rPr>
        <w:t>редупреждение нарушений обязательных требований (снижение числа нарушений обязательных требова</w:t>
      </w:r>
      <w:r>
        <w:rPr>
          <w:rFonts w:ascii="Times New Roman" w:hAnsi="Times New Roman" w:cs="Times New Roman"/>
          <w:sz w:val="28"/>
          <w:szCs w:val="28"/>
        </w:rPr>
        <w:t>ний) подконтрольными субъектами.</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3.1.3. П</w:t>
      </w:r>
      <w:r w:rsidRPr="00852AB3">
        <w:rPr>
          <w:rFonts w:ascii="Times New Roman" w:hAnsi="Times New Roman" w:cs="Times New Roman"/>
          <w:sz w:val="28"/>
          <w:szCs w:val="28"/>
        </w:rPr>
        <w:t>редотвращение риска причинения вреда и снижение уровня ущерба охраняемым законом ценностям вследствие на</w:t>
      </w:r>
      <w:r>
        <w:rPr>
          <w:rFonts w:ascii="Times New Roman" w:hAnsi="Times New Roman" w:cs="Times New Roman"/>
          <w:sz w:val="28"/>
          <w:szCs w:val="28"/>
        </w:rPr>
        <w:t>рушений обязательных требований.</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3.1.4.С</w:t>
      </w:r>
      <w:r w:rsidRPr="00852AB3">
        <w:rPr>
          <w:rFonts w:ascii="Times New Roman" w:hAnsi="Times New Roman" w:cs="Times New Roman"/>
          <w:sz w:val="28"/>
          <w:szCs w:val="28"/>
        </w:rPr>
        <w:t>нижение уровня административной нагр</w:t>
      </w:r>
      <w:r>
        <w:rPr>
          <w:rFonts w:ascii="Times New Roman" w:hAnsi="Times New Roman" w:cs="Times New Roman"/>
          <w:sz w:val="28"/>
          <w:szCs w:val="28"/>
        </w:rPr>
        <w:t>узки на подконтрольные субъекты.</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3.1.5. У</w:t>
      </w:r>
      <w:r w:rsidRPr="00852AB3">
        <w:rPr>
          <w:rFonts w:ascii="Times New Roman" w:hAnsi="Times New Roman" w:cs="Times New Roman"/>
          <w:sz w:val="28"/>
          <w:szCs w:val="28"/>
        </w:rPr>
        <w:t>странение существующих и потенциальных условий, причин и факторов, способных привести к нарушению обязательных требований и причинению вре</w:t>
      </w:r>
      <w:r>
        <w:rPr>
          <w:rFonts w:ascii="Times New Roman" w:hAnsi="Times New Roman" w:cs="Times New Roman"/>
          <w:sz w:val="28"/>
          <w:szCs w:val="28"/>
        </w:rPr>
        <w:t>да охраняемым законом ценностям.</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3.1.6. Ф</w:t>
      </w:r>
      <w:r w:rsidRPr="00852AB3">
        <w:rPr>
          <w:rFonts w:ascii="Times New Roman" w:hAnsi="Times New Roman" w:cs="Times New Roman"/>
          <w:sz w:val="28"/>
          <w:szCs w:val="28"/>
        </w:rPr>
        <w:t>ормирование моделей социально ответственного, добросовестного, правового пов</w:t>
      </w:r>
      <w:r>
        <w:rPr>
          <w:rFonts w:ascii="Times New Roman" w:hAnsi="Times New Roman" w:cs="Times New Roman"/>
          <w:sz w:val="28"/>
          <w:szCs w:val="28"/>
        </w:rPr>
        <w:t>едения подконтрольных субъектов.</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3.1.7. С</w:t>
      </w:r>
      <w:r w:rsidRPr="00852AB3">
        <w:rPr>
          <w:rFonts w:ascii="Times New Roman" w:hAnsi="Times New Roman" w:cs="Times New Roman"/>
          <w:sz w:val="28"/>
          <w:szCs w:val="28"/>
        </w:rPr>
        <w:t>оздание инфраструктуры профилактики рисков причинения вре</w:t>
      </w:r>
      <w:r>
        <w:rPr>
          <w:rFonts w:ascii="Times New Roman" w:hAnsi="Times New Roman" w:cs="Times New Roman"/>
          <w:sz w:val="28"/>
          <w:szCs w:val="28"/>
        </w:rPr>
        <w:t>да охраняемым законом ценностям.</w:t>
      </w:r>
    </w:p>
    <w:p w:rsidR="004032DA" w:rsidRPr="00F12855"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3.1.8.С</w:t>
      </w:r>
      <w:r w:rsidRPr="00F12855">
        <w:rPr>
          <w:rFonts w:ascii="Times New Roman" w:hAnsi="Times New Roman" w:cs="Times New Roman"/>
          <w:sz w:val="28"/>
          <w:szCs w:val="28"/>
        </w:rPr>
        <w:t xml:space="preserve">тимулирование добросовестного соблюдения обязательных требований </w:t>
      </w:r>
      <w:r>
        <w:rPr>
          <w:rFonts w:ascii="Times New Roman" w:hAnsi="Times New Roman" w:cs="Times New Roman"/>
          <w:sz w:val="28"/>
          <w:szCs w:val="28"/>
        </w:rPr>
        <w:t>контролируемыми лицами.</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3.1.9С</w:t>
      </w:r>
      <w:r w:rsidRPr="00F12855">
        <w:rPr>
          <w:rFonts w:ascii="Times New Roman" w:hAnsi="Times New Roman" w:cs="Times New Roman"/>
          <w:sz w:val="28"/>
          <w:szCs w:val="28"/>
        </w:rPr>
        <w:t xml:space="preserve">оздание условий для </w:t>
      </w:r>
      <w:r>
        <w:rPr>
          <w:rFonts w:ascii="Times New Roman" w:hAnsi="Times New Roman" w:cs="Times New Roman"/>
          <w:sz w:val="28"/>
          <w:szCs w:val="28"/>
        </w:rPr>
        <w:t xml:space="preserve">информирования контролируемых лиц об обязательных требованиях и </w:t>
      </w:r>
      <w:r w:rsidRPr="00F12855">
        <w:rPr>
          <w:rFonts w:ascii="Times New Roman" w:hAnsi="Times New Roman" w:cs="Times New Roman"/>
          <w:sz w:val="28"/>
          <w:szCs w:val="28"/>
        </w:rPr>
        <w:t>способах их соблюдения.</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 Основными задачами программы профилактики являются:</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3.2.1.Ф</w:t>
      </w:r>
      <w:r w:rsidRPr="00852AB3">
        <w:rPr>
          <w:rFonts w:ascii="Times New Roman" w:hAnsi="Times New Roman" w:cs="Times New Roman"/>
          <w:sz w:val="28"/>
          <w:szCs w:val="28"/>
        </w:rPr>
        <w:t>ормирование и внедрение новых средств коммуникации и методов взаимодействия</w:t>
      </w:r>
      <w:r>
        <w:rPr>
          <w:rFonts w:ascii="Times New Roman" w:hAnsi="Times New Roman" w:cs="Times New Roman"/>
          <w:sz w:val="28"/>
          <w:szCs w:val="28"/>
        </w:rPr>
        <w:t xml:space="preserve"> с субъектами контроля </w:t>
      </w:r>
      <w:r w:rsidRPr="00852AB3">
        <w:rPr>
          <w:rFonts w:ascii="Times New Roman" w:hAnsi="Times New Roman" w:cs="Times New Roman"/>
          <w:sz w:val="28"/>
          <w:szCs w:val="28"/>
        </w:rPr>
        <w:t xml:space="preserve"> при осуществлении ко</w:t>
      </w:r>
      <w:r>
        <w:rPr>
          <w:rFonts w:ascii="Times New Roman" w:hAnsi="Times New Roman" w:cs="Times New Roman"/>
          <w:sz w:val="28"/>
          <w:szCs w:val="28"/>
        </w:rPr>
        <w:t>нтрольной  деятельности.</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3.2.2. Ф</w:t>
      </w:r>
      <w:r w:rsidRPr="00852AB3">
        <w:rPr>
          <w:rFonts w:ascii="Times New Roman" w:hAnsi="Times New Roman" w:cs="Times New Roman"/>
          <w:sz w:val="28"/>
          <w:szCs w:val="28"/>
        </w:rPr>
        <w:t>ормирование одинакового понимания обязательных требований у всех участников ко</w:t>
      </w:r>
      <w:r>
        <w:rPr>
          <w:rFonts w:ascii="Times New Roman" w:hAnsi="Times New Roman" w:cs="Times New Roman"/>
          <w:sz w:val="28"/>
          <w:szCs w:val="28"/>
        </w:rPr>
        <w:t>нтрольной деятельности.</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3.2.3. В</w:t>
      </w:r>
      <w:r w:rsidRPr="00852AB3">
        <w:rPr>
          <w:rFonts w:ascii="Times New Roman" w:hAnsi="Times New Roman" w:cs="Times New Roman"/>
          <w:sz w:val="28"/>
          <w:szCs w:val="28"/>
        </w:rPr>
        <w:t>ыявление и устранение причин, факторов и условий, способствующих возможному причинению вреда охраняемым законом ценностям и нарушению требований законодательства, определение способов устранения или с</w:t>
      </w:r>
      <w:r>
        <w:rPr>
          <w:rFonts w:ascii="Times New Roman" w:hAnsi="Times New Roman" w:cs="Times New Roman"/>
          <w:sz w:val="28"/>
          <w:szCs w:val="28"/>
        </w:rPr>
        <w:t>нижения рисков их возникновения.</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3.2.4 У</w:t>
      </w:r>
      <w:r w:rsidRPr="00852AB3">
        <w:rPr>
          <w:rFonts w:ascii="Times New Roman" w:hAnsi="Times New Roman" w:cs="Times New Roman"/>
          <w:sz w:val="28"/>
          <w:szCs w:val="28"/>
        </w:rPr>
        <w:t xml:space="preserve">становление зависимости видов, форм и интенсивности профилактических мероприятий от особенностей конкретных субъектов </w:t>
      </w:r>
      <w:r>
        <w:rPr>
          <w:rFonts w:ascii="Times New Roman" w:hAnsi="Times New Roman" w:cs="Times New Roman"/>
          <w:sz w:val="28"/>
          <w:szCs w:val="28"/>
        </w:rPr>
        <w:t>контроля</w:t>
      </w:r>
      <w:r w:rsidRPr="00852AB3">
        <w:rPr>
          <w:rFonts w:ascii="Times New Roman" w:hAnsi="Times New Roman" w:cs="Times New Roman"/>
          <w:sz w:val="28"/>
          <w:szCs w:val="28"/>
        </w:rPr>
        <w:t xml:space="preserve"> и присвоенного им </w:t>
      </w:r>
      <w:r>
        <w:rPr>
          <w:rFonts w:ascii="Times New Roman" w:hAnsi="Times New Roman" w:cs="Times New Roman"/>
          <w:sz w:val="28"/>
          <w:szCs w:val="28"/>
        </w:rPr>
        <w:t>уровня риска (класса опасности).</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3.2.5. П</w:t>
      </w:r>
      <w:r w:rsidRPr="00852AB3">
        <w:rPr>
          <w:rFonts w:ascii="Times New Roman" w:hAnsi="Times New Roman" w:cs="Times New Roman"/>
          <w:sz w:val="28"/>
          <w:szCs w:val="28"/>
        </w:rPr>
        <w:t xml:space="preserve">ланирование и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w:t>
      </w:r>
      <w:r>
        <w:rPr>
          <w:rFonts w:ascii="Times New Roman" w:hAnsi="Times New Roman" w:cs="Times New Roman"/>
          <w:sz w:val="28"/>
          <w:szCs w:val="28"/>
        </w:rPr>
        <w:t>контроля</w:t>
      </w:r>
      <w:r w:rsidRPr="00852AB3">
        <w:rPr>
          <w:rFonts w:ascii="Times New Roman" w:hAnsi="Times New Roman" w:cs="Times New Roman"/>
          <w:sz w:val="28"/>
          <w:szCs w:val="28"/>
        </w:rPr>
        <w:t>, а также обязательности, актуальности, периодичности профил</w:t>
      </w:r>
      <w:r>
        <w:rPr>
          <w:rFonts w:ascii="Times New Roman" w:hAnsi="Times New Roman" w:cs="Times New Roman"/>
          <w:sz w:val="28"/>
          <w:szCs w:val="28"/>
        </w:rPr>
        <w:t>актических мероприятий.</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3.2.6. О</w:t>
      </w:r>
      <w:r w:rsidRPr="00852AB3">
        <w:rPr>
          <w:rFonts w:ascii="Times New Roman" w:hAnsi="Times New Roman" w:cs="Times New Roman"/>
          <w:sz w:val="28"/>
          <w:szCs w:val="28"/>
        </w:rPr>
        <w:t>пределение перечня видов и сбор статистических данных, необходимых для орга</w:t>
      </w:r>
      <w:r>
        <w:rPr>
          <w:rFonts w:ascii="Times New Roman" w:hAnsi="Times New Roman" w:cs="Times New Roman"/>
          <w:sz w:val="28"/>
          <w:szCs w:val="28"/>
        </w:rPr>
        <w:t>низации профилактической работы.</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3.2.7.</w:t>
      </w:r>
      <w:r w:rsidRPr="00852AB3">
        <w:rPr>
          <w:rFonts w:ascii="Times New Roman" w:hAnsi="Times New Roman" w:cs="Times New Roman"/>
          <w:sz w:val="28"/>
          <w:szCs w:val="28"/>
        </w:rPr>
        <w:t xml:space="preserve"> повышение квалификации кадрового соста</w:t>
      </w:r>
      <w:r>
        <w:rPr>
          <w:rFonts w:ascii="Times New Roman" w:hAnsi="Times New Roman" w:cs="Times New Roman"/>
          <w:sz w:val="28"/>
          <w:szCs w:val="28"/>
        </w:rPr>
        <w:t>ва контрольных органов.</w:t>
      </w:r>
    </w:p>
    <w:p w:rsidR="004032DA" w:rsidRPr="00852AB3"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3.2.8. С</w:t>
      </w:r>
      <w:r w:rsidRPr="00852AB3">
        <w:rPr>
          <w:rFonts w:ascii="Times New Roman" w:hAnsi="Times New Roman" w:cs="Times New Roman"/>
          <w:sz w:val="28"/>
          <w:szCs w:val="28"/>
        </w:rPr>
        <w:t>оздание системы консультирования подконтрольных субъектов по вопросам соблюдения требований законодательства, в том числе с использованием современных информационно-телекоммуникационных технологий;</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3.2.9. П</w:t>
      </w:r>
      <w:r w:rsidRPr="00852AB3">
        <w:rPr>
          <w:rFonts w:ascii="Times New Roman" w:hAnsi="Times New Roman" w:cs="Times New Roman"/>
          <w:sz w:val="28"/>
          <w:szCs w:val="28"/>
        </w:rPr>
        <w:t>роработка возможности создания инфраструктуры профилактики нарушений обязательных требований в виде электронных сервисов, обеспечивающих учет, сбор статистических данных, позволяющих проводить оценку состояния подконтрольной среды и выявлять особенности субъектов контроля, а также взаимодействие с подконтрольными субъектами.</w:t>
      </w:r>
    </w:p>
    <w:p w:rsidR="004032DA" w:rsidRDefault="004032DA" w:rsidP="004032DA">
      <w:pPr>
        <w:spacing w:after="0" w:line="240" w:lineRule="auto"/>
        <w:ind w:firstLine="851"/>
        <w:jc w:val="both"/>
        <w:rPr>
          <w:rFonts w:ascii="Times New Roman" w:hAnsi="Times New Roman" w:cs="Times New Roman"/>
          <w:sz w:val="28"/>
          <w:szCs w:val="28"/>
        </w:rPr>
      </w:pPr>
    </w:p>
    <w:p w:rsidR="004032DA" w:rsidRPr="00BA28BC" w:rsidRDefault="004032DA" w:rsidP="004032DA">
      <w:pPr>
        <w:spacing w:after="0" w:line="240" w:lineRule="auto"/>
        <w:jc w:val="center"/>
        <w:rPr>
          <w:rFonts w:ascii="Times New Roman" w:hAnsi="Times New Roman" w:cs="Times New Roman"/>
          <w:b/>
          <w:sz w:val="28"/>
          <w:szCs w:val="28"/>
        </w:rPr>
      </w:pPr>
      <w:r w:rsidRPr="00BA28BC">
        <w:rPr>
          <w:rFonts w:ascii="Times New Roman" w:hAnsi="Times New Roman" w:cs="Times New Roman"/>
          <w:b/>
          <w:sz w:val="28"/>
          <w:szCs w:val="28"/>
        </w:rPr>
        <w:t>Раздел 4. Перечень профилактических мероприятий,</w:t>
      </w:r>
    </w:p>
    <w:p w:rsidR="004032DA" w:rsidRPr="00BA28BC" w:rsidRDefault="004032DA" w:rsidP="004032DA">
      <w:pPr>
        <w:spacing w:after="0" w:line="240" w:lineRule="auto"/>
        <w:jc w:val="center"/>
        <w:rPr>
          <w:rFonts w:ascii="Times New Roman" w:hAnsi="Times New Roman" w:cs="Times New Roman"/>
          <w:b/>
          <w:sz w:val="28"/>
          <w:szCs w:val="28"/>
        </w:rPr>
      </w:pPr>
      <w:r w:rsidRPr="00BA28BC">
        <w:rPr>
          <w:rFonts w:ascii="Times New Roman" w:hAnsi="Times New Roman" w:cs="Times New Roman"/>
          <w:b/>
          <w:sz w:val="28"/>
          <w:szCs w:val="28"/>
        </w:rPr>
        <w:t>сроки (периодичность) их проведения</w:t>
      </w:r>
    </w:p>
    <w:p w:rsidR="004032DA" w:rsidRDefault="004032DA" w:rsidP="004032DA">
      <w:pPr>
        <w:spacing w:after="0" w:line="240" w:lineRule="auto"/>
        <w:jc w:val="both"/>
        <w:rPr>
          <w:rFonts w:ascii="Times New Roman" w:hAnsi="Times New Roman" w:cs="Times New Roman"/>
          <w:sz w:val="28"/>
          <w:szCs w:val="28"/>
        </w:rPr>
      </w:pPr>
    </w:p>
    <w:p w:rsidR="004032DA" w:rsidRPr="00A20629"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4.1. </w:t>
      </w:r>
      <w:r w:rsidRPr="00A20629">
        <w:rPr>
          <w:rFonts w:ascii="Times New Roman" w:hAnsi="Times New Roman" w:cs="Times New Roman"/>
          <w:sz w:val="28"/>
          <w:szCs w:val="28"/>
        </w:rPr>
        <w:t>Реализация программы предусматривает следующие направления деятельности:</w:t>
      </w:r>
    </w:p>
    <w:p w:rsidR="004032DA" w:rsidRPr="00A20629"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4.1.1. Правовое просвещение.</w:t>
      </w:r>
    </w:p>
    <w:p w:rsidR="004032DA" w:rsidRPr="00A20629"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4.1.2.И</w:t>
      </w:r>
      <w:r w:rsidRPr="00A20629">
        <w:rPr>
          <w:rFonts w:ascii="Times New Roman" w:hAnsi="Times New Roman" w:cs="Times New Roman"/>
          <w:sz w:val="28"/>
          <w:szCs w:val="28"/>
        </w:rPr>
        <w:t>нформационно-аналитическ</w:t>
      </w:r>
      <w:r>
        <w:rPr>
          <w:rFonts w:ascii="Times New Roman" w:hAnsi="Times New Roman" w:cs="Times New Roman"/>
          <w:sz w:val="28"/>
          <w:szCs w:val="28"/>
        </w:rPr>
        <w:t>ая</w:t>
      </w:r>
      <w:r w:rsidRPr="00A20629">
        <w:rPr>
          <w:rFonts w:ascii="Times New Roman" w:hAnsi="Times New Roman" w:cs="Times New Roman"/>
          <w:sz w:val="28"/>
          <w:szCs w:val="28"/>
        </w:rPr>
        <w:t xml:space="preserve"> деятельность</w:t>
      </w:r>
      <w:r>
        <w:rPr>
          <w:rFonts w:ascii="Times New Roman" w:hAnsi="Times New Roman" w:cs="Times New Roman"/>
          <w:sz w:val="28"/>
          <w:szCs w:val="28"/>
        </w:rPr>
        <w:t>.</w:t>
      </w:r>
    </w:p>
    <w:p w:rsidR="004032DA" w:rsidRPr="00A20629"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4.1.3. К</w:t>
      </w:r>
      <w:r w:rsidRPr="00A20629">
        <w:rPr>
          <w:rFonts w:ascii="Times New Roman" w:hAnsi="Times New Roman" w:cs="Times New Roman"/>
          <w:sz w:val="28"/>
          <w:szCs w:val="28"/>
        </w:rPr>
        <w:t>онсультационн</w:t>
      </w:r>
      <w:r>
        <w:rPr>
          <w:rFonts w:ascii="Times New Roman" w:hAnsi="Times New Roman" w:cs="Times New Roman"/>
          <w:sz w:val="28"/>
          <w:szCs w:val="28"/>
        </w:rPr>
        <w:t>ая</w:t>
      </w:r>
      <w:r w:rsidRPr="00A20629">
        <w:rPr>
          <w:rFonts w:ascii="Times New Roman" w:hAnsi="Times New Roman" w:cs="Times New Roman"/>
          <w:sz w:val="28"/>
          <w:szCs w:val="28"/>
        </w:rPr>
        <w:t xml:space="preserve"> деятельность.</w:t>
      </w:r>
    </w:p>
    <w:p w:rsidR="004032DA" w:rsidRPr="00A20629"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r w:rsidRPr="00A20629">
        <w:rPr>
          <w:rFonts w:ascii="Times New Roman" w:hAnsi="Times New Roman" w:cs="Times New Roman"/>
          <w:sz w:val="28"/>
          <w:szCs w:val="28"/>
        </w:rPr>
        <w:t xml:space="preserve">В целях обеспечения осуществления профилактической деятельности </w:t>
      </w:r>
      <w:r>
        <w:rPr>
          <w:rFonts w:ascii="Times New Roman" w:hAnsi="Times New Roman" w:cs="Times New Roman"/>
          <w:sz w:val="28"/>
          <w:szCs w:val="28"/>
        </w:rPr>
        <w:t>Администрацией</w:t>
      </w:r>
      <w:r w:rsidRPr="00A20629">
        <w:rPr>
          <w:rFonts w:ascii="Times New Roman" w:hAnsi="Times New Roman" w:cs="Times New Roman"/>
          <w:sz w:val="28"/>
          <w:szCs w:val="28"/>
        </w:rPr>
        <w:t xml:space="preserve"> в под</w:t>
      </w:r>
      <w:r>
        <w:rPr>
          <w:rFonts w:ascii="Times New Roman" w:hAnsi="Times New Roman" w:cs="Times New Roman"/>
          <w:sz w:val="28"/>
          <w:szCs w:val="28"/>
        </w:rPr>
        <w:t>контрольной</w:t>
      </w:r>
      <w:r w:rsidRPr="00A20629">
        <w:rPr>
          <w:rFonts w:ascii="Times New Roman" w:hAnsi="Times New Roman" w:cs="Times New Roman"/>
          <w:sz w:val="28"/>
          <w:szCs w:val="28"/>
        </w:rPr>
        <w:t xml:space="preserve"> сфере предпринимаются следующие организационные и правовые меры:</w:t>
      </w:r>
    </w:p>
    <w:p w:rsidR="004032DA" w:rsidRPr="00A20629"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4.2.1. П</w:t>
      </w:r>
      <w:r w:rsidRPr="00A20629">
        <w:rPr>
          <w:rFonts w:ascii="Times New Roman" w:hAnsi="Times New Roman" w:cs="Times New Roman"/>
          <w:sz w:val="28"/>
          <w:szCs w:val="28"/>
        </w:rPr>
        <w:t>одготовка и распространение обзоров, комментариев о содержании вновь принятых нормативных правовых актов, устанавливающих обязательные требования в части осуществления де</w:t>
      </w:r>
      <w:r>
        <w:rPr>
          <w:rFonts w:ascii="Times New Roman" w:hAnsi="Times New Roman" w:cs="Times New Roman"/>
          <w:sz w:val="28"/>
          <w:szCs w:val="28"/>
        </w:rPr>
        <w:t>ятельности в подконтрольной сфере.</w:t>
      </w:r>
    </w:p>
    <w:p w:rsidR="004032DA" w:rsidRPr="00A20629"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4.2.</w:t>
      </w:r>
      <w:r w:rsidRPr="00A20629">
        <w:rPr>
          <w:rFonts w:ascii="Times New Roman" w:hAnsi="Times New Roman" w:cs="Times New Roman"/>
          <w:sz w:val="28"/>
          <w:szCs w:val="28"/>
        </w:rPr>
        <w:t>2</w:t>
      </w:r>
      <w:r>
        <w:rPr>
          <w:rFonts w:ascii="Times New Roman" w:hAnsi="Times New Roman" w:cs="Times New Roman"/>
          <w:sz w:val="28"/>
          <w:szCs w:val="28"/>
        </w:rPr>
        <w:t>. О</w:t>
      </w:r>
      <w:r w:rsidRPr="00A20629">
        <w:rPr>
          <w:rFonts w:ascii="Times New Roman" w:hAnsi="Times New Roman" w:cs="Times New Roman"/>
          <w:sz w:val="28"/>
          <w:szCs w:val="28"/>
        </w:rPr>
        <w:t xml:space="preserve">бобщение (опубликование на официальном сайте </w:t>
      </w:r>
      <w:r>
        <w:rPr>
          <w:rFonts w:ascii="Times New Roman" w:hAnsi="Times New Roman" w:cs="Times New Roman"/>
          <w:sz w:val="28"/>
          <w:szCs w:val="28"/>
        </w:rPr>
        <w:t>Администрации</w:t>
      </w:r>
      <w:r w:rsidRPr="00A20629">
        <w:rPr>
          <w:rFonts w:ascii="Times New Roman" w:hAnsi="Times New Roman" w:cs="Times New Roman"/>
          <w:sz w:val="28"/>
          <w:szCs w:val="28"/>
        </w:rPr>
        <w:t xml:space="preserve"> в сети Интернет (актуализация) наиболее часто встречающихся случаев нарушений обязательных требований, выработка рекомендаций в отношении мер, которые должны приниматься юридическими лицам</w:t>
      </w:r>
      <w:r>
        <w:rPr>
          <w:rFonts w:ascii="Times New Roman" w:hAnsi="Times New Roman" w:cs="Times New Roman"/>
          <w:sz w:val="28"/>
          <w:szCs w:val="28"/>
        </w:rPr>
        <w:t>и в целях недопущения нарушений.</w:t>
      </w:r>
    </w:p>
    <w:p w:rsidR="004032DA" w:rsidRPr="00A20629"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4.2.3. Р</w:t>
      </w:r>
      <w:r w:rsidRPr="00A20629">
        <w:rPr>
          <w:rFonts w:ascii="Times New Roman" w:hAnsi="Times New Roman" w:cs="Times New Roman"/>
          <w:sz w:val="28"/>
          <w:szCs w:val="28"/>
        </w:rPr>
        <w:t>азвитие института общественного контроля.</w:t>
      </w:r>
    </w:p>
    <w:p w:rsidR="004032DA" w:rsidRPr="004126F1" w:rsidRDefault="004032DA" w:rsidP="004032DA">
      <w:pPr>
        <w:pStyle w:val="ad"/>
        <w:jc w:val="both"/>
        <w:rPr>
          <w:sz w:val="28"/>
          <w:szCs w:val="28"/>
        </w:rPr>
      </w:pPr>
      <w:r w:rsidRPr="004126F1">
        <w:rPr>
          <w:sz w:val="28"/>
          <w:szCs w:val="28"/>
        </w:rPr>
        <w:t>4.3. В соответствии с  Положени</w:t>
      </w:r>
      <w:r>
        <w:rPr>
          <w:sz w:val="28"/>
          <w:szCs w:val="28"/>
        </w:rPr>
        <w:t>ем</w:t>
      </w:r>
      <w:r w:rsidRPr="004126F1">
        <w:rPr>
          <w:sz w:val="28"/>
          <w:szCs w:val="28"/>
        </w:rPr>
        <w:t xml:space="preserve"> о муниципальном земельном контроле на территории муниципального образования  муниципального района «Усть-Куломский»</w:t>
      </w:r>
      <w:r>
        <w:rPr>
          <w:sz w:val="28"/>
          <w:szCs w:val="28"/>
        </w:rPr>
        <w:t xml:space="preserve">, утвержденным  Решением Совета  муниципального района «Усть-Куломский»  от 24 сентября 2021 года № </w:t>
      </w:r>
      <w:r>
        <w:rPr>
          <w:sz w:val="28"/>
          <w:szCs w:val="28"/>
          <w:lang w:val="en-US"/>
        </w:rPr>
        <w:t>IX</w:t>
      </w:r>
      <w:r w:rsidRPr="004126F1">
        <w:rPr>
          <w:sz w:val="28"/>
          <w:szCs w:val="28"/>
        </w:rPr>
        <w:t xml:space="preserve">- 170 </w:t>
      </w:r>
      <w:r>
        <w:rPr>
          <w:sz w:val="28"/>
          <w:szCs w:val="28"/>
        </w:rPr>
        <w:t xml:space="preserve">Администрацией </w:t>
      </w:r>
      <w:r w:rsidRPr="004126F1">
        <w:rPr>
          <w:sz w:val="28"/>
          <w:szCs w:val="28"/>
        </w:rPr>
        <w:t>проводятся следующие виды профилактических</w:t>
      </w:r>
      <w:r>
        <w:rPr>
          <w:sz w:val="28"/>
          <w:szCs w:val="28"/>
        </w:rPr>
        <w:t xml:space="preserve"> </w:t>
      </w:r>
      <w:r w:rsidRPr="004126F1">
        <w:rPr>
          <w:sz w:val="28"/>
          <w:szCs w:val="28"/>
        </w:rPr>
        <w:t>мероприятий:</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322D1C">
        <w:rPr>
          <w:rFonts w:ascii="Times New Roman" w:hAnsi="Times New Roman" w:cs="Times New Roman"/>
          <w:sz w:val="28"/>
          <w:szCs w:val="28"/>
        </w:rPr>
        <w:t>.3.1.</w:t>
      </w:r>
      <w:r w:rsidRPr="00322D1C">
        <w:rPr>
          <w:rFonts w:ascii="Times New Roman" w:hAnsi="Times New Roman" w:cs="Times New Roman"/>
          <w:sz w:val="28"/>
          <w:szCs w:val="28"/>
        </w:rPr>
        <w:tab/>
        <w:t>Информирование.</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322D1C">
        <w:rPr>
          <w:rFonts w:ascii="Times New Roman" w:hAnsi="Times New Roman" w:cs="Times New Roman"/>
          <w:sz w:val="28"/>
          <w:szCs w:val="28"/>
        </w:rPr>
        <w:t>.3.2.</w:t>
      </w:r>
      <w:r w:rsidRPr="00322D1C">
        <w:rPr>
          <w:rFonts w:ascii="Times New Roman" w:hAnsi="Times New Roman" w:cs="Times New Roman"/>
          <w:sz w:val="28"/>
          <w:szCs w:val="28"/>
        </w:rPr>
        <w:tab/>
        <w:t>Обобщение правоприменительной практики.</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322D1C">
        <w:rPr>
          <w:rFonts w:ascii="Times New Roman" w:hAnsi="Times New Roman" w:cs="Times New Roman"/>
          <w:sz w:val="28"/>
          <w:szCs w:val="28"/>
        </w:rPr>
        <w:t>.3.3.</w:t>
      </w:r>
      <w:r w:rsidRPr="00322D1C">
        <w:rPr>
          <w:rFonts w:ascii="Times New Roman" w:hAnsi="Times New Roman" w:cs="Times New Roman"/>
          <w:sz w:val="28"/>
          <w:szCs w:val="28"/>
        </w:rPr>
        <w:tab/>
        <w:t>Объявление предостережения.</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322D1C">
        <w:rPr>
          <w:rFonts w:ascii="Times New Roman" w:hAnsi="Times New Roman" w:cs="Times New Roman"/>
          <w:sz w:val="28"/>
          <w:szCs w:val="28"/>
        </w:rPr>
        <w:t>.3.4.</w:t>
      </w:r>
      <w:r w:rsidRPr="00322D1C">
        <w:rPr>
          <w:rFonts w:ascii="Times New Roman" w:hAnsi="Times New Roman" w:cs="Times New Roman"/>
          <w:sz w:val="28"/>
          <w:szCs w:val="28"/>
        </w:rPr>
        <w:tab/>
        <w:t>Профилактический визит.</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322D1C">
        <w:rPr>
          <w:rFonts w:ascii="Times New Roman" w:hAnsi="Times New Roman" w:cs="Times New Roman"/>
          <w:sz w:val="28"/>
          <w:szCs w:val="28"/>
        </w:rPr>
        <w:t>.3.5.</w:t>
      </w:r>
      <w:r w:rsidRPr="00322D1C">
        <w:rPr>
          <w:rFonts w:ascii="Times New Roman" w:hAnsi="Times New Roman" w:cs="Times New Roman"/>
          <w:sz w:val="28"/>
          <w:szCs w:val="28"/>
        </w:rPr>
        <w:tab/>
        <w:t>Консультирование.</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322D1C">
        <w:rPr>
          <w:rFonts w:ascii="Times New Roman" w:hAnsi="Times New Roman" w:cs="Times New Roman"/>
          <w:sz w:val="28"/>
          <w:szCs w:val="28"/>
        </w:rPr>
        <w:t>.4.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032DA" w:rsidRPr="006A2FA4" w:rsidRDefault="004032DA" w:rsidP="004032DA">
      <w:r>
        <w:rPr>
          <w:rFonts w:ascii="Times New Roman" w:hAnsi="Times New Roman" w:cs="Times New Roman"/>
          <w:sz w:val="28"/>
          <w:szCs w:val="28"/>
        </w:rPr>
        <w:t>4.5</w:t>
      </w:r>
      <w:r w:rsidRPr="00322D1C">
        <w:rPr>
          <w:rFonts w:ascii="Times New Roman" w:hAnsi="Times New Roman" w:cs="Times New Roman"/>
          <w:sz w:val="28"/>
          <w:szCs w:val="28"/>
        </w:rPr>
        <w:t>.</w:t>
      </w:r>
      <w:r w:rsidRPr="00322D1C">
        <w:rPr>
          <w:rFonts w:ascii="Times New Roman" w:hAnsi="Times New Roman" w:cs="Times New Roman"/>
          <w:sz w:val="28"/>
          <w:szCs w:val="28"/>
        </w:rPr>
        <w:tab/>
        <w:t xml:space="preserve">Информирование осуществляется посредством размещения и поддерживания в актуальном состоянии </w:t>
      </w:r>
      <w:r>
        <w:rPr>
          <w:rFonts w:ascii="Times New Roman" w:hAnsi="Times New Roman" w:cs="Times New Roman"/>
          <w:sz w:val="28"/>
          <w:szCs w:val="28"/>
        </w:rPr>
        <w:t>на</w:t>
      </w:r>
      <w:r w:rsidRPr="00322D1C">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Администрации </w:t>
      </w:r>
      <w:r w:rsidRPr="00322D1C">
        <w:rPr>
          <w:rFonts w:ascii="Times New Roman" w:hAnsi="Times New Roman" w:cs="Times New Roman"/>
          <w:sz w:val="28"/>
          <w:szCs w:val="28"/>
        </w:rPr>
        <w:t xml:space="preserve">в информационно-телекоммуникационной </w:t>
      </w:r>
      <w:r w:rsidRPr="005E2047">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Администрации</w:t>
      </w:r>
      <w:r w:rsidRPr="005E2047">
        <w:rPr>
          <w:rFonts w:ascii="Times New Roman" w:hAnsi="Times New Roman" w:cs="Times New Roman"/>
          <w:sz w:val="28"/>
          <w:szCs w:val="28"/>
        </w:rPr>
        <w:t xml:space="preserve"> в сет</w:t>
      </w:r>
      <w:r>
        <w:rPr>
          <w:rFonts w:ascii="Times New Roman" w:hAnsi="Times New Roman" w:cs="Times New Roman"/>
          <w:sz w:val="28"/>
          <w:szCs w:val="28"/>
        </w:rPr>
        <w:t xml:space="preserve">и </w:t>
      </w:r>
      <w:r w:rsidRPr="00592BDF">
        <w:rPr>
          <w:rFonts w:ascii="Times New Roman" w:hAnsi="Times New Roman" w:cs="Times New Roman"/>
          <w:sz w:val="28"/>
          <w:szCs w:val="28"/>
        </w:rPr>
        <w:t>«Интернет»</w:t>
      </w:r>
      <w:hyperlink r:id="rId14" w:history="1">
        <w:r w:rsidRPr="00EA5B85">
          <w:rPr>
            <w:rStyle w:val="af2"/>
          </w:rPr>
          <w:t>https://ust-kulomsky.gosuslugi.ru/</w:t>
        </w:r>
      </w:hyperlink>
      <w:r>
        <w:t xml:space="preserve">, </w:t>
      </w:r>
      <w:r w:rsidRPr="00322D1C">
        <w:rPr>
          <w:rFonts w:ascii="Times New Roman" w:hAnsi="Times New Roman" w:cs="Times New Roman"/>
          <w:sz w:val="28"/>
          <w:szCs w:val="28"/>
        </w:rPr>
        <w:t xml:space="preserve">а также в </w:t>
      </w:r>
      <w:r w:rsidRPr="001A6DBE">
        <w:rPr>
          <w:rFonts w:ascii="Times New Roman" w:hAnsi="Times New Roman" w:cs="Times New Roman"/>
          <w:sz w:val="28"/>
          <w:szCs w:val="28"/>
        </w:rPr>
        <w:t>ГИС «Открытый контроль»:</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4.5.1</w:t>
      </w:r>
      <w:r w:rsidRPr="00322D1C">
        <w:rPr>
          <w:rFonts w:ascii="Times New Roman" w:hAnsi="Times New Roman" w:cs="Times New Roman"/>
          <w:sz w:val="28"/>
          <w:szCs w:val="28"/>
        </w:rPr>
        <w:t>.</w:t>
      </w:r>
      <w:r>
        <w:rPr>
          <w:rFonts w:ascii="Times New Roman" w:hAnsi="Times New Roman" w:cs="Times New Roman"/>
          <w:sz w:val="28"/>
          <w:szCs w:val="28"/>
        </w:rPr>
        <w:t>Т</w:t>
      </w:r>
      <w:r w:rsidRPr="00D01AD9">
        <w:rPr>
          <w:rFonts w:ascii="Times New Roman" w:hAnsi="Times New Roman" w:cs="Times New Roman"/>
          <w:sz w:val="28"/>
          <w:szCs w:val="28"/>
        </w:rPr>
        <w:t>екст</w:t>
      </w:r>
      <w:r>
        <w:rPr>
          <w:rFonts w:ascii="Times New Roman" w:hAnsi="Times New Roman" w:cs="Times New Roman"/>
          <w:sz w:val="28"/>
          <w:szCs w:val="28"/>
        </w:rPr>
        <w:t>ов</w:t>
      </w:r>
      <w:r w:rsidRPr="00D01AD9">
        <w:rPr>
          <w:rFonts w:ascii="Times New Roman" w:hAnsi="Times New Roman" w:cs="Times New Roman"/>
          <w:sz w:val="28"/>
          <w:szCs w:val="28"/>
        </w:rPr>
        <w:t xml:space="preserve"> нормативных правовых актов, регулирующих осуществление </w:t>
      </w:r>
      <w:r>
        <w:rPr>
          <w:rFonts w:ascii="Times New Roman" w:hAnsi="Times New Roman" w:cs="Times New Roman"/>
          <w:sz w:val="28"/>
          <w:szCs w:val="28"/>
        </w:rPr>
        <w:t>муниципального контроля;</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4.5.2. Св</w:t>
      </w:r>
      <w:r w:rsidRPr="00D01AD9">
        <w:rPr>
          <w:rFonts w:ascii="Times New Roman" w:hAnsi="Times New Roman" w:cs="Times New Roman"/>
          <w:sz w:val="28"/>
          <w:szCs w:val="28"/>
        </w:rPr>
        <w:t>едени</w:t>
      </w:r>
      <w:r>
        <w:rPr>
          <w:rFonts w:ascii="Times New Roman" w:hAnsi="Times New Roman" w:cs="Times New Roman"/>
          <w:sz w:val="28"/>
          <w:szCs w:val="28"/>
        </w:rPr>
        <w:t>й</w:t>
      </w:r>
      <w:r w:rsidRPr="00D01AD9">
        <w:rPr>
          <w:rFonts w:ascii="Times New Roman" w:hAnsi="Times New Roman" w:cs="Times New Roman"/>
          <w:sz w:val="28"/>
          <w:szCs w:val="28"/>
        </w:rPr>
        <w:t xml:space="preserve"> об изменениях, внесенных в нормативные правовые акты, регулирующие осуществление </w:t>
      </w:r>
      <w:r>
        <w:rPr>
          <w:rFonts w:ascii="Times New Roman" w:hAnsi="Times New Roman" w:cs="Times New Roman"/>
          <w:sz w:val="28"/>
          <w:szCs w:val="28"/>
        </w:rPr>
        <w:t>муниципального контроля</w:t>
      </w:r>
      <w:r w:rsidRPr="00D01AD9">
        <w:rPr>
          <w:rFonts w:ascii="Times New Roman" w:hAnsi="Times New Roman" w:cs="Times New Roman"/>
          <w:sz w:val="28"/>
          <w:szCs w:val="28"/>
        </w:rPr>
        <w:t>, о сроках и порядке их вступления в силу</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4.5.3. П</w:t>
      </w:r>
      <w:r w:rsidRPr="00D01AD9">
        <w:rPr>
          <w:rFonts w:ascii="Times New Roman" w:hAnsi="Times New Roman" w:cs="Times New Roman"/>
          <w:sz w:val="28"/>
          <w:szCs w:val="28"/>
        </w:rPr>
        <w:t>ереч</w:t>
      </w:r>
      <w:r>
        <w:rPr>
          <w:rFonts w:ascii="Times New Roman" w:hAnsi="Times New Roman" w:cs="Times New Roman"/>
          <w:sz w:val="28"/>
          <w:szCs w:val="28"/>
        </w:rPr>
        <w:t>ня</w:t>
      </w:r>
      <w:r w:rsidRPr="00D01AD9">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Pr>
          <w:rFonts w:ascii="Times New Roman" w:hAnsi="Times New Roman" w:cs="Times New Roman"/>
          <w:sz w:val="28"/>
          <w:szCs w:val="28"/>
        </w:rPr>
        <w:t>я</w:t>
      </w:r>
      <w:r w:rsidRPr="00D01AD9">
        <w:rPr>
          <w:rFonts w:ascii="Times New Roman" w:hAnsi="Times New Roman" w:cs="Times New Roman"/>
          <w:sz w:val="28"/>
          <w:szCs w:val="28"/>
        </w:rPr>
        <w:t xml:space="preserve"> о мерах ответственности, применяемых при нарушении обязательных требований, с текстами в действующей редакции</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4.5.4. У</w:t>
      </w:r>
      <w:r w:rsidRPr="008C00E4">
        <w:rPr>
          <w:rFonts w:ascii="Times New Roman" w:hAnsi="Times New Roman" w:cs="Times New Roman"/>
          <w:sz w:val="28"/>
          <w:szCs w:val="28"/>
        </w:rPr>
        <w:t>твержденны</w:t>
      </w:r>
      <w:r>
        <w:rPr>
          <w:rFonts w:ascii="Times New Roman" w:hAnsi="Times New Roman" w:cs="Times New Roman"/>
          <w:sz w:val="28"/>
          <w:szCs w:val="28"/>
        </w:rPr>
        <w:t>х</w:t>
      </w:r>
      <w:r w:rsidRPr="008C00E4">
        <w:rPr>
          <w:rFonts w:ascii="Times New Roman" w:hAnsi="Times New Roman" w:cs="Times New Roman"/>
          <w:sz w:val="28"/>
          <w:szCs w:val="28"/>
        </w:rPr>
        <w:t xml:space="preserve"> проверочны</w:t>
      </w:r>
      <w:r>
        <w:rPr>
          <w:rFonts w:ascii="Times New Roman" w:hAnsi="Times New Roman" w:cs="Times New Roman"/>
          <w:sz w:val="28"/>
          <w:szCs w:val="28"/>
        </w:rPr>
        <w:t>х</w:t>
      </w:r>
      <w:r w:rsidRPr="008C00E4">
        <w:rPr>
          <w:rFonts w:ascii="Times New Roman" w:hAnsi="Times New Roman" w:cs="Times New Roman"/>
          <w:sz w:val="28"/>
          <w:szCs w:val="28"/>
        </w:rPr>
        <w:t xml:space="preserve"> лист</w:t>
      </w:r>
      <w:r>
        <w:rPr>
          <w:rFonts w:ascii="Times New Roman" w:hAnsi="Times New Roman" w:cs="Times New Roman"/>
          <w:sz w:val="28"/>
          <w:szCs w:val="28"/>
        </w:rPr>
        <w:t>ов</w:t>
      </w:r>
      <w:r w:rsidRPr="008C00E4">
        <w:rPr>
          <w:rFonts w:ascii="Times New Roman" w:hAnsi="Times New Roman" w:cs="Times New Roman"/>
          <w:sz w:val="28"/>
          <w:szCs w:val="28"/>
        </w:rPr>
        <w:t xml:space="preserve"> в формате, допускающем их использование для самообследования</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4.5.5.П</w:t>
      </w:r>
      <w:r w:rsidRPr="000452B3">
        <w:rPr>
          <w:rFonts w:ascii="Times New Roman" w:hAnsi="Times New Roman" w:cs="Times New Roman"/>
          <w:sz w:val="28"/>
          <w:szCs w:val="28"/>
        </w:rPr>
        <w:t>ереч</w:t>
      </w:r>
      <w:r>
        <w:rPr>
          <w:rFonts w:ascii="Times New Roman" w:hAnsi="Times New Roman" w:cs="Times New Roman"/>
          <w:sz w:val="28"/>
          <w:szCs w:val="28"/>
        </w:rPr>
        <w:t>ня</w:t>
      </w:r>
      <w:r w:rsidRPr="000452B3">
        <w:rPr>
          <w:rFonts w:ascii="Times New Roman" w:hAnsi="Times New Roman" w:cs="Times New Roman"/>
          <w:sz w:val="28"/>
          <w:szCs w:val="28"/>
        </w:rPr>
        <w:t xml:space="preserve"> индикаторов риска нарушения обязательных требований, порядок отнесения объектов контроля к категориям риска</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4.5.6. П</w:t>
      </w:r>
      <w:r w:rsidRPr="000452B3">
        <w:rPr>
          <w:rFonts w:ascii="Times New Roman" w:hAnsi="Times New Roman" w:cs="Times New Roman"/>
          <w:sz w:val="28"/>
          <w:szCs w:val="28"/>
        </w:rPr>
        <w:t>ереч</w:t>
      </w:r>
      <w:r>
        <w:rPr>
          <w:rFonts w:ascii="Times New Roman" w:hAnsi="Times New Roman" w:cs="Times New Roman"/>
          <w:sz w:val="28"/>
          <w:szCs w:val="28"/>
        </w:rPr>
        <w:t>ня</w:t>
      </w:r>
      <w:r w:rsidRPr="000452B3">
        <w:rPr>
          <w:rFonts w:ascii="Times New Roman" w:hAnsi="Times New Roman" w:cs="Times New Roman"/>
          <w:sz w:val="28"/>
          <w:szCs w:val="28"/>
        </w:rPr>
        <w:t xml:space="preserve"> объектов контроля, учитываемых в рамках формирования ежегодно</w:t>
      </w:r>
      <w:r>
        <w:rPr>
          <w:rFonts w:ascii="Times New Roman" w:hAnsi="Times New Roman" w:cs="Times New Roman"/>
          <w:sz w:val="28"/>
          <w:szCs w:val="28"/>
        </w:rPr>
        <w:t xml:space="preserve">го плана контрольных </w:t>
      </w:r>
      <w:r w:rsidRPr="000452B3">
        <w:rPr>
          <w:rFonts w:ascii="Times New Roman" w:hAnsi="Times New Roman" w:cs="Times New Roman"/>
          <w:sz w:val="28"/>
          <w:szCs w:val="28"/>
        </w:rPr>
        <w:t xml:space="preserve"> мероприятий, с указанием категории риска</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4.5.7. П</w:t>
      </w:r>
      <w:r w:rsidRPr="000452B3">
        <w:rPr>
          <w:rFonts w:ascii="Times New Roman" w:hAnsi="Times New Roman" w:cs="Times New Roman"/>
          <w:sz w:val="28"/>
          <w:szCs w:val="28"/>
        </w:rPr>
        <w:t>рограмм</w:t>
      </w:r>
      <w:r>
        <w:rPr>
          <w:rFonts w:ascii="Times New Roman" w:hAnsi="Times New Roman" w:cs="Times New Roman"/>
          <w:sz w:val="28"/>
          <w:szCs w:val="28"/>
        </w:rPr>
        <w:t>ы</w:t>
      </w:r>
      <w:r w:rsidRPr="000452B3">
        <w:rPr>
          <w:rFonts w:ascii="Times New Roman" w:hAnsi="Times New Roman" w:cs="Times New Roman"/>
          <w:sz w:val="28"/>
          <w:szCs w:val="28"/>
        </w:rPr>
        <w:t xml:space="preserve"> профилактики</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4.5.8. П</w:t>
      </w:r>
      <w:r w:rsidRPr="000452B3">
        <w:rPr>
          <w:rFonts w:ascii="Times New Roman" w:hAnsi="Times New Roman" w:cs="Times New Roman"/>
          <w:sz w:val="28"/>
          <w:szCs w:val="28"/>
        </w:rPr>
        <w:t>лан</w:t>
      </w:r>
      <w:r>
        <w:rPr>
          <w:rFonts w:ascii="Times New Roman" w:hAnsi="Times New Roman" w:cs="Times New Roman"/>
          <w:sz w:val="28"/>
          <w:szCs w:val="28"/>
        </w:rPr>
        <w:t>а</w:t>
      </w:r>
      <w:r w:rsidRPr="000452B3">
        <w:rPr>
          <w:rFonts w:ascii="Times New Roman" w:hAnsi="Times New Roman" w:cs="Times New Roman"/>
          <w:sz w:val="28"/>
          <w:szCs w:val="28"/>
        </w:rPr>
        <w:t xml:space="preserve"> проведения плановых конт</w:t>
      </w:r>
      <w:r>
        <w:rPr>
          <w:rFonts w:ascii="Times New Roman" w:hAnsi="Times New Roman" w:cs="Times New Roman"/>
          <w:sz w:val="28"/>
          <w:szCs w:val="28"/>
        </w:rPr>
        <w:t>рольных мероприятий.</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4.5.9. И</w:t>
      </w:r>
      <w:r w:rsidRPr="000452B3">
        <w:rPr>
          <w:rFonts w:ascii="Times New Roman" w:hAnsi="Times New Roman" w:cs="Times New Roman"/>
          <w:sz w:val="28"/>
          <w:szCs w:val="28"/>
        </w:rPr>
        <w:t>счерпывающ</w:t>
      </w:r>
      <w:r>
        <w:rPr>
          <w:rFonts w:ascii="Times New Roman" w:hAnsi="Times New Roman" w:cs="Times New Roman"/>
          <w:sz w:val="28"/>
          <w:szCs w:val="28"/>
        </w:rPr>
        <w:t>его</w:t>
      </w:r>
      <w:r w:rsidRPr="000452B3">
        <w:rPr>
          <w:rFonts w:ascii="Times New Roman" w:hAnsi="Times New Roman" w:cs="Times New Roman"/>
          <w:sz w:val="28"/>
          <w:szCs w:val="28"/>
        </w:rPr>
        <w:t xml:space="preserve"> переч</w:t>
      </w:r>
      <w:r>
        <w:rPr>
          <w:rFonts w:ascii="Times New Roman" w:hAnsi="Times New Roman" w:cs="Times New Roman"/>
          <w:sz w:val="28"/>
          <w:szCs w:val="28"/>
        </w:rPr>
        <w:t>ня</w:t>
      </w:r>
      <w:r w:rsidRPr="000452B3">
        <w:rPr>
          <w:rFonts w:ascii="Times New Roman" w:hAnsi="Times New Roman" w:cs="Times New Roman"/>
          <w:sz w:val="28"/>
          <w:szCs w:val="28"/>
        </w:rPr>
        <w:t xml:space="preserve"> сведений, которые могут запра</w:t>
      </w:r>
      <w:r>
        <w:rPr>
          <w:rFonts w:ascii="Times New Roman" w:hAnsi="Times New Roman" w:cs="Times New Roman"/>
          <w:sz w:val="28"/>
          <w:szCs w:val="28"/>
        </w:rPr>
        <w:t xml:space="preserve">шиваться контрольным </w:t>
      </w:r>
      <w:r w:rsidRPr="000452B3">
        <w:rPr>
          <w:rFonts w:ascii="Times New Roman" w:hAnsi="Times New Roman" w:cs="Times New Roman"/>
          <w:sz w:val="28"/>
          <w:szCs w:val="28"/>
        </w:rPr>
        <w:t xml:space="preserve"> органом у контролируемого лица</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4.5.10. С</w:t>
      </w:r>
      <w:r w:rsidRPr="000452B3">
        <w:rPr>
          <w:rFonts w:ascii="Times New Roman" w:hAnsi="Times New Roman" w:cs="Times New Roman"/>
          <w:sz w:val="28"/>
          <w:szCs w:val="28"/>
        </w:rPr>
        <w:t>ведени</w:t>
      </w:r>
      <w:r>
        <w:rPr>
          <w:rFonts w:ascii="Times New Roman" w:hAnsi="Times New Roman" w:cs="Times New Roman"/>
          <w:sz w:val="28"/>
          <w:szCs w:val="28"/>
        </w:rPr>
        <w:t>й</w:t>
      </w:r>
      <w:r w:rsidRPr="000452B3">
        <w:rPr>
          <w:rFonts w:ascii="Times New Roman" w:hAnsi="Times New Roman" w:cs="Times New Roman"/>
          <w:sz w:val="28"/>
          <w:szCs w:val="28"/>
        </w:rPr>
        <w:t xml:space="preserve"> о способах получения консультаций по вопросам соблюдения обязательных требований</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4.5.11. Сведений</w:t>
      </w:r>
      <w:r w:rsidRPr="000452B3">
        <w:rPr>
          <w:rFonts w:ascii="Times New Roman" w:hAnsi="Times New Roman" w:cs="Times New Roman"/>
          <w:sz w:val="28"/>
          <w:szCs w:val="28"/>
        </w:rPr>
        <w:t xml:space="preserve"> о пр</w:t>
      </w:r>
      <w:r>
        <w:rPr>
          <w:rFonts w:ascii="Times New Roman" w:hAnsi="Times New Roman" w:cs="Times New Roman"/>
          <w:sz w:val="28"/>
          <w:szCs w:val="28"/>
        </w:rPr>
        <w:t xml:space="preserve">именении контрольным </w:t>
      </w:r>
      <w:r w:rsidRPr="000452B3">
        <w:rPr>
          <w:rFonts w:ascii="Times New Roman" w:hAnsi="Times New Roman" w:cs="Times New Roman"/>
          <w:sz w:val="28"/>
          <w:szCs w:val="28"/>
        </w:rPr>
        <w:t xml:space="preserve"> органом мер стимулирования добросовестности контролируемых лиц</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4.5.12.С</w:t>
      </w:r>
      <w:r w:rsidRPr="000452B3">
        <w:rPr>
          <w:rFonts w:ascii="Times New Roman" w:hAnsi="Times New Roman" w:cs="Times New Roman"/>
          <w:sz w:val="28"/>
          <w:szCs w:val="28"/>
        </w:rPr>
        <w:t>ведени</w:t>
      </w:r>
      <w:r>
        <w:rPr>
          <w:rFonts w:ascii="Times New Roman" w:hAnsi="Times New Roman" w:cs="Times New Roman"/>
          <w:sz w:val="28"/>
          <w:szCs w:val="28"/>
        </w:rPr>
        <w:t>й</w:t>
      </w:r>
      <w:r w:rsidRPr="000452B3">
        <w:rPr>
          <w:rFonts w:ascii="Times New Roman" w:hAnsi="Times New Roman" w:cs="Times New Roman"/>
          <w:sz w:val="28"/>
          <w:szCs w:val="28"/>
        </w:rPr>
        <w:t xml:space="preserve"> о порядке досудебного обжалования решений </w:t>
      </w:r>
      <w:r>
        <w:rPr>
          <w:rFonts w:ascii="Times New Roman" w:hAnsi="Times New Roman" w:cs="Times New Roman"/>
          <w:sz w:val="28"/>
          <w:szCs w:val="28"/>
        </w:rPr>
        <w:t>Администрации</w:t>
      </w:r>
      <w:r w:rsidRPr="000452B3">
        <w:rPr>
          <w:rFonts w:ascii="Times New Roman" w:hAnsi="Times New Roman" w:cs="Times New Roman"/>
          <w:sz w:val="28"/>
          <w:szCs w:val="28"/>
        </w:rPr>
        <w:t>, действий (бездействия) его должностных лиц</w:t>
      </w:r>
      <w:r>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4.5.13. Д</w:t>
      </w:r>
      <w:r w:rsidRPr="000452B3">
        <w:rPr>
          <w:rFonts w:ascii="Times New Roman" w:hAnsi="Times New Roman" w:cs="Times New Roman"/>
          <w:sz w:val="28"/>
          <w:szCs w:val="28"/>
        </w:rPr>
        <w:t xml:space="preserve">оклады, содержащие результаты обобщения правоприменительной практики </w:t>
      </w:r>
      <w:r>
        <w:rPr>
          <w:rFonts w:ascii="Times New Roman" w:hAnsi="Times New Roman" w:cs="Times New Roman"/>
          <w:sz w:val="28"/>
          <w:szCs w:val="28"/>
        </w:rPr>
        <w:t>Администрации.</w:t>
      </w:r>
    </w:p>
    <w:p w:rsidR="004032DA"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4.5.14. Доклады о </w:t>
      </w:r>
      <w:r w:rsidRPr="000452B3">
        <w:rPr>
          <w:rFonts w:ascii="Times New Roman" w:hAnsi="Times New Roman" w:cs="Times New Roman"/>
          <w:sz w:val="28"/>
          <w:szCs w:val="28"/>
        </w:rPr>
        <w:t xml:space="preserve"> муниципальном контроле</w:t>
      </w:r>
      <w:r>
        <w:rPr>
          <w:rFonts w:ascii="Times New Roman" w:hAnsi="Times New Roman" w:cs="Times New Roman"/>
          <w:sz w:val="28"/>
          <w:szCs w:val="28"/>
        </w:rPr>
        <w:t>.</w:t>
      </w:r>
    </w:p>
    <w:p w:rsidR="004032DA" w:rsidRPr="00F66849" w:rsidRDefault="004032DA" w:rsidP="004032DA">
      <w:pPr>
        <w:pStyle w:val="ad"/>
        <w:ind w:firstLine="708"/>
        <w:jc w:val="both"/>
        <w:rPr>
          <w:sz w:val="28"/>
          <w:szCs w:val="28"/>
        </w:rPr>
      </w:pPr>
      <w:r w:rsidRPr="00F66849">
        <w:rPr>
          <w:sz w:val="28"/>
          <w:szCs w:val="28"/>
        </w:rPr>
        <w:t xml:space="preserve">  4.5.15. иных сведений, предусмотренных нормативными правовыми актами Российской Федерации, нормативными правовыми актами Республики Коми, муниципальными правовыми актами и (или) программами профилактики рисков причинения вреда.</w:t>
      </w:r>
    </w:p>
    <w:p w:rsidR="004032DA" w:rsidRPr="006A2FA4" w:rsidRDefault="004032DA" w:rsidP="004032DA">
      <w:pPr>
        <w:ind w:firstLine="708"/>
        <w:jc w:val="both"/>
      </w:pPr>
      <w:r w:rsidRPr="001A6DBE">
        <w:rPr>
          <w:rFonts w:ascii="Times New Roman" w:hAnsi="Times New Roman" w:cs="Times New Roman"/>
          <w:sz w:val="28"/>
          <w:szCs w:val="28"/>
        </w:rPr>
        <w:t>4.6.</w:t>
      </w:r>
      <w:r w:rsidRPr="001A6DBE">
        <w:rPr>
          <w:rFonts w:ascii="Times New Roman" w:hAnsi="Times New Roman" w:cs="Times New Roman"/>
          <w:sz w:val="28"/>
          <w:szCs w:val="28"/>
        </w:rPr>
        <w:tab/>
        <w:t>Обобщение правоприменительной практики проводится Администрацией не реже 1 раза в полгода в целях обеспечения единства практики применения обязательных требований. Ежегодно по итогам обобщения правоприменительной практики не позднее 20 мая года, следующего за отчетным, Администрация  подготавливает доклад, содержащий результаты осуществления муниципального  контроля (далее - доклад о правоприменительной практике). Доклад о правоприм</w:t>
      </w:r>
      <w:r>
        <w:rPr>
          <w:rFonts w:ascii="Times New Roman" w:hAnsi="Times New Roman" w:cs="Times New Roman"/>
          <w:sz w:val="28"/>
          <w:szCs w:val="28"/>
        </w:rPr>
        <w:t xml:space="preserve">енительной практике размещается </w:t>
      </w:r>
      <w:r w:rsidRPr="001A6DBE">
        <w:rPr>
          <w:rFonts w:ascii="Times New Roman" w:hAnsi="Times New Roman" w:cs="Times New Roman"/>
          <w:sz w:val="28"/>
          <w:szCs w:val="28"/>
        </w:rPr>
        <w:t>на официальном сайте Администрации в сети  «Интернет»</w:t>
      </w:r>
      <w:hyperlink r:id="rId15" w:history="1">
        <w:r w:rsidRPr="00EA5B85">
          <w:rPr>
            <w:rStyle w:val="af2"/>
          </w:rPr>
          <w:t>https://ust-kulomsky.gosuslugi.ru/</w:t>
        </w:r>
      </w:hyperlink>
      <w:r w:rsidRPr="001A6DBE">
        <w:rPr>
          <w:rFonts w:ascii="Times New Roman" w:hAnsi="Times New Roman" w:cs="Times New Roman"/>
          <w:sz w:val="28"/>
          <w:szCs w:val="28"/>
        </w:rPr>
        <w:t>, а также в ГИС «Открытый контроль»в срок до 10 рабочих дней со дня</w:t>
      </w:r>
      <w:r>
        <w:rPr>
          <w:rFonts w:ascii="Times New Roman" w:hAnsi="Times New Roman" w:cs="Times New Roman"/>
          <w:sz w:val="28"/>
          <w:szCs w:val="28"/>
        </w:rPr>
        <w:t xml:space="preserve"> </w:t>
      </w:r>
      <w:r w:rsidRPr="001A6DBE">
        <w:rPr>
          <w:rFonts w:ascii="Times New Roman" w:hAnsi="Times New Roman" w:cs="Times New Roman"/>
          <w:sz w:val="28"/>
          <w:szCs w:val="28"/>
        </w:rPr>
        <w:t>утверждения доклада</w:t>
      </w:r>
      <w:r w:rsidRPr="001A6DBE">
        <w:t>.</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rPr>
        <w:tab/>
        <w:t>Объявление предостережения о недопустимости нарушения обязательных требований в</w:t>
      </w:r>
      <w:r w:rsidRPr="00322D1C">
        <w:rPr>
          <w:rFonts w:ascii="Times New Roman" w:hAnsi="Times New Roman" w:cs="Times New Roman"/>
          <w:sz w:val="28"/>
          <w:szCs w:val="28"/>
        </w:rPr>
        <w:t xml:space="preserve"> случае наличия сведений о готовящихся нарушениях обязательных требований или признаках нарушения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4.8.</w:t>
      </w:r>
      <w:r>
        <w:rPr>
          <w:rFonts w:ascii="Times New Roman" w:hAnsi="Times New Roman" w:cs="Times New Roman"/>
          <w:sz w:val="28"/>
          <w:szCs w:val="28"/>
        </w:rPr>
        <w:tab/>
        <w:t xml:space="preserve">Профилактический визит </w:t>
      </w:r>
      <w:r w:rsidRPr="00322D1C">
        <w:rPr>
          <w:rFonts w:ascii="Times New Roman" w:hAnsi="Times New Roman" w:cs="Times New Roman"/>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4.9.</w:t>
      </w:r>
      <w:r>
        <w:rPr>
          <w:rFonts w:ascii="Times New Roman" w:hAnsi="Times New Roman" w:cs="Times New Roman"/>
          <w:sz w:val="28"/>
          <w:szCs w:val="28"/>
        </w:rPr>
        <w:tab/>
        <w:t xml:space="preserve">Консультирование </w:t>
      </w:r>
      <w:r w:rsidRPr="00322D1C">
        <w:rPr>
          <w:rFonts w:ascii="Times New Roman" w:hAnsi="Times New Roman" w:cs="Times New Roman"/>
          <w:sz w:val="28"/>
          <w:szCs w:val="28"/>
        </w:rPr>
        <w:t>(разъяснение по вопросам, связанным с организацией и осуществлением регионального контроля)</w:t>
      </w:r>
      <w:r>
        <w:rPr>
          <w:rFonts w:ascii="Times New Roman" w:hAnsi="Times New Roman" w:cs="Times New Roman"/>
          <w:sz w:val="28"/>
          <w:szCs w:val="28"/>
        </w:rPr>
        <w:t xml:space="preserve"> осуществляется Департаментом</w:t>
      </w:r>
      <w:r w:rsidRPr="00322D1C">
        <w:rPr>
          <w:rFonts w:ascii="Times New Roman" w:hAnsi="Times New Roman" w:cs="Times New Roman"/>
          <w:sz w:val="28"/>
          <w:szCs w:val="28"/>
        </w:rPr>
        <w:t xml:space="preserve"> без взимания платы по предварительной записи на основании обращения контролируемого лица и (или) его представителя или в ходе устного обращения при проведении профилактических или конт</w:t>
      </w:r>
      <w:r>
        <w:rPr>
          <w:rFonts w:ascii="Times New Roman" w:hAnsi="Times New Roman" w:cs="Times New Roman"/>
          <w:sz w:val="28"/>
          <w:szCs w:val="28"/>
        </w:rPr>
        <w:t xml:space="preserve">рольных (надзорных) мероприятий </w:t>
      </w:r>
      <w:r w:rsidRPr="00322D1C">
        <w:rPr>
          <w:rFonts w:ascii="Times New Roman" w:hAnsi="Times New Roman" w:cs="Times New Roman"/>
          <w:sz w:val="28"/>
          <w:szCs w:val="28"/>
        </w:rPr>
        <w:t>по следующим вопросам:</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4.9</w:t>
      </w:r>
      <w:r w:rsidRPr="00322D1C">
        <w:rPr>
          <w:rFonts w:ascii="Times New Roman" w:hAnsi="Times New Roman" w:cs="Times New Roman"/>
          <w:sz w:val="28"/>
          <w:szCs w:val="28"/>
        </w:rPr>
        <w:t>.1. Собл</w:t>
      </w:r>
      <w:r>
        <w:rPr>
          <w:rFonts w:ascii="Times New Roman" w:hAnsi="Times New Roman" w:cs="Times New Roman"/>
          <w:sz w:val="28"/>
          <w:szCs w:val="28"/>
        </w:rPr>
        <w:t>юдение обязательных требований.</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4.9</w:t>
      </w:r>
      <w:r w:rsidRPr="00322D1C">
        <w:rPr>
          <w:rFonts w:ascii="Times New Roman" w:hAnsi="Times New Roman" w:cs="Times New Roman"/>
          <w:sz w:val="28"/>
          <w:szCs w:val="28"/>
        </w:rPr>
        <w:t>.2. Пр</w:t>
      </w:r>
      <w:r>
        <w:rPr>
          <w:rFonts w:ascii="Times New Roman" w:hAnsi="Times New Roman" w:cs="Times New Roman"/>
          <w:sz w:val="28"/>
          <w:szCs w:val="28"/>
        </w:rPr>
        <w:t xml:space="preserve">оведение контрольных </w:t>
      </w:r>
      <w:r w:rsidRPr="00322D1C">
        <w:rPr>
          <w:rFonts w:ascii="Times New Roman" w:hAnsi="Times New Roman" w:cs="Times New Roman"/>
          <w:sz w:val="28"/>
          <w:szCs w:val="28"/>
        </w:rPr>
        <w:t xml:space="preserve"> мероприятий в рамках </w:t>
      </w:r>
      <w:r>
        <w:rPr>
          <w:rFonts w:ascii="Times New Roman" w:hAnsi="Times New Roman" w:cs="Times New Roman"/>
          <w:sz w:val="28"/>
          <w:szCs w:val="28"/>
        </w:rPr>
        <w:t xml:space="preserve">муниципального </w:t>
      </w:r>
      <w:r w:rsidRPr="00322D1C">
        <w:rPr>
          <w:rFonts w:ascii="Times New Roman" w:hAnsi="Times New Roman" w:cs="Times New Roman"/>
          <w:sz w:val="28"/>
          <w:szCs w:val="28"/>
        </w:rPr>
        <w:t xml:space="preserve"> контроля.</w:t>
      </w:r>
    </w:p>
    <w:p w:rsidR="004032DA" w:rsidRPr="00322D1C" w:rsidRDefault="004032DA" w:rsidP="004032D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4.9.3</w:t>
      </w:r>
      <w:r w:rsidRPr="00322D1C">
        <w:rPr>
          <w:rFonts w:ascii="Times New Roman" w:hAnsi="Times New Roman" w:cs="Times New Roman"/>
          <w:sz w:val="28"/>
          <w:szCs w:val="28"/>
        </w:rPr>
        <w:t>. Применение мер ответственности за на</w:t>
      </w:r>
      <w:r>
        <w:rPr>
          <w:rFonts w:ascii="Times New Roman" w:hAnsi="Times New Roman" w:cs="Times New Roman"/>
          <w:sz w:val="28"/>
          <w:szCs w:val="28"/>
        </w:rPr>
        <w:t>рушение обязательных требований</w:t>
      </w:r>
      <w:r w:rsidRPr="00322D1C">
        <w:rPr>
          <w:rFonts w:ascii="Times New Roman" w:hAnsi="Times New Roman" w:cs="Times New Roman"/>
          <w:sz w:val="28"/>
          <w:szCs w:val="28"/>
        </w:rPr>
        <w:t>.</w:t>
      </w:r>
    </w:p>
    <w:p w:rsidR="004032DA" w:rsidRPr="006A2FA4" w:rsidRDefault="004032DA" w:rsidP="004032DA">
      <w:r w:rsidRPr="00322D1C">
        <w:rPr>
          <w:rFonts w:ascii="Times New Roman" w:hAnsi="Times New Roman" w:cs="Times New Roman"/>
          <w:sz w:val="28"/>
          <w:szCs w:val="28"/>
        </w:rPr>
        <w:t>Консультирование по однотипным обращениям контролируемых лиц и их представителей осуществляется посредством разм</w:t>
      </w:r>
      <w:r>
        <w:rPr>
          <w:rFonts w:ascii="Times New Roman" w:hAnsi="Times New Roman" w:cs="Times New Roman"/>
          <w:sz w:val="28"/>
          <w:szCs w:val="28"/>
        </w:rPr>
        <w:t>ещения на</w:t>
      </w:r>
      <w:r w:rsidRPr="005E2047">
        <w:rPr>
          <w:rFonts w:ascii="Times New Roman" w:hAnsi="Times New Roman" w:cs="Times New Roman"/>
          <w:sz w:val="28"/>
          <w:szCs w:val="28"/>
        </w:rPr>
        <w:t xml:space="preserve"> официальном сайте </w:t>
      </w:r>
      <w:r>
        <w:rPr>
          <w:rFonts w:ascii="Times New Roman" w:hAnsi="Times New Roman" w:cs="Times New Roman"/>
          <w:sz w:val="28"/>
          <w:szCs w:val="28"/>
        </w:rPr>
        <w:t>Администрации</w:t>
      </w:r>
      <w:r w:rsidRPr="005E2047">
        <w:rPr>
          <w:rFonts w:ascii="Times New Roman" w:hAnsi="Times New Roman" w:cs="Times New Roman"/>
          <w:sz w:val="28"/>
          <w:szCs w:val="28"/>
        </w:rPr>
        <w:t xml:space="preserve"> в сет</w:t>
      </w:r>
      <w:r>
        <w:rPr>
          <w:rFonts w:ascii="Times New Roman" w:hAnsi="Times New Roman" w:cs="Times New Roman"/>
          <w:sz w:val="28"/>
          <w:szCs w:val="28"/>
        </w:rPr>
        <w:t xml:space="preserve">и </w:t>
      </w:r>
      <w:r w:rsidRPr="00592BDF">
        <w:rPr>
          <w:rFonts w:ascii="Times New Roman" w:hAnsi="Times New Roman" w:cs="Times New Roman"/>
          <w:sz w:val="28"/>
          <w:szCs w:val="28"/>
        </w:rPr>
        <w:t>«Интернет»</w:t>
      </w:r>
      <w:r w:rsidRPr="00592BDF">
        <w:rPr>
          <w:rFonts w:ascii="Times New Roman" w:eastAsia="Calibri" w:hAnsi="Times New Roman" w:cs="Times New Roman"/>
          <w:sz w:val="28"/>
          <w:szCs w:val="28"/>
        </w:rPr>
        <w:t xml:space="preserve"> (</w:t>
      </w:r>
      <w:hyperlink r:id="rId16" w:history="1">
        <w:r w:rsidRPr="00EA5B85">
          <w:rPr>
            <w:rStyle w:val="af2"/>
          </w:rPr>
          <w:t>https://ust-kulomsky.gosuslugi.ru/</w:t>
        </w:r>
      </w:hyperlink>
      <w:r w:rsidRPr="00500E4C">
        <w:rPr>
          <w:rFonts w:ascii="Times New Roman" w:eastAsia="Calibri" w:hAnsi="Times New Roman" w:cs="Times New Roman"/>
          <w:sz w:val="28"/>
          <w:szCs w:val="28"/>
        </w:rPr>
        <w:t>)</w:t>
      </w:r>
      <w:r w:rsidRPr="00500E4C">
        <w:rPr>
          <w:rFonts w:ascii="Times New Roman" w:hAnsi="Times New Roman" w:cs="Times New Roman"/>
          <w:sz w:val="28"/>
          <w:szCs w:val="28"/>
        </w:rPr>
        <w:t>и в ГИС «Открытый контроль»</w:t>
      </w:r>
      <w:r w:rsidRPr="00322D1C">
        <w:rPr>
          <w:rFonts w:ascii="Times New Roman" w:hAnsi="Times New Roman" w:cs="Times New Roman"/>
          <w:sz w:val="28"/>
          <w:szCs w:val="28"/>
        </w:rPr>
        <w:t xml:space="preserve">, письменного разъяснения, подписанного уполномоченным должностным лицом </w:t>
      </w:r>
      <w:r>
        <w:rPr>
          <w:rFonts w:ascii="Times New Roman" w:hAnsi="Times New Roman" w:cs="Times New Roman"/>
          <w:sz w:val="28"/>
          <w:szCs w:val="28"/>
        </w:rPr>
        <w:t>Администрации</w:t>
      </w:r>
      <w:r w:rsidRPr="00322D1C">
        <w:rPr>
          <w:rFonts w:ascii="Times New Roman" w:hAnsi="Times New Roman" w:cs="Times New Roman"/>
          <w:sz w:val="28"/>
          <w:szCs w:val="28"/>
        </w:rPr>
        <w:t>.</w:t>
      </w:r>
    </w:p>
    <w:p w:rsidR="004032DA" w:rsidRDefault="004032DA" w:rsidP="004032DA">
      <w:pPr>
        <w:spacing w:after="0" w:line="240" w:lineRule="auto"/>
        <w:ind w:firstLine="851"/>
        <w:jc w:val="both"/>
        <w:rPr>
          <w:rFonts w:ascii="Times New Roman" w:hAnsi="Times New Roman" w:cs="Times New Roman"/>
          <w:sz w:val="28"/>
          <w:szCs w:val="28"/>
        </w:rPr>
      </w:pPr>
      <w:r w:rsidRPr="00A20629">
        <w:rPr>
          <w:rFonts w:ascii="Times New Roman" w:hAnsi="Times New Roman" w:cs="Times New Roman"/>
          <w:sz w:val="28"/>
          <w:szCs w:val="28"/>
        </w:rPr>
        <w:t xml:space="preserve">Реализация программы осуществляется в соответствии с </w:t>
      </w:r>
      <w:r>
        <w:rPr>
          <w:rFonts w:ascii="Times New Roman" w:hAnsi="Times New Roman" w:cs="Times New Roman"/>
          <w:sz w:val="28"/>
          <w:szCs w:val="28"/>
        </w:rPr>
        <w:t>П</w:t>
      </w:r>
      <w:r w:rsidRPr="004A3002">
        <w:rPr>
          <w:rFonts w:ascii="Times New Roman" w:hAnsi="Times New Roman" w:cs="Times New Roman"/>
          <w:sz w:val="28"/>
          <w:szCs w:val="28"/>
        </w:rPr>
        <w:t>лан</w:t>
      </w:r>
      <w:r>
        <w:rPr>
          <w:rFonts w:ascii="Times New Roman" w:hAnsi="Times New Roman" w:cs="Times New Roman"/>
          <w:sz w:val="28"/>
          <w:szCs w:val="28"/>
        </w:rPr>
        <w:t>ом</w:t>
      </w:r>
      <w:r w:rsidRPr="004A3002">
        <w:rPr>
          <w:rFonts w:ascii="Times New Roman" w:hAnsi="Times New Roman" w:cs="Times New Roman"/>
          <w:sz w:val="28"/>
          <w:szCs w:val="28"/>
        </w:rPr>
        <w:t>-график</w:t>
      </w:r>
      <w:r>
        <w:rPr>
          <w:rFonts w:ascii="Times New Roman" w:hAnsi="Times New Roman" w:cs="Times New Roman"/>
          <w:sz w:val="28"/>
          <w:szCs w:val="28"/>
        </w:rPr>
        <w:t>ом</w:t>
      </w:r>
      <w:r w:rsidRPr="004A3002">
        <w:rPr>
          <w:rFonts w:ascii="Times New Roman" w:hAnsi="Times New Roman" w:cs="Times New Roman"/>
          <w:sz w:val="28"/>
          <w:szCs w:val="28"/>
        </w:rPr>
        <w:t xml:space="preserve"> мероприятий, направленных на профилактику рисков причинения вреда (ущерба) охраняемым законом ценностям</w:t>
      </w:r>
      <w:r>
        <w:rPr>
          <w:rFonts w:ascii="Times New Roman" w:hAnsi="Times New Roman" w:cs="Times New Roman"/>
          <w:sz w:val="28"/>
          <w:szCs w:val="28"/>
        </w:rPr>
        <w:t>.</w:t>
      </w:r>
    </w:p>
    <w:p w:rsidR="004032DA" w:rsidRDefault="004032DA" w:rsidP="004032DA">
      <w:pPr>
        <w:rPr>
          <w:rFonts w:ascii="Times New Roman" w:hAnsi="Times New Roman" w:cs="Times New Roman"/>
          <w:sz w:val="28"/>
          <w:szCs w:val="28"/>
        </w:rPr>
      </w:pPr>
      <w:r>
        <w:rPr>
          <w:rFonts w:ascii="Times New Roman" w:hAnsi="Times New Roman" w:cs="Times New Roman"/>
          <w:sz w:val="28"/>
          <w:szCs w:val="28"/>
        </w:rPr>
        <w:br w:type="page"/>
      </w:r>
    </w:p>
    <w:p w:rsidR="004032DA" w:rsidRDefault="004032DA" w:rsidP="004032DA">
      <w:pPr>
        <w:spacing w:after="0" w:line="240" w:lineRule="auto"/>
        <w:ind w:firstLine="6804"/>
        <w:jc w:val="both"/>
        <w:rPr>
          <w:rFonts w:ascii="Times New Roman" w:hAnsi="Times New Roman" w:cs="Times New Roman"/>
          <w:sz w:val="20"/>
          <w:szCs w:val="20"/>
        </w:rPr>
        <w:sectPr w:rsidR="004032DA" w:rsidSect="009661DD">
          <w:headerReference w:type="default" r:id="rId17"/>
          <w:footerReference w:type="default" r:id="rId18"/>
          <w:headerReference w:type="first" r:id="rId19"/>
          <w:pgSz w:w="11906" w:h="16838"/>
          <w:pgMar w:top="1134" w:right="850" w:bottom="1134" w:left="1701" w:header="708" w:footer="708" w:gutter="0"/>
          <w:cols w:space="708"/>
          <w:titlePg/>
          <w:docGrid w:linePitch="360"/>
        </w:sectPr>
      </w:pPr>
    </w:p>
    <w:p w:rsidR="004032DA" w:rsidRDefault="004032DA" w:rsidP="004032DA">
      <w:pPr>
        <w:spacing w:after="0" w:line="240" w:lineRule="auto"/>
        <w:jc w:val="center"/>
        <w:rPr>
          <w:rFonts w:ascii="Times New Roman" w:hAnsi="Times New Roman" w:cs="Times New Roman"/>
          <w:b/>
          <w:sz w:val="28"/>
          <w:szCs w:val="28"/>
        </w:rPr>
      </w:pPr>
      <w:r w:rsidRPr="005A0EDE">
        <w:rPr>
          <w:rFonts w:ascii="Times New Roman" w:hAnsi="Times New Roman" w:cs="Times New Roman"/>
          <w:b/>
          <w:sz w:val="28"/>
          <w:szCs w:val="28"/>
        </w:rPr>
        <w:lastRenderedPageBreak/>
        <w:t xml:space="preserve">План-график мероприятий, направленных на профилактику рисков причинения вреда (ущерба) </w:t>
      </w:r>
    </w:p>
    <w:p w:rsidR="004032DA" w:rsidRDefault="004032DA" w:rsidP="004032DA">
      <w:pPr>
        <w:spacing w:after="0" w:line="240" w:lineRule="auto"/>
        <w:jc w:val="center"/>
        <w:rPr>
          <w:rFonts w:ascii="Times New Roman" w:hAnsi="Times New Roman" w:cs="Times New Roman"/>
          <w:b/>
          <w:sz w:val="28"/>
          <w:szCs w:val="28"/>
        </w:rPr>
      </w:pPr>
      <w:r w:rsidRPr="005A0EDE">
        <w:rPr>
          <w:rFonts w:ascii="Times New Roman" w:hAnsi="Times New Roman" w:cs="Times New Roman"/>
          <w:b/>
          <w:sz w:val="28"/>
          <w:szCs w:val="28"/>
        </w:rPr>
        <w:t>охраняемым законом ценностям</w:t>
      </w:r>
    </w:p>
    <w:p w:rsidR="004032DA" w:rsidRPr="005A0EDE" w:rsidRDefault="004032DA" w:rsidP="004032DA">
      <w:pPr>
        <w:spacing w:after="0" w:line="240" w:lineRule="auto"/>
        <w:jc w:val="center"/>
        <w:rPr>
          <w:rFonts w:ascii="Times New Roman" w:hAnsi="Times New Roman" w:cs="Times New Roman"/>
          <w:b/>
          <w:sz w:val="28"/>
          <w:szCs w:val="28"/>
        </w:rPr>
      </w:pPr>
    </w:p>
    <w:tbl>
      <w:tblPr>
        <w:tblStyle w:val="af6"/>
        <w:tblW w:w="15452" w:type="dxa"/>
        <w:tblInd w:w="-176" w:type="dxa"/>
        <w:tblLayout w:type="fixed"/>
        <w:tblLook w:val="04A0"/>
      </w:tblPr>
      <w:tblGrid>
        <w:gridCol w:w="738"/>
        <w:gridCol w:w="4791"/>
        <w:gridCol w:w="2552"/>
        <w:gridCol w:w="2268"/>
        <w:gridCol w:w="2977"/>
        <w:gridCol w:w="2126"/>
      </w:tblGrid>
      <w:tr w:rsidR="004032DA" w:rsidTr="009661DD">
        <w:tc>
          <w:tcPr>
            <w:tcW w:w="738" w:type="dxa"/>
          </w:tcPr>
          <w:p w:rsidR="004032DA" w:rsidRPr="00020B22" w:rsidRDefault="004032DA" w:rsidP="009661DD">
            <w:pPr>
              <w:jc w:val="center"/>
              <w:rPr>
                <w:rFonts w:ascii="Times New Roman" w:hAnsi="Times New Roman" w:cs="Times New Roman"/>
                <w:b/>
                <w:sz w:val="24"/>
                <w:szCs w:val="24"/>
              </w:rPr>
            </w:pPr>
            <w:r w:rsidRPr="00020B22">
              <w:rPr>
                <w:rFonts w:ascii="Times New Roman" w:hAnsi="Times New Roman" w:cs="Times New Roman"/>
                <w:b/>
                <w:sz w:val="24"/>
                <w:szCs w:val="24"/>
              </w:rPr>
              <w:t>№ п/п</w:t>
            </w:r>
          </w:p>
        </w:tc>
        <w:tc>
          <w:tcPr>
            <w:tcW w:w="4791" w:type="dxa"/>
          </w:tcPr>
          <w:p w:rsidR="004032DA" w:rsidRPr="00020B22" w:rsidRDefault="004032DA" w:rsidP="009661DD">
            <w:pPr>
              <w:jc w:val="center"/>
              <w:rPr>
                <w:rFonts w:ascii="Times New Roman" w:hAnsi="Times New Roman" w:cs="Times New Roman"/>
                <w:b/>
                <w:sz w:val="24"/>
                <w:szCs w:val="24"/>
              </w:rPr>
            </w:pPr>
            <w:r w:rsidRPr="00020B22">
              <w:rPr>
                <w:rFonts w:ascii="Times New Roman" w:hAnsi="Times New Roman" w:cs="Times New Roman"/>
                <w:b/>
                <w:sz w:val="24"/>
                <w:szCs w:val="24"/>
              </w:rPr>
              <w:t>Наименование вида профилактического мероприятия</w:t>
            </w:r>
          </w:p>
        </w:tc>
        <w:tc>
          <w:tcPr>
            <w:tcW w:w="2552" w:type="dxa"/>
          </w:tcPr>
          <w:p w:rsidR="004032DA" w:rsidRPr="00020B22" w:rsidRDefault="004032DA" w:rsidP="009661DD">
            <w:pPr>
              <w:jc w:val="center"/>
              <w:rPr>
                <w:rFonts w:ascii="Times New Roman" w:hAnsi="Times New Roman" w:cs="Times New Roman"/>
                <w:b/>
                <w:sz w:val="24"/>
                <w:szCs w:val="24"/>
              </w:rPr>
            </w:pPr>
            <w:r w:rsidRPr="00020B22">
              <w:rPr>
                <w:rFonts w:ascii="Times New Roman" w:hAnsi="Times New Roman" w:cs="Times New Roman"/>
                <w:b/>
                <w:sz w:val="24"/>
                <w:szCs w:val="24"/>
              </w:rPr>
              <w:t>Форма проведения профилактического мероприятия</w:t>
            </w:r>
          </w:p>
        </w:tc>
        <w:tc>
          <w:tcPr>
            <w:tcW w:w="2268" w:type="dxa"/>
          </w:tcPr>
          <w:p w:rsidR="004032DA" w:rsidRPr="00020B22" w:rsidRDefault="004032DA" w:rsidP="009661DD">
            <w:pPr>
              <w:jc w:val="center"/>
              <w:rPr>
                <w:rFonts w:ascii="Times New Roman" w:hAnsi="Times New Roman" w:cs="Times New Roman"/>
                <w:b/>
                <w:sz w:val="24"/>
                <w:szCs w:val="24"/>
              </w:rPr>
            </w:pPr>
            <w:r w:rsidRPr="00020B22">
              <w:rPr>
                <w:rFonts w:ascii="Times New Roman" w:hAnsi="Times New Roman" w:cs="Times New Roman"/>
                <w:b/>
                <w:sz w:val="24"/>
                <w:szCs w:val="24"/>
              </w:rPr>
              <w:t>Периодичность проведения мероприятия</w:t>
            </w:r>
          </w:p>
        </w:tc>
        <w:tc>
          <w:tcPr>
            <w:tcW w:w="2977" w:type="dxa"/>
          </w:tcPr>
          <w:p w:rsidR="004032DA" w:rsidRPr="00020B22" w:rsidRDefault="004032DA" w:rsidP="009661DD">
            <w:pPr>
              <w:jc w:val="center"/>
              <w:rPr>
                <w:rFonts w:ascii="Times New Roman" w:hAnsi="Times New Roman" w:cs="Times New Roman"/>
                <w:b/>
                <w:sz w:val="24"/>
                <w:szCs w:val="24"/>
              </w:rPr>
            </w:pPr>
            <w:r w:rsidRPr="00020B22">
              <w:rPr>
                <w:rFonts w:ascii="Times New Roman" w:hAnsi="Times New Roman" w:cs="Times New Roman"/>
                <w:b/>
                <w:sz w:val="24"/>
                <w:szCs w:val="24"/>
              </w:rPr>
              <w:t>Ожидаемые результаты</w:t>
            </w:r>
          </w:p>
        </w:tc>
        <w:tc>
          <w:tcPr>
            <w:tcW w:w="2126" w:type="dxa"/>
          </w:tcPr>
          <w:p w:rsidR="004032DA" w:rsidRPr="00020B22" w:rsidRDefault="004032DA" w:rsidP="009661DD">
            <w:pPr>
              <w:jc w:val="center"/>
              <w:rPr>
                <w:rFonts w:ascii="Times New Roman" w:hAnsi="Times New Roman" w:cs="Times New Roman"/>
                <w:b/>
                <w:sz w:val="24"/>
                <w:szCs w:val="24"/>
              </w:rPr>
            </w:pPr>
            <w:r w:rsidRPr="00020B22">
              <w:rPr>
                <w:rFonts w:ascii="Times New Roman" w:hAnsi="Times New Roman" w:cs="Times New Roman"/>
                <w:b/>
                <w:sz w:val="24"/>
                <w:szCs w:val="24"/>
              </w:rPr>
              <w:t>Ответственный исполнитель</w:t>
            </w:r>
          </w:p>
        </w:tc>
      </w:tr>
      <w:tr w:rsidR="004032DA" w:rsidTr="009661DD">
        <w:tc>
          <w:tcPr>
            <w:tcW w:w="738" w:type="dxa"/>
          </w:tcPr>
          <w:p w:rsidR="004032DA" w:rsidRPr="005E2B3F" w:rsidRDefault="004032DA" w:rsidP="009661DD">
            <w:pPr>
              <w:jc w:val="both"/>
              <w:rPr>
                <w:rFonts w:ascii="Times New Roman" w:hAnsi="Times New Roman" w:cs="Times New Roman"/>
                <w:b/>
                <w:i/>
                <w:sz w:val="24"/>
                <w:szCs w:val="24"/>
              </w:rPr>
            </w:pPr>
            <w:r w:rsidRPr="005E2B3F">
              <w:rPr>
                <w:rFonts w:ascii="Times New Roman" w:hAnsi="Times New Roman" w:cs="Times New Roman"/>
                <w:b/>
                <w:i/>
                <w:sz w:val="24"/>
                <w:szCs w:val="24"/>
              </w:rPr>
              <w:t>1.</w:t>
            </w:r>
          </w:p>
        </w:tc>
        <w:tc>
          <w:tcPr>
            <w:tcW w:w="14714" w:type="dxa"/>
            <w:gridSpan w:val="5"/>
          </w:tcPr>
          <w:p w:rsidR="004032DA" w:rsidRPr="005E2B3F" w:rsidRDefault="004032DA" w:rsidP="009661DD">
            <w:pPr>
              <w:jc w:val="both"/>
              <w:rPr>
                <w:rFonts w:ascii="Times New Roman" w:hAnsi="Times New Roman" w:cs="Times New Roman"/>
                <w:b/>
                <w:i/>
                <w:sz w:val="24"/>
                <w:szCs w:val="24"/>
              </w:rPr>
            </w:pPr>
            <w:r w:rsidRPr="005E2B3F">
              <w:rPr>
                <w:rFonts w:ascii="Times New Roman" w:hAnsi="Times New Roman" w:cs="Times New Roman"/>
                <w:b/>
                <w:i/>
                <w:sz w:val="24"/>
                <w:szCs w:val="24"/>
              </w:rPr>
              <w:t>Информирование</w:t>
            </w:r>
          </w:p>
        </w:tc>
      </w:tr>
      <w:tr w:rsidR="004032DA" w:rsidTr="009661DD">
        <w:tc>
          <w:tcPr>
            <w:tcW w:w="738" w:type="dxa"/>
          </w:tcPr>
          <w:p w:rsidR="004032DA" w:rsidRPr="00020B22" w:rsidRDefault="004032DA" w:rsidP="004032DA">
            <w:pPr>
              <w:pStyle w:val="a9"/>
              <w:numPr>
                <w:ilvl w:val="1"/>
                <w:numId w:val="21"/>
              </w:numPr>
              <w:jc w:val="both"/>
              <w:rPr>
                <w:sz w:val="24"/>
                <w:szCs w:val="24"/>
              </w:rPr>
            </w:pP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Тексты нормативных правовых актов, регулирующих осуществление </w:t>
            </w:r>
            <w:r>
              <w:rPr>
                <w:rFonts w:ascii="Times New Roman" w:hAnsi="Times New Roman" w:cs="Times New Roman"/>
                <w:sz w:val="24"/>
                <w:szCs w:val="24"/>
              </w:rPr>
              <w:t>муниципального контроля</w:t>
            </w:r>
            <w:r w:rsidRPr="00020B22">
              <w:rPr>
                <w:rFonts w:ascii="Times New Roman" w:hAnsi="Times New Roman" w:cs="Times New Roman"/>
                <w:sz w:val="24"/>
                <w:szCs w:val="24"/>
              </w:rPr>
              <w:t>, сведение о внесенных изменениях, сроках и порядке их вступления в силу</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На постоянной основе</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Повышение информированности под</w:t>
            </w:r>
            <w:r>
              <w:rPr>
                <w:rFonts w:ascii="Times New Roman" w:hAnsi="Times New Roman" w:cs="Times New Roman"/>
                <w:sz w:val="24"/>
                <w:szCs w:val="24"/>
              </w:rPr>
              <w:t xml:space="preserve">контрольных </w:t>
            </w:r>
            <w:r w:rsidRPr="00020B22">
              <w:rPr>
                <w:rFonts w:ascii="Times New Roman" w:hAnsi="Times New Roman" w:cs="Times New Roman"/>
                <w:sz w:val="24"/>
                <w:szCs w:val="24"/>
              </w:rPr>
              <w:t>субъектов о действующих обязательных требованиях, снижение количества нарушений законодательства</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1.2.</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Утверждение и актуализация перечня нормативных правовых актов с указанием структурных единиц этих актов, содержащих обязательные требования, оценка соблюдения которых являе</w:t>
            </w:r>
            <w:r>
              <w:rPr>
                <w:rFonts w:ascii="Times New Roman" w:hAnsi="Times New Roman" w:cs="Times New Roman"/>
                <w:sz w:val="24"/>
                <w:szCs w:val="24"/>
              </w:rPr>
              <w:t>тся предметом контроля</w:t>
            </w:r>
            <w:r w:rsidRPr="00020B22">
              <w:rPr>
                <w:rFonts w:ascii="Times New Roman" w:hAnsi="Times New Roman" w:cs="Times New Roman"/>
                <w:sz w:val="24"/>
                <w:szCs w:val="24"/>
              </w:rPr>
              <w:t>, а также информацией о мерах ответственности, применяемых при нарушении обязательных требований</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По мере внесения изменений в законодательство</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Повышение информированности под</w:t>
            </w:r>
            <w:r>
              <w:rPr>
                <w:rFonts w:ascii="Times New Roman" w:hAnsi="Times New Roman" w:cs="Times New Roman"/>
                <w:sz w:val="24"/>
                <w:szCs w:val="24"/>
              </w:rPr>
              <w:t>контрольных</w:t>
            </w:r>
            <w:r w:rsidRPr="00020B22">
              <w:rPr>
                <w:rFonts w:ascii="Times New Roman" w:hAnsi="Times New Roman" w:cs="Times New Roman"/>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1.3.</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Тексты нормативных правовых актов, устанавливающих обязательные требования в области </w:t>
            </w:r>
            <w:r>
              <w:rPr>
                <w:rFonts w:ascii="Times New Roman" w:hAnsi="Times New Roman" w:cs="Times New Roman"/>
                <w:sz w:val="24"/>
                <w:szCs w:val="24"/>
              </w:rPr>
              <w:t xml:space="preserve">регулирования земельных отношений </w:t>
            </w:r>
            <w:r w:rsidRPr="00020B22">
              <w:rPr>
                <w:rFonts w:ascii="Times New Roman" w:hAnsi="Times New Roman" w:cs="Times New Roman"/>
                <w:sz w:val="24"/>
                <w:szCs w:val="24"/>
              </w:rPr>
              <w:t>в действующей редакции</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На постоянной основе</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Повышение информированности под</w:t>
            </w:r>
            <w:r>
              <w:rPr>
                <w:rFonts w:ascii="Times New Roman" w:hAnsi="Times New Roman" w:cs="Times New Roman"/>
                <w:sz w:val="24"/>
                <w:szCs w:val="24"/>
              </w:rPr>
              <w:t>контрольных</w:t>
            </w:r>
            <w:r w:rsidRPr="00020B22">
              <w:rPr>
                <w:rFonts w:ascii="Times New Roman" w:hAnsi="Times New Roman" w:cs="Times New Roman"/>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1.4.</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 поддержание в актуальном </w:t>
            </w:r>
            <w:r w:rsidRPr="00020B22">
              <w:rPr>
                <w:rFonts w:ascii="Times New Roman" w:hAnsi="Times New Roman" w:cs="Times New Roman"/>
                <w:sz w:val="24"/>
                <w:szCs w:val="24"/>
              </w:rPr>
              <w:lastRenderedPageBreak/>
              <w:t>состоянии  проверочных листов в формате, допускающем их использование для самообследования, утвержденных в установленном порядке</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lastRenderedPageBreak/>
              <w:t xml:space="preserve">Размещение </w:t>
            </w:r>
            <w:r w:rsidRPr="00020B22">
              <w:rPr>
                <w:rFonts w:ascii="Times New Roman" w:hAnsi="Times New Roman" w:cs="Times New Roman"/>
                <w:sz w:val="24"/>
                <w:szCs w:val="24"/>
              </w:rPr>
              <w:lastRenderedPageBreak/>
              <w:t xml:space="preserve">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lastRenderedPageBreak/>
              <w:t xml:space="preserve">По мере внесения </w:t>
            </w:r>
            <w:r w:rsidRPr="00020B22">
              <w:rPr>
                <w:rFonts w:ascii="Times New Roman" w:hAnsi="Times New Roman" w:cs="Times New Roman"/>
                <w:sz w:val="24"/>
                <w:szCs w:val="24"/>
              </w:rPr>
              <w:lastRenderedPageBreak/>
              <w:t>изменений в законодательство</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lastRenderedPageBreak/>
              <w:t xml:space="preserve">Повышение </w:t>
            </w:r>
            <w:r w:rsidRPr="00020B22">
              <w:rPr>
                <w:rFonts w:ascii="Times New Roman" w:hAnsi="Times New Roman" w:cs="Times New Roman"/>
                <w:sz w:val="24"/>
                <w:szCs w:val="24"/>
              </w:rPr>
              <w:lastRenderedPageBreak/>
              <w:t>информированности под</w:t>
            </w:r>
            <w:r>
              <w:rPr>
                <w:rFonts w:ascii="Times New Roman" w:hAnsi="Times New Roman" w:cs="Times New Roman"/>
                <w:sz w:val="24"/>
                <w:szCs w:val="24"/>
              </w:rPr>
              <w:t xml:space="preserve">контрольных </w:t>
            </w:r>
            <w:r w:rsidRPr="00020B22">
              <w:rPr>
                <w:rFonts w:ascii="Times New Roman" w:hAnsi="Times New Roman" w:cs="Times New Roman"/>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Отдел по </w:t>
            </w:r>
            <w:r>
              <w:rPr>
                <w:rFonts w:ascii="Times New Roman" w:hAnsi="Times New Roman" w:cs="Times New Roman"/>
                <w:sz w:val="24"/>
                <w:szCs w:val="24"/>
              </w:rPr>
              <w:lastRenderedPageBreak/>
              <w:t xml:space="preserve">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lastRenderedPageBreak/>
              <w:t>1.5.</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Перечень индикаторов риска нарушения обязательных требований, порядок отнесения объектов контроля к категориям риска.</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На постоянной основе</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1.6.</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Перечень объектов контроля, учитываемых в рамках формирования ежегодно</w:t>
            </w:r>
            <w:r>
              <w:rPr>
                <w:rFonts w:ascii="Times New Roman" w:hAnsi="Times New Roman" w:cs="Times New Roman"/>
                <w:sz w:val="24"/>
                <w:szCs w:val="24"/>
              </w:rPr>
              <w:t>го плана контрольных</w:t>
            </w:r>
            <w:r w:rsidRPr="00020B22">
              <w:rPr>
                <w:rFonts w:ascii="Times New Roman" w:hAnsi="Times New Roman" w:cs="Times New Roman"/>
                <w:sz w:val="24"/>
                <w:szCs w:val="24"/>
              </w:rPr>
              <w:t xml:space="preserve"> мероприятий, с указанием категории риска.</w:t>
            </w:r>
          </w:p>
          <w:p w:rsidR="004032DA" w:rsidRPr="00020B22" w:rsidRDefault="004032DA" w:rsidP="009661DD">
            <w:pPr>
              <w:jc w:val="both"/>
              <w:rPr>
                <w:rFonts w:ascii="Times New Roman" w:hAnsi="Times New Roman" w:cs="Times New Roman"/>
                <w:sz w:val="24"/>
                <w:szCs w:val="24"/>
              </w:rPr>
            </w:pP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На постоянной основе</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1.7.</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Утверждение программы профилактики </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Ежегодно, до 20 декабря года, предшествующего году реализации программы профилактики</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Повышение информированности по</w:t>
            </w:r>
            <w:r>
              <w:rPr>
                <w:rFonts w:ascii="Times New Roman" w:hAnsi="Times New Roman" w:cs="Times New Roman"/>
                <w:sz w:val="24"/>
                <w:szCs w:val="24"/>
              </w:rPr>
              <w:t>дконтрольных</w:t>
            </w:r>
            <w:r w:rsidRPr="00020B22">
              <w:rPr>
                <w:rFonts w:ascii="Times New Roman" w:hAnsi="Times New Roman" w:cs="Times New Roman"/>
                <w:sz w:val="24"/>
                <w:szCs w:val="24"/>
              </w:rPr>
              <w:t xml:space="preserve">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1.8.</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План проведения </w:t>
            </w:r>
            <w:r>
              <w:rPr>
                <w:rFonts w:ascii="Times New Roman" w:hAnsi="Times New Roman" w:cs="Times New Roman"/>
                <w:sz w:val="24"/>
                <w:szCs w:val="24"/>
              </w:rPr>
              <w:t xml:space="preserve">плановых контрольных </w:t>
            </w:r>
            <w:r w:rsidRPr="00020B22">
              <w:rPr>
                <w:rFonts w:ascii="Times New Roman" w:hAnsi="Times New Roman" w:cs="Times New Roman"/>
                <w:sz w:val="24"/>
                <w:szCs w:val="24"/>
              </w:rPr>
              <w:t xml:space="preserve"> мероприятий</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Ежегодно, не позднее 31 декабря года, предшествующего году проведения проверок</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1.9.</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Исчерпывающ</w:t>
            </w:r>
            <w:r>
              <w:rPr>
                <w:rFonts w:ascii="Times New Roman" w:hAnsi="Times New Roman" w:cs="Times New Roman"/>
                <w:sz w:val="24"/>
                <w:szCs w:val="24"/>
              </w:rPr>
              <w:t>ий</w:t>
            </w:r>
            <w:r w:rsidRPr="00020B22">
              <w:rPr>
                <w:rFonts w:ascii="Times New Roman" w:hAnsi="Times New Roman" w:cs="Times New Roman"/>
                <w:sz w:val="24"/>
                <w:szCs w:val="24"/>
              </w:rPr>
              <w:t xml:space="preserve"> переч</w:t>
            </w:r>
            <w:r>
              <w:rPr>
                <w:rFonts w:ascii="Times New Roman" w:hAnsi="Times New Roman" w:cs="Times New Roman"/>
                <w:sz w:val="24"/>
                <w:szCs w:val="24"/>
              </w:rPr>
              <w:t>ень</w:t>
            </w:r>
            <w:r w:rsidRPr="00020B22">
              <w:rPr>
                <w:rFonts w:ascii="Times New Roman" w:hAnsi="Times New Roman" w:cs="Times New Roman"/>
                <w:sz w:val="24"/>
                <w:szCs w:val="24"/>
              </w:rPr>
              <w:t xml:space="preserve"> сведений, которые могут запра</w:t>
            </w:r>
            <w:r>
              <w:rPr>
                <w:rFonts w:ascii="Times New Roman" w:hAnsi="Times New Roman" w:cs="Times New Roman"/>
                <w:sz w:val="24"/>
                <w:szCs w:val="24"/>
              </w:rPr>
              <w:t xml:space="preserve">шиваться контрольным </w:t>
            </w:r>
            <w:r w:rsidRPr="00020B22">
              <w:rPr>
                <w:rFonts w:ascii="Times New Roman" w:hAnsi="Times New Roman" w:cs="Times New Roman"/>
                <w:sz w:val="24"/>
                <w:szCs w:val="24"/>
              </w:rPr>
              <w:t xml:space="preserve"> </w:t>
            </w:r>
            <w:r w:rsidRPr="00020B22">
              <w:rPr>
                <w:rFonts w:ascii="Times New Roman" w:hAnsi="Times New Roman" w:cs="Times New Roman"/>
                <w:sz w:val="24"/>
                <w:szCs w:val="24"/>
              </w:rPr>
              <w:lastRenderedPageBreak/>
              <w:t>органом у контролируемого лица</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lastRenderedPageBreak/>
              <w:t xml:space="preserve">Размещение информации на </w:t>
            </w:r>
            <w:r w:rsidRPr="00020B22">
              <w:rPr>
                <w:rFonts w:ascii="Times New Roman" w:hAnsi="Times New Roman" w:cs="Times New Roman"/>
                <w:sz w:val="24"/>
                <w:szCs w:val="24"/>
              </w:rPr>
              <w:lastRenderedPageBreak/>
              <w:t xml:space="preserve">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lastRenderedPageBreak/>
              <w:t>На постоянной основе</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 xml:space="preserve">муниципального </w:t>
            </w:r>
            <w:r>
              <w:rPr>
                <w:rFonts w:ascii="Times New Roman" w:hAnsi="Times New Roman" w:cs="Times New Roman"/>
                <w:sz w:val="24"/>
                <w:szCs w:val="24"/>
              </w:rPr>
              <w:lastRenderedPageBreak/>
              <w:t>контроля, п</w:t>
            </w:r>
            <w:r w:rsidRPr="00020B22">
              <w:rPr>
                <w:rFonts w:ascii="Times New Roman" w:hAnsi="Times New Roman" w:cs="Times New Roman"/>
                <w:sz w:val="24"/>
                <w:szCs w:val="24"/>
              </w:rPr>
              <w:t>овышение информированности под</w:t>
            </w:r>
            <w:r>
              <w:rPr>
                <w:rFonts w:ascii="Times New Roman" w:hAnsi="Times New Roman" w:cs="Times New Roman"/>
                <w:sz w:val="24"/>
                <w:szCs w:val="24"/>
              </w:rPr>
              <w:t>контрольных</w:t>
            </w:r>
            <w:r w:rsidRPr="00020B22">
              <w:rPr>
                <w:rFonts w:ascii="Times New Roman" w:hAnsi="Times New Roman" w:cs="Times New Roman"/>
                <w:sz w:val="24"/>
                <w:szCs w:val="24"/>
              </w:rPr>
              <w:t xml:space="preserve">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Отдел по управлению </w:t>
            </w:r>
            <w:r>
              <w:rPr>
                <w:rFonts w:ascii="Times New Roman" w:hAnsi="Times New Roman" w:cs="Times New Roman"/>
                <w:sz w:val="24"/>
                <w:szCs w:val="24"/>
              </w:rPr>
              <w:lastRenderedPageBreak/>
              <w:t xml:space="preserve">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lastRenderedPageBreak/>
              <w:t>1.10</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2552"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На постоянной основе</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1.11</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Сведения о пр</w:t>
            </w:r>
            <w:r>
              <w:rPr>
                <w:rFonts w:ascii="Times New Roman" w:hAnsi="Times New Roman" w:cs="Times New Roman"/>
                <w:sz w:val="24"/>
                <w:szCs w:val="24"/>
              </w:rPr>
              <w:t xml:space="preserve">именении контрольным </w:t>
            </w:r>
            <w:r w:rsidRPr="00020B22">
              <w:rPr>
                <w:rFonts w:ascii="Times New Roman" w:hAnsi="Times New Roman" w:cs="Times New Roman"/>
                <w:sz w:val="24"/>
                <w:szCs w:val="24"/>
              </w:rPr>
              <w:t xml:space="preserve"> органом мер стимулирования добросовестности контролируемых лиц</w:t>
            </w:r>
          </w:p>
        </w:tc>
        <w:tc>
          <w:tcPr>
            <w:tcW w:w="2552" w:type="dxa"/>
          </w:tcPr>
          <w:p w:rsidR="004032DA" w:rsidRPr="00BA28BC"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BA28BC" w:rsidRDefault="004032DA" w:rsidP="009661DD">
            <w:pPr>
              <w:jc w:val="both"/>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1.12</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Сведени</w:t>
            </w:r>
            <w:r>
              <w:rPr>
                <w:rFonts w:ascii="Times New Roman" w:hAnsi="Times New Roman" w:cs="Times New Roman"/>
                <w:sz w:val="24"/>
                <w:szCs w:val="24"/>
              </w:rPr>
              <w:t>я</w:t>
            </w:r>
            <w:r w:rsidRPr="00020B22">
              <w:rPr>
                <w:rFonts w:ascii="Times New Roman" w:hAnsi="Times New Roman" w:cs="Times New Roman"/>
                <w:sz w:val="24"/>
                <w:szCs w:val="24"/>
              </w:rPr>
              <w:t xml:space="preserve"> о порядке досудебного обжалования решений </w:t>
            </w:r>
            <w:r>
              <w:rPr>
                <w:rFonts w:ascii="Times New Roman" w:hAnsi="Times New Roman" w:cs="Times New Roman"/>
                <w:sz w:val="24"/>
                <w:szCs w:val="24"/>
              </w:rPr>
              <w:t>Администрации</w:t>
            </w:r>
            <w:r w:rsidRPr="00020B22">
              <w:rPr>
                <w:rFonts w:ascii="Times New Roman" w:hAnsi="Times New Roman" w:cs="Times New Roman"/>
                <w:sz w:val="24"/>
                <w:szCs w:val="24"/>
              </w:rPr>
              <w:t>, действий (бездействия) его должностных лиц</w:t>
            </w:r>
          </w:p>
        </w:tc>
        <w:tc>
          <w:tcPr>
            <w:tcW w:w="2552" w:type="dxa"/>
          </w:tcPr>
          <w:p w:rsidR="004032DA" w:rsidRPr="00BA28BC"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На постоянной основе</w:t>
            </w:r>
          </w:p>
        </w:tc>
        <w:tc>
          <w:tcPr>
            <w:tcW w:w="2977" w:type="dxa"/>
          </w:tcPr>
          <w:p w:rsidR="004032DA" w:rsidRPr="00BA28BC" w:rsidRDefault="004032DA" w:rsidP="009661DD">
            <w:pPr>
              <w:jc w:val="both"/>
              <w:rPr>
                <w:rFonts w:ascii="Times New Roman" w:hAnsi="Times New Roman" w:cs="Times New Roman"/>
                <w:sz w:val="24"/>
                <w:szCs w:val="24"/>
              </w:rPr>
            </w:pPr>
            <w:r w:rsidRPr="00003FAC">
              <w:rPr>
                <w:rFonts w:ascii="Times New Roman" w:hAnsi="Times New Roman" w:cs="Times New Roman"/>
                <w:sz w:val="24"/>
                <w:szCs w:val="24"/>
              </w:rPr>
              <w:t>Повышение информированности под</w:t>
            </w:r>
            <w:r>
              <w:rPr>
                <w:rFonts w:ascii="Times New Roman" w:hAnsi="Times New Roman" w:cs="Times New Roman"/>
                <w:sz w:val="24"/>
                <w:szCs w:val="24"/>
              </w:rPr>
              <w:t>контрольных</w:t>
            </w:r>
            <w:r w:rsidRPr="00003FAC">
              <w:rPr>
                <w:rFonts w:ascii="Times New Roman" w:hAnsi="Times New Roman" w:cs="Times New Roman"/>
                <w:sz w:val="24"/>
                <w:szCs w:val="24"/>
              </w:rPr>
              <w:t xml:space="preserve">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BA28BC"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1.13</w:t>
            </w:r>
          </w:p>
        </w:tc>
        <w:tc>
          <w:tcPr>
            <w:tcW w:w="4791"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Доклады, содержащие результаты обобщения правоприменительной практики </w:t>
            </w:r>
            <w:r>
              <w:rPr>
                <w:rFonts w:ascii="Times New Roman" w:hAnsi="Times New Roman" w:cs="Times New Roman"/>
                <w:sz w:val="24"/>
                <w:szCs w:val="24"/>
              </w:rPr>
              <w:t>Департамента</w:t>
            </w:r>
          </w:p>
        </w:tc>
        <w:tc>
          <w:tcPr>
            <w:tcW w:w="2552" w:type="dxa"/>
          </w:tcPr>
          <w:p w:rsidR="004032DA" w:rsidRPr="00BA28BC"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BA28BC" w:rsidRDefault="004032DA" w:rsidP="009661DD">
            <w:pPr>
              <w:jc w:val="both"/>
              <w:rPr>
                <w:rFonts w:ascii="Times New Roman" w:hAnsi="Times New Roman" w:cs="Times New Roman"/>
                <w:sz w:val="24"/>
                <w:szCs w:val="24"/>
              </w:rPr>
            </w:pPr>
            <w:r>
              <w:rPr>
                <w:rFonts w:ascii="Times New Roman" w:hAnsi="Times New Roman" w:cs="Times New Roman"/>
                <w:sz w:val="24"/>
                <w:szCs w:val="24"/>
              </w:rPr>
              <w:t>Ежегодно, не позднее 20 мая года, следующего за отчетным</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 п</w:t>
            </w:r>
            <w:r w:rsidRPr="00020B22">
              <w:rPr>
                <w:rFonts w:ascii="Times New Roman" w:hAnsi="Times New Roman" w:cs="Times New Roman"/>
                <w:sz w:val="24"/>
                <w:szCs w:val="24"/>
              </w:rPr>
              <w:t>овышение информированности под</w:t>
            </w:r>
            <w:r>
              <w:rPr>
                <w:rFonts w:ascii="Times New Roman" w:hAnsi="Times New Roman" w:cs="Times New Roman"/>
                <w:sz w:val="24"/>
                <w:szCs w:val="24"/>
              </w:rPr>
              <w:t>контрольных</w:t>
            </w:r>
            <w:r w:rsidRPr="00020B22">
              <w:rPr>
                <w:rFonts w:ascii="Times New Roman" w:hAnsi="Times New Roman" w:cs="Times New Roman"/>
                <w:sz w:val="24"/>
                <w:szCs w:val="24"/>
              </w:rPr>
              <w:t xml:space="preserve">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1.14</w:t>
            </w:r>
          </w:p>
        </w:tc>
        <w:tc>
          <w:tcPr>
            <w:tcW w:w="4791"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Доклады о </w:t>
            </w:r>
            <w:r w:rsidRPr="00020B22">
              <w:rPr>
                <w:rFonts w:ascii="Times New Roman" w:hAnsi="Times New Roman" w:cs="Times New Roman"/>
                <w:sz w:val="24"/>
                <w:szCs w:val="24"/>
              </w:rPr>
              <w:t>муниципальном контроле</w:t>
            </w:r>
          </w:p>
        </w:tc>
        <w:tc>
          <w:tcPr>
            <w:tcW w:w="2552" w:type="dxa"/>
          </w:tcPr>
          <w:p w:rsidR="004032DA" w:rsidRPr="00BA28BC"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BA28BC" w:rsidRDefault="004032DA" w:rsidP="009661DD">
            <w:pPr>
              <w:jc w:val="both"/>
              <w:rPr>
                <w:rFonts w:ascii="Times New Roman" w:hAnsi="Times New Roman" w:cs="Times New Roman"/>
                <w:sz w:val="24"/>
                <w:szCs w:val="24"/>
              </w:rPr>
            </w:pPr>
            <w:r>
              <w:rPr>
                <w:rFonts w:ascii="Times New Roman" w:hAnsi="Times New Roman" w:cs="Times New Roman"/>
                <w:sz w:val="24"/>
                <w:szCs w:val="24"/>
              </w:rPr>
              <w:t>Ежегодно, не позднее 20 февраля года, следующего за отчетным</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 п</w:t>
            </w:r>
            <w:r w:rsidRPr="00020B22">
              <w:rPr>
                <w:rFonts w:ascii="Times New Roman" w:hAnsi="Times New Roman" w:cs="Times New Roman"/>
                <w:sz w:val="24"/>
                <w:szCs w:val="24"/>
              </w:rPr>
              <w:t>овышение информированности под</w:t>
            </w:r>
            <w:r>
              <w:rPr>
                <w:rFonts w:ascii="Times New Roman" w:hAnsi="Times New Roman" w:cs="Times New Roman"/>
                <w:sz w:val="24"/>
                <w:szCs w:val="24"/>
              </w:rPr>
              <w:t>контрольных</w:t>
            </w:r>
            <w:r w:rsidRPr="00020B22">
              <w:rPr>
                <w:rFonts w:ascii="Times New Roman" w:hAnsi="Times New Roman" w:cs="Times New Roman"/>
                <w:sz w:val="24"/>
                <w:szCs w:val="24"/>
              </w:rPr>
              <w:t xml:space="preserve"> </w:t>
            </w:r>
            <w:r w:rsidRPr="00020B22">
              <w:rPr>
                <w:rFonts w:ascii="Times New Roman" w:hAnsi="Times New Roman" w:cs="Times New Roman"/>
                <w:sz w:val="24"/>
                <w:szCs w:val="24"/>
              </w:rPr>
              <w:lastRenderedPageBreak/>
              <w:t>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организационный </w:t>
            </w:r>
            <w:r>
              <w:rPr>
                <w:rFonts w:ascii="Times New Roman" w:hAnsi="Times New Roman" w:cs="Times New Roman"/>
                <w:sz w:val="24"/>
                <w:szCs w:val="24"/>
              </w:rPr>
              <w:lastRenderedPageBreak/>
              <w:t>отдел</w:t>
            </w:r>
          </w:p>
        </w:tc>
      </w:tr>
      <w:tr w:rsidR="004032DA" w:rsidTr="009661DD">
        <w:tc>
          <w:tcPr>
            <w:tcW w:w="738"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4791" w:type="dxa"/>
          </w:tcPr>
          <w:p w:rsidR="004032DA" w:rsidRPr="001751C7"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Разработка, утверждение и актуализация </w:t>
            </w:r>
            <w:r w:rsidRPr="001751C7">
              <w:rPr>
                <w:rFonts w:ascii="Times New Roman" w:hAnsi="Times New Roman" w:cs="Times New Roman"/>
                <w:sz w:val="24"/>
                <w:szCs w:val="24"/>
              </w:rPr>
              <w:t xml:space="preserve"> руководств по соблюдени</w:t>
            </w:r>
            <w:r>
              <w:rPr>
                <w:rFonts w:ascii="Times New Roman" w:hAnsi="Times New Roman" w:cs="Times New Roman"/>
                <w:sz w:val="24"/>
                <w:szCs w:val="24"/>
              </w:rPr>
              <w:t>ю</w:t>
            </w:r>
            <w:r w:rsidRPr="001751C7">
              <w:rPr>
                <w:rFonts w:ascii="Times New Roman" w:hAnsi="Times New Roman" w:cs="Times New Roman"/>
                <w:sz w:val="24"/>
                <w:szCs w:val="24"/>
              </w:rPr>
              <w:t xml:space="preserve"> обязательных требований </w:t>
            </w:r>
          </w:p>
        </w:tc>
        <w:tc>
          <w:tcPr>
            <w:tcW w:w="2552" w:type="dxa"/>
          </w:tcPr>
          <w:p w:rsidR="004032DA" w:rsidRPr="001751C7"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1751C7" w:rsidRDefault="004032DA" w:rsidP="009661DD">
            <w:pPr>
              <w:jc w:val="both"/>
              <w:rPr>
                <w:rFonts w:ascii="Times New Roman" w:hAnsi="Times New Roman" w:cs="Times New Roman"/>
                <w:sz w:val="24"/>
                <w:szCs w:val="24"/>
              </w:rPr>
            </w:pPr>
            <w:r w:rsidRPr="001751C7">
              <w:rPr>
                <w:rFonts w:ascii="Times New Roman" w:hAnsi="Times New Roman" w:cs="Times New Roman"/>
                <w:sz w:val="24"/>
                <w:szCs w:val="24"/>
              </w:rPr>
              <w:t>Не реже 2 раз в год</w:t>
            </w:r>
          </w:p>
        </w:tc>
        <w:tc>
          <w:tcPr>
            <w:tcW w:w="2977" w:type="dxa"/>
          </w:tcPr>
          <w:p w:rsidR="004032DA" w:rsidRPr="001751C7" w:rsidRDefault="004032DA" w:rsidP="009661DD">
            <w:pPr>
              <w:jc w:val="both"/>
              <w:rPr>
                <w:rFonts w:ascii="Times New Roman" w:hAnsi="Times New Roman" w:cs="Times New Roman"/>
                <w:sz w:val="24"/>
                <w:szCs w:val="24"/>
              </w:rPr>
            </w:pPr>
            <w:r w:rsidRPr="001751C7">
              <w:rPr>
                <w:rFonts w:ascii="Times New Roman" w:hAnsi="Times New Roman" w:cs="Times New Roman"/>
                <w:sz w:val="24"/>
                <w:szCs w:val="24"/>
              </w:rPr>
              <w:t>Снижение количества нарушений законодательства, повышение уровня правовой грамотности хозяйствующих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1751C7"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5E2B3F" w:rsidRDefault="004032DA" w:rsidP="009661DD">
            <w:pPr>
              <w:jc w:val="both"/>
              <w:rPr>
                <w:rFonts w:ascii="Times New Roman" w:hAnsi="Times New Roman" w:cs="Times New Roman"/>
                <w:b/>
                <w:i/>
                <w:sz w:val="24"/>
                <w:szCs w:val="24"/>
              </w:rPr>
            </w:pPr>
            <w:r w:rsidRPr="005E2B3F">
              <w:rPr>
                <w:rFonts w:ascii="Times New Roman" w:hAnsi="Times New Roman" w:cs="Times New Roman"/>
                <w:b/>
                <w:i/>
                <w:sz w:val="24"/>
                <w:szCs w:val="24"/>
              </w:rPr>
              <w:t>2.</w:t>
            </w:r>
          </w:p>
        </w:tc>
        <w:tc>
          <w:tcPr>
            <w:tcW w:w="14714" w:type="dxa"/>
            <w:gridSpan w:val="5"/>
          </w:tcPr>
          <w:p w:rsidR="004032DA" w:rsidRPr="005E2B3F" w:rsidRDefault="004032DA" w:rsidP="009661DD">
            <w:pPr>
              <w:jc w:val="both"/>
              <w:rPr>
                <w:rFonts w:ascii="Times New Roman" w:hAnsi="Times New Roman" w:cs="Times New Roman"/>
                <w:b/>
                <w:i/>
                <w:sz w:val="24"/>
                <w:szCs w:val="24"/>
              </w:rPr>
            </w:pPr>
            <w:r w:rsidRPr="005E2B3F">
              <w:rPr>
                <w:rFonts w:ascii="Times New Roman" w:hAnsi="Times New Roman" w:cs="Times New Roman"/>
                <w:b/>
                <w:i/>
                <w:sz w:val="24"/>
                <w:szCs w:val="24"/>
              </w:rPr>
              <w:t>Обобщение правоприменительной практики</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2.1.</w:t>
            </w:r>
          </w:p>
        </w:tc>
        <w:tc>
          <w:tcPr>
            <w:tcW w:w="4791"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Обобщение и анализ правоприменит</w:t>
            </w:r>
            <w:r>
              <w:rPr>
                <w:rFonts w:ascii="Times New Roman" w:hAnsi="Times New Roman" w:cs="Times New Roman"/>
                <w:sz w:val="24"/>
                <w:szCs w:val="24"/>
              </w:rPr>
              <w:t>ельной практики контрольной</w:t>
            </w:r>
            <w:r w:rsidRPr="002C7BAF">
              <w:rPr>
                <w:rFonts w:ascii="Times New Roman" w:hAnsi="Times New Roman" w:cs="Times New Roman"/>
                <w:sz w:val="24"/>
                <w:szCs w:val="24"/>
              </w:rPr>
              <w:t xml:space="preserve"> деятельности</w:t>
            </w:r>
          </w:p>
        </w:tc>
        <w:tc>
          <w:tcPr>
            <w:tcW w:w="2552" w:type="dxa"/>
          </w:tcPr>
          <w:p w:rsidR="004032DA" w:rsidRPr="002C7BAF"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Размещение информации на официальном сайте </w:t>
            </w:r>
            <w:r>
              <w:rPr>
                <w:rFonts w:ascii="Times New Roman" w:hAnsi="Times New Roman" w:cs="Times New Roman"/>
                <w:sz w:val="24"/>
                <w:szCs w:val="24"/>
              </w:rPr>
              <w:t>Администрации</w:t>
            </w:r>
          </w:p>
        </w:tc>
        <w:tc>
          <w:tcPr>
            <w:tcW w:w="2268"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Не реже 2 раз в год</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 п</w:t>
            </w:r>
            <w:r w:rsidRPr="00020B22">
              <w:rPr>
                <w:rFonts w:ascii="Times New Roman" w:hAnsi="Times New Roman" w:cs="Times New Roman"/>
                <w:sz w:val="24"/>
                <w:szCs w:val="24"/>
              </w:rPr>
              <w:t>овышение информированности под</w:t>
            </w:r>
            <w:r>
              <w:rPr>
                <w:rFonts w:ascii="Times New Roman" w:hAnsi="Times New Roman" w:cs="Times New Roman"/>
                <w:sz w:val="24"/>
                <w:szCs w:val="24"/>
              </w:rPr>
              <w:t>контрольных</w:t>
            </w:r>
            <w:r w:rsidRPr="00020B22">
              <w:rPr>
                <w:rFonts w:ascii="Times New Roman" w:hAnsi="Times New Roman" w:cs="Times New Roman"/>
                <w:sz w:val="24"/>
                <w:szCs w:val="24"/>
              </w:rPr>
              <w:t xml:space="preserve">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2.2.</w:t>
            </w:r>
          </w:p>
        </w:tc>
        <w:tc>
          <w:tcPr>
            <w:tcW w:w="4791"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Проведение публичных обсуждений результатов правоприменительной практики при ос</w:t>
            </w:r>
            <w:r>
              <w:rPr>
                <w:rFonts w:ascii="Times New Roman" w:hAnsi="Times New Roman" w:cs="Times New Roman"/>
                <w:sz w:val="24"/>
                <w:szCs w:val="24"/>
              </w:rPr>
              <w:t>уществлении контрольной</w:t>
            </w:r>
            <w:r w:rsidRPr="002C7BAF">
              <w:rPr>
                <w:rFonts w:ascii="Times New Roman" w:hAnsi="Times New Roman" w:cs="Times New Roman"/>
                <w:sz w:val="24"/>
                <w:szCs w:val="24"/>
              </w:rPr>
              <w:t xml:space="preserve"> деятельности</w:t>
            </w:r>
          </w:p>
        </w:tc>
        <w:tc>
          <w:tcPr>
            <w:tcW w:w="2552"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Публичные обсуждения</w:t>
            </w:r>
          </w:p>
        </w:tc>
        <w:tc>
          <w:tcPr>
            <w:tcW w:w="2268"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Не реже 2 раз в год</w:t>
            </w:r>
          </w:p>
        </w:tc>
        <w:tc>
          <w:tcPr>
            <w:tcW w:w="2977" w:type="dxa"/>
          </w:tcPr>
          <w:p w:rsidR="004032DA" w:rsidRPr="00020B22" w:rsidRDefault="004032DA" w:rsidP="009661DD">
            <w:pPr>
              <w:jc w:val="both"/>
              <w:rPr>
                <w:rFonts w:ascii="Times New Roman" w:hAnsi="Times New Roman" w:cs="Times New Roman"/>
                <w:sz w:val="24"/>
                <w:szCs w:val="24"/>
              </w:rPr>
            </w:pPr>
            <w:r w:rsidRPr="00020B22">
              <w:rPr>
                <w:rFonts w:ascii="Times New Roman" w:hAnsi="Times New Roman" w:cs="Times New Roman"/>
                <w:sz w:val="24"/>
                <w:szCs w:val="24"/>
              </w:rPr>
              <w:t xml:space="preserve">Повышение прозрачности системы </w:t>
            </w:r>
            <w:r>
              <w:rPr>
                <w:rFonts w:ascii="Times New Roman" w:hAnsi="Times New Roman" w:cs="Times New Roman"/>
                <w:sz w:val="24"/>
                <w:szCs w:val="24"/>
              </w:rPr>
              <w:t>муниципального контроля, п</w:t>
            </w:r>
            <w:r w:rsidRPr="00020B22">
              <w:rPr>
                <w:rFonts w:ascii="Times New Roman" w:hAnsi="Times New Roman" w:cs="Times New Roman"/>
                <w:sz w:val="24"/>
                <w:szCs w:val="24"/>
              </w:rPr>
              <w:t>овышение информированности поднадзорных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организационный отдел</w:t>
            </w:r>
          </w:p>
        </w:tc>
      </w:tr>
      <w:tr w:rsidR="004032DA" w:rsidTr="009661DD">
        <w:tc>
          <w:tcPr>
            <w:tcW w:w="738" w:type="dxa"/>
          </w:tcPr>
          <w:p w:rsidR="004032DA" w:rsidRPr="005E2B3F" w:rsidRDefault="004032DA" w:rsidP="009661DD">
            <w:pPr>
              <w:jc w:val="both"/>
              <w:rPr>
                <w:rFonts w:ascii="Times New Roman" w:hAnsi="Times New Roman" w:cs="Times New Roman"/>
                <w:b/>
                <w:i/>
                <w:sz w:val="24"/>
                <w:szCs w:val="24"/>
              </w:rPr>
            </w:pPr>
            <w:r w:rsidRPr="005E2B3F">
              <w:rPr>
                <w:rFonts w:ascii="Times New Roman" w:hAnsi="Times New Roman" w:cs="Times New Roman"/>
                <w:b/>
                <w:i/>
                <w:sz w:val="24"/>
                <w:szCs w:val="24"/>
              </w:rPr>
              <w:t>3.</w:t>
            </w:r>
          </w:p>
        </w:tc>
        <w:tc>
          <w:tcPr>
            <w:tcW w:w="14714" w:type="dxa"/>
            <w:gridSpan w:val="5"/>
          </w:tcPr>
          <w:p w:rsidR="004032DA" w:rsidRPr="005E2B3F" w:rsidRDefault="004032DA" w:rsidP="009661DD">
            <w:pPr>
              <w:jc w:val="both"/>
              <w:rPr>
                <w:rFonts w:ascii="Times New Roman" w:hAnsi="Times New Roman" w:cs="Times New Roman"/>
                <w:b/>
                <w:i/>
                <w:sz w:val="24"/>
                <w:szCs w:val="24"/>
              </w:rPr>
            </w:pPr>
            <w:r w:rsidRPr="005E2B3F">
              <w:rPr>
                <w:rFonts w:ascii="Times New Roman" w:hAnsi="Times New Roman" w:cs="Times New Roman"/>
                <w:b/>
                <w:i/>
                <w:sz w:val="24"/>
                <w:szCs w:val="24"/>
              </w:rPr>
              <w:t>Объявление предостережений</w:t>
            </w:r>
          </w:p>
        </w:tc>
      </w:tr>
      <w:tr w:rsidR="004032DA" w:rsidTr="009661DD">
        <w:tc>
          <w:tcPr>
            <w:tcW w:w="738"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3.1.</w:t>
            </w:r>
          </w:p>
        </w:tc>
        <w:tc>
          <w:tcPr>
            <w:tcW w:w="4791"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Объявление должностными лицами предостережений о недопустимости нарушений обязательных требований</w:t>
            </w:r>
          </w:p>
        </w:tc>
        <w:tc>
          <w:tcPr>
            <w:tcW w:w="2552"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В письменной форме в адрес руководителя хозяйствующего субъекта</w:t>
            </w:r>
          </w:p>
        </w:tc>
        <w:tc>
          <w:tcPr>
            <w:tcW w:w="2268"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 xml:space="preserve">По мере поступления сведений </w:t>
            </w:r>
          </w:p>
        </w:tc>
        <w:tc>
          <w:tcPr>
            <w:tcW w:w="2977"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Минимизация возможных рисков нарушений обязательных требований</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2C7BAF" w:rsidRDefault="004032DA" w:rsidP="009661DD">
            <w:pPr>
              <w:jc w:val="both"/>
              <w:rPr>
                <w:rFonts w:ascii="Times New Roman" w:hAnsi="Times New Roman" w:cs="Times New Roman"/>
                <w:sz w:val="24"/>
                <w:szCs w:val="24"/>
              </w:rPr>
            </w:pPr>
          </w:p>
        </w:tc>
      </w:tr>
      <w:tr w:rsidR="004032DA" w:rsidTr="009661DD">
        <w:tc>
          <w:tcPr>
            <w:tcW w:w="738"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3.2</w:t>
            </w:r>
          </w:p>
        </w:tc>
        <w:tc>
          <w:tcPr>
            <w:tcW w:w="4791" w:type="dxa"/>
          </w:tcPr>
          <w:p w:rsidR="004032DA" w:rsidRPr="002C7BAF"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Ведение учета </w:t>
            </w:r>
            <w:r w:rsidRPr="005E2B3F">
              <w:rPr>
                <w:rFonts w:ascii="Times New Roman" w:hAnsi="Times New Roman" w:cs="Times New Roman"/>
                <w:sz w:val="24"/>
                <w:szCs w:val="24"/>
              </w:rPr>
              <w:t>объявленных предостережений о недопустимости нарушения обязательных требований</w:t>
            </w:r>
            <w:r>
              <w:rPr>
                <w:rFonts w:ascii="Times New Roman" w:hAnsi="Times New Roman" w:cs="Times New Roman"/>
                <w:sz w:val="24"/>
                <w:szCs w:val="24"/>
              </w:rPr>
              <w:t>, результатов их обжалования, информации об исполнении</w:t>
            </w:r>
          </w:p>
        </w:tc>
        <w:tc>
          <w:tcPr>
            <w:tcW w:w="2552" w:type="dxa"/>
          </w:tcPr>
          <w:p w:rsidR="004032DA" w:rsidRPr="002C7BAF" w:rsidRDefault="004032DA" w:rsidP="009661DD">
            <w:pPr>
              <w:jc w:val="both"/>
              <w:rPr>
                <w:rFonts w:ascii="Times New Roman" w:hAnsi="Times New Roman" w:cs="Times New Roman"/>
                <w:sz w:val="24"/>
                <w:szCs w:val="24"/>
              </w:rPr>
            </w:pPr>
            <w:r>
              <w:rPr>
                <w:rFonts w:ascii="Times New Roman" w:hAnsi="Times New Roman" w:cs="Times New Roman"/>
                <w:sz w:val="24"/>
                <w:szCs w:val="24"/>
              </w:rPr>
              <w:t>Ведение реестра</w:t>
            </w:r>
          </w:p>
        </w:tc>
        <w:tc>
          <w:tcPr>
            <w:tcW w:w="2268"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 xml:space="preserve">По мере поступления сведений </w:t>
            </w:r>
          </w:p>
        </w:tc>
        <w:tc>
          <w:tcPr>
            <w:tcW w:w="2977"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Минимизация возможных рисков нарушений обязательных требований</w:t>
            </w:r>
            <w:r>
              <w:rPr>
                <w:rFonts w:ascii="Times New Roman" w:hAnsi="Times New Roman" w:cs="Times New Roman"/>
                <w:sz w:val="24"/>
                <w:szCs w:val="24"/>
              </w:rPr>
              <w:t>, п</w:t>
            </w:r>
            <w:r w:rsidRPr="00020B22">
              <w:rPr>
                <w:rFonts w:ascii="Times New Roman" w:hAnsi="Times New Roman" w:cs="Times New Roman"/>
                <w:sz w:val="24"/>
                <w:szCs w:val="24"/>
              </w:rPr>
              <w:t xml:space="preserve">овышение прозрачности системы </w:t>
            </w:r>
            <w:r>
              <w:rPr>
                <w:rFonts w:ascii="Times New Roman" w:hAnsi="Times New Roman" w:cs="Times New Roman"/>
                <w:sz w:val="24"/>
                <w:szCs w:val="24"/>
              </w:rPr>
              <w:t>муниципального контроля</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2C7BAF" w:rsidRDefault="004032DA" w:rsidP="009661DD">
            <w:pPr>
              <w:jc w:val="both"/>
              <w:rPr>
                <w:rFonts w:ascii="Times New Roman" w:hAnsi="Times New Roman" w:cs="Times New Roman"/>
                <w:sz w:val="24"/>
                <w:szCs w:val="24"/>
              </w:rPr>
            </w:pPr>
          </w:p>
        </w:tc>
      </w:tr>
      <w:tr w:rsidR="004032DA" w:rsidTr="009661DD">
        <w:trPr>
          <w:trHeight w:val="268"/>
        </w:trPr>
        <w:tc>
          <w:tcPr>
            <w:tcW w:w="738" w:type="dxa"/>
          </w:tcPr>
          <w:p w:rsidR="004032DA" w:rsidRPr="00503BDB" w:rsidRDefault="004032DA" w:rsidP="009661DD">
            <w:pPr>
              <w:jc w:val="both"/>
              <w:rPr>
                <w:rFonts w:ascii="Times New Roman" w:hAnsi="Times New Roman" w:cs="Times New Roman"/>
                <w:b/>
                <w:i/>
                <w:sz w:val="24"/>
                <w:szCs w:val="24"/>
              </w:rPr>
            </w:pPr>
            <w:r w:rsidRPr="00503BDB">
              <w:rPr>
                <w:rFonts w:ascii="Times New Roman" w:hAnsi="Times New Roman" w:cs="Times New Roman"/>
                <w:b/>
                <w:i/>
                <w:sz w:val="24"/>
                <w:szCs w:val="24"/>
              </w:rPr>
              <w:t>4.</w:t>
            </w:r>
          </w:p>
        </w:tc>
        <w:tc>
          <w:tcPr>
            <w:tcW w:w="14714" w:type="dxa"/>
            <w:gridSpan w:val="5"/>
          </w:tcPr>
          <w:p w:rsidR="004032DA" w:rsidRPr="00503BDB" w:rsidRDefault="004032DA" w:rsidP="009661DD">
            <w:pPr>
              <w:jc w:val="both"/>
              <w:rPr>
                <w:rFonts w:ascii="Times New Roman" w:hAnsi="Times New Roman" w:cs="Times New Roman"/>
                <w:b/>
                <w:i/>
                <w:sz w:val="24"/>
                <w:szCs w:val="24"/>
              </w:rPr>
            </w:pPr>
            <w:r w:rsidRPr="00503BDB">
              <w:rPr>
                <w:rFonts w:ascii="Times New Roman" w:hAnsi="Times New Roman" w:cs="Times New Roman"/>
                <w:b/>
                <w:i/>
                <w:sz w:val="24"/>
                <w:szCs w:val="24"/>
              </w:rPr>
              <w:t>Профилактические визиты</w:t>
            </w:r>
          </w:p>
        </w:tc>
      </w:tr>
      <w:tr w:rsidR="004032DA" w:rsidTr="009661DD">
        <w:trPr>
          <w:trHeight w:val="2344"/>
        </w:trPr>
        <w:tc>
          <w:tcPr>
            <w:tcW w:w="738" w:type="dxa"/>
          </w:tcPr>
          <w:p w:rsidR="004032DA" w:rsidRPr="00020B22" w:rsidRDefault="004032DA" w:rsidP="009661DD">
            <w:pPr>
              <w:jc w:val="both"/>
              <w:rPr>
                <w:rFonts w:ascii="Times New Roman" w:hAnsi="Times New Roman" w:cs="Times New Roman"/>
                <w:sz w:val="24"/>
                <w:szCs w:val="24"/>
              </w:rPr>
            </w:pPr>
          </w:p>
        </w:tc>
        <w:tc>
          <w:tcPr>
            <w:tcW w:w="4791" w:type="dxa"/>
          </w:tcPr>
          <w:p w:rsidR="004032DA" w:rsidRPr="00020B22" w:rsidRDefault="004032DA" w:rsidP="009661DD">
            <w:pPr>
              <w:jc w:val="both"/>
              <w:rPr>
                <w:rFonts w:ascii="Times New Roman" w:hAnsi="Times New Roman" w:cs="Times New Roman"/>
                <w:sz w:val="24"/>
                <w:szCs w:val="24"/>
              </w:rPr>
            </w:pPr>
            <w:r>
              <w:rPr>
                <w:rFonts w:ascii="Times New Roman" w:hAnsi="Times New Roman" w:cs="Times New Roman"/>
                <w:sz w:val="24"/>
                <w:szCs w:val="24"/>
              </w:rPr>
              <w:t>Проведение обязательных профилактических визитов в отношении объектов контроля, отнесенных к значительной категории риска</w:t>
            </w:r>
          </w:p>
        </w:tc>
        <w:tc>
          <w:tcPr>
            <w:tcW w:w="2552" w:type="dxa"/>
          </w:tcPr>
          <w:p w:rsidR="004032DA" w:rsidRPr="00BA28BC" w:rsidRDefault="004032DA" w:rsidP="009661DD">
            <w:pPr>
              <w:jc w:val="both"/>
              <w:rPr>
                <w:rFonts w:ascii="Times New Roman" w:hAnsi="Times New Roman" w:cs="Times New Roman"/>
                <w:sz w:val="24"/>
                <w:szCs w:val="24"/>
              </w:rPr>
            </w:pPr>
            <w:r>
              <w:rPr>
                <w:rFonts w:ascii="Times New Roman" w:hAnsi="Times New Roman" w:cs="Times New Roman"/>
                <w:sz w:val="24"/>
                <w:szCs w:val="24"/>
              </w:rPr>
              <w:t>П</w:t>
            </w:r>
            <w:r w:rsidRPr="001751C7">
              <w:rPr>
                <w:rFonts w:ascii="Times New Roman" w:hAnsi="Times New Roman" w:cs="Times New Roman"/>
                <w:sz w:val="24"/>
                <w:szCs w:val="24"/>
              </w:rPr>
              <w:t>рофилактическ</w:t>
            </w:r>
            <w:r>
              <w:rPr>
                <w:rFonts w:ascii="Times New Roman" w:hAnsi="Times New Roman" w:cs="Times New Roman"/>
                <w:sz w:val="24"/>
                <w:szCs w:val="24"/>
              </w:rPr>
              <w:t>ая</w:t>
            </w:r>
            <w:r w:rsidRPr="001751C7">
              <w:rPr>
                <w:rFonts w:ascii="Times New Roman" w:hAnsi="Times New Roman" w:cs="Times New Roman"/>
                <w:sz w:val="24"/>
                <w:szCs w:val="24"/>
              </w:rPr>
              <w:t xml:space="preserve"> бесед</w:t>
            </w:r>
            <w:r>
              <w:rPr>
                <w:rFonts w:ascii="Times New Roman" w:hAnsi="Times New Roman" w:cs="Times New Roman"/>
                <w:sz w:val="24"/>
                <w:szCs w:val="24"/>
              </w:rPr>
              <w:t>а</w:t>
            </w:r>
            <w:r w:rsidRPr="001751C7">
              <w:rPr>
                <w:rFonts w:ascii="Times New Roman" w:hAnsi="Times New Roman" w:cs="Times New Roman"/>
                <w:sz w:val="24"/>
                <w:szCs w:val="24"/>
              </w:rPr>
              <w:t xml:space="preserve"> по месту осуществления деятельности контролируемого лица либо путем использования видеоконференцсвязи</w:t>
            </w:r>
          </w:p>
        </w:tc>
        <w:tc>
          <w:tcPr>
            <w:tcW w:w="2268" w:type="dxa"/>
          </w:tcPr>
          <w:p w:rsidR="004032DA" w:rsidRPr="00BA28BC" w:rsidRDefault="004032DA" w:rsidP="009661DD">
            <w:pPr>
              <w:jc w:val="both"/>
              <w:rPr>
                <w:rFonts w:ascii="Times New Roman" w:hAnsi="Times New Roman" w:cs="Times New Roman"/>
                <w:sz w:val="24"/>
                <w:szCs w:val="24"/>
              </w:rPr>
            </w:pPr>
            <w:r>
              <w:rPr>
                <w:rFonts w:ascii="Times New Roman" w:hAnsi="Times New Roman" w:cs="Times New Roman"/>
                <w:sz w:val="24"/>
                <w:szCs w:val="24"/>
              </w:rPr>
              <w:t>Не реже 1 раза в год</w:t>
            </w:r>
          </w:p>
        </w:tc>
        <w:tc>
          <w:tcPr>
            <w:tcW w:w="2977" w:type="dxa"/>
          </w:tcPr>
          <w:p w:rsidR="004032DA" w:rsidRPr="002C7BAF" w:rsidRDefault="004032DA" w:rsidP="009661DD">
            <w:pPr>
              <w:jc w:val="both"/>
              <w:rPr>
                <w:rFonts w:ascii="Times New Roman" w:hAnsi="Times New Roman" w:cs="Times New Roman"/>
                <w:sz w:val="24"/>
                <w:szCs w:val="24"/>
              </w:rPr>
            </w:pPr>
            <w:r w:rsidRPr="002C7BAF">
              <w:rPr>
                <w:rFonts w:ascii="Times New Roman" w:hAnsi="Times New Roman" w:cs="Times New Roman"/>
                <w:sz w:val="24"/>
                <w:szCs w:val="24"/>
              </w:rPr>
              <w:t>Минимизация возможных рисков нарушений обязательных требований</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2C7BAF" w:rsidRDefault="004032DA" w:rsidP="009661DD">
            <w:pPr>
              <w:jc w:val="both"/>
              <w:rPr>
                <w:rFonts w:ascii="Times New Roman" w:hAnsi="Times New Roman" w:cs="Times New Roman"/>
                <w:sz w:val="24"/>
                <w:szCs w:val="24"/>
              </w:rPr>
            </w:pPr>
          </w:p>
        </w:tc>
      </w:tr>
      <w:tr w:rsidR="004032DA" w:rsidTr="009661DD">
        <w:tc>
          <w:tcPr>
            <w:tcW w:w="738" w:type="dxa"/>
          </w:tcPr>
          <w:p w:rsidR="004032DA" w:rsidRPr="00172C9A" w:rsidRDefault="004032DA" w:rsidP="009661DD">
            <w:pPr>
              <w:jc w:val="both"/>
              <w:rPr>
                <w:rFonts w:ascii="Times New Roman" w:hAnsi="Times New Roman" w:cs="Times New Roman"/>
                <w:b/>
                <w:i/>
                <w:sz w:val="24"/>
                <w:szCs w:val="24"/>
              </w:rPr>
            </w:pPr>
            <w:r w:rsidRPr="00172C9A">
              <w:rPr>
                <w:rFonts w:ascii="Times New Roman" w:hAnsi="Times New Roman" w:cs="Times New Roman"/>
                <w:b/>
                <w:i/>
                <w:sz w:val="24"/>
                <w:szCs w:val="24"/>
              </w:rPr>
              <w:t>5.</w:t>
            </w:r>
          </w:p>
        </w:tc>
        <w:tc>
          <w:tcPr>
            <w:tcW w:w="14714" w:type="dxa"/>
            <w:gridSpan w:val="5"/>
          </w:tcPr>
          <w:p w:rsidR="004032DA" w:rsidRPr="00172C9A" w:rsidRDefault="004032DA" w:rsidP="009661DD">
            <w:pPr>
              <w:jc w:val="both"/>
              <w:rPr>
                <w:rFonts w:ascii="Times New Roman" w:hAnsi="Times New Roman" w:cs="Times New Roman"/>
                <w:b/>
                <w:i/>
                <w:sz w:val="24"/>
                <w:szCs w:val="24"/>
              </w:rPr>
            </w:pPr>
            <w:r w:rsidRPr="00172C9A">
              <w:rPr>
                <w:rFonts w:ascii="Times New Roman" w:hAnsi="Times New Roman" w:cs="Times New Roman"/>
                <w:b/>
                <w:i/>
                <w:sz w:val="24"/>
                <w:szCs w:val="24"/>
              </w:rPr>
              <w:t>Консультирование</w:t>
            </w:r>
          </w:p>
        </w:tc>
      </w:tr>
      <w:tr w:rsidR="004032DA" w:rsidTr="009661DD">
        <w:tc>
          <w:tcPr>
            <w:tcW w:w="738"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5.1.</w:t>
            </w:r>
          </w:p>
        </w:tc>
        <w:tc>
          <w:tcPr>
            <w:tcW w:w="4791"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Проведение разъяснительной работы, консультирование по вопросам соблюдения обязательных требований, пр</w:t>
            </w:r>
            <w:r>
              <w:rPr>
                <w:rFonts w:ascii="Times New Roman" w:hAnsi="Times New Roman" w:cs="Times New Roman"/>
                <w:sz w:val="24"/>
                <w:szCs w:val="24"/>
              </w:rPr>
              <w:t>оведения контрольных</w:t>
            </w:r>
            <w:r w:rsidRPr="00172C9A">
              <w:rPr>
                <w:rFonts w:ascii="Times New Roman" w:hAnsi="Times New Roman" w:cs="Times New Roman"/>
                <w:sz w:val="24"/>
                <w:szCs w:val="24"/>
              </w:rPr>
              <w:t xml:space="preserve"> мероприятий в рамках </w:t>
            </w:r>
            <w:r>
              <w:rPr>
                <w:rFonts w:ascii="Times New Roman" w:hAnsi="Times New Roman" w:cs="Times New Roman"/>
                <w:sz w:val="24"/>
                <w:szCs w:val="24"/>
              </w:rPr>
              <w:t xml:space="preserve">муниципального </w:t>
            </w:r>
            <w:r w:rsidRPr="00172C9A">
              <w:rPr>
                <w:rFonts w:ascii="Times New Roman" w:hAnsi="Times New Roman" w:cs="Times New Roman"/>
                <w:sz w:val="24"/>
                <w:szCs w:val="24"/>
              </w:rPr>
              <w:t xml:space="preserve"> контроля, применения мер ответственности за нарушение обязательных требований</w:t>
            </w:r>
          </w:p>
        </w:tc>
        <w:tc>
          <w:tcPr>
            <w:tcW w:w="2552"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Совещания, семинары, участие в тематических конференциях</w:t>
            </w:r>
          </w:p>
        </w:tc>
        <w:tc>
          <w:tcPr>
            <w:tcW w:w="2268"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На постоянной основе</w:t>
            </w:r>
          </w:p>
        </w:tc>
        <w:tc>
          <w:tcPr>
            <w:tcW w:w="2977"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Повышение правовой грамотности хозяйствующих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172C9A" w:rsidRDefault="004032DA" w:rsidP="009661DD">
            <w:pPr>
              <w:rPr>
                <w:sz w:val="24"/>
                <w:szCs w:val="24"/>
              </w:rPr>
            </w:pPr>
          </w:p>
        </w:tc>
      </w:tr>
      <w:tr w:rsidR="004032DA" w:rsidTr="009661DD">
        <w:tc>
          <w:tcPr>
            <w:tcW w:w="738"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5.2.</w:t>
            </w:r>
          </w:p>
        </w:tc>
        <w:tc>
          <w:tcPr>
            <w:tcW w:w="4791"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Общероссийский день приема граждан по вопросам соблюдения обязательных требований, пр</w:t>
            </w:r>
            <w:r>
              <w:rPr>
                <w:rFonts w:ascii="Times New Roman" w:hAnsi="Times New Roman" w:cs="Times New Roman"/>
                <w:sz w:val="24"/>
                <w:szCs w:val="24"/>
              </w:rPr>
              <w:t xml:space="preserve">оведения контрольных </w:t>
            </w:r>
            <w:r w:rsidRPr="00172C9A">
              <w:rPr>
                <w:rFonts w:ascii="Times New Roman" w:hAnsi="Times New Roman" w:cs="Times New Roman"/>
                <w:sz w:val="24"/>
                <w:szCs w:val="24"/>
              </w:rPr>
              <w:t xml:space="preserve"> мероприятий в рамках </w:t>
            </w:r>
            <w:r>
              <w:rPr>
                <w:rFonts w:ascii="Times New Roman" w:hAnsi="Times New Roman" w:cs="Times New Roman"/>
                <w:sz w:val="24"/>
                <w:szCs w:val="24"/>
              </w:rPr>
              <w:t xml:space="preserve">муниципального </w:t>
            </w:r>
            <w:r w:rsidRPr="00172C9A">
              <w:rPr>
                <w:rFonts w:ascii="Times New Roman" w:hAnsi="Times New Roman" w:cs="Times New Roman"/>
                <w:sz w:val="24"/>
                <w:szCs w:val="24"/>
              </w:rPr>
              <w:t>контроля, применения мер ответственности за нарушение обязательных требований</w:t>
            </w:r>
          </w:p>
        </w:tc>
        <w:tc>
          <w:tcPr>
            <w:tcW w:w="2552"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Проведение приема граждан</w:t>
            </w:r>
          </w:p>
        </w:tc>
        <w:tc>
          <w:tcPr>
            <w:tcW w:w="2268"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1 раз в год</w:t>
            </w:r>
          </w:p>
        </w:tc>
        <w:tc>
          <w:tcPr>
            <w:tcW w:w="2977"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Повышение информированности под</w:t>
            </w:r>
            <w:r>
              <w:rPr>
                <w:rFonts w:ascii="Times New Roman" w:hAnsi="Times New Roman" w:cs="Times New Roman"/>
                <w:sz w:val="24"/>
                <w:szCs w:val="24"/>
              </w:rPr>
              <w:t>контрольных</w:t>
            </w:r>
            <w:r w:rsidRPr="00172C9A">
              <w:rPr>
                <w:rFonts w:ascii="Times New Roman" w:hAnsi="Times New Roman" w:cs="Times New Roman"/>
                <w:sz w:val="24"/>
                <w:szCs w:val="24"/>
              </w:rPr>
              <w:t xml:space="preserve">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172C9A" w:rsidRDefault="004032DA" w:rsidP="009661DD">
            <w:pPr>
              <w:jc w:val="both"/>
              <w:rPr>
                <w:rFonts w:ascii="Times New Roman" w:hAnsi="Times New Roman" w:cs="Times New Roman"/>
                <w:sz w:val="24"/>
                <w:szCs w:val="24"/>
              </w:rPr>
            </w:pPr>
          </w:p>
        </w:tc>
      </w:tr>
      <w:tr w:rsidR="004032DA" w:rsidTr="009661DD">
        <w:trPr>
          <w:trHeight w:val="1682"/>
        </w:trPr>
        <w:tc>
          <w:tcPr>
            <w:tcW w:w="738"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5.3.</w:t>
            </w:r>
          </w:p>
        </w:tc>
        <w:tc>
          <w:tcPr>
            <w:tcW w:w="4791"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Личный прием граждан по вопросам соблюдения обязательных требований, пр</w:t>
            </w:r>
            <w:r>
              <w:rPr>
                <w:rFonts w:ascii="Times New Roman" w:hAnsi="Times New Roman" w:cs="Times New Roman"/>
                <w:sz w:val="24"/>
                <w:szCs w:val="24"/>
              </w:rPr>
              <w:t>оведения контрольных</w:t>
            </w:r>
            <w:r w:rsidRPr="00172C9A">
              <w:rPr>
                <w:rFonts w:ascii="Times New Roman" w:hAnsi="Times New Roman" w:cs="Times New Roman"/>
                <w:sz w:val="24"/>
                <w:szCs w:val="24"/>
              </w:rPr>
              <w:t xml:space="preserve"> мероприятий в рамках </w:t>
            </w:r>
            <w:r>
              <w:rPr>
                <w:rFonts w:ascii="Times New Roman" w:hAnsi="Times New Roman" w:cs="Times New Roman"/>
                <w:sz w:val="24"/>
                <w:szCs w:val="24"/>
              </w:rPr>
              <w:t>муниципального</w:t>
            </w:r>
            <w:r w:rsidRPr="00172C9A">
              <w:rPr>
                <w:rFonts w:ascii="Times New Roman" w:hAnsi="Times New Roman" w:cs="Times New Roman"/>
                <w:sz w:val="24"/>
                <w:szCs w:val="24"/>
              </w:rPr>
              <w:t xml:space="preserve"> контроля, применения мер ответственности за нарушение обязательных требований</w:t>
            </w:r>
          </w:p>
        </w:tc>
        <w:tc>
          <w:tcPr>
            <w:tcW w:w="2552"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Проведения приема граждан</w:t>
            </w:r>
          </w:p>
        </w:tc>
        <w:tc>
          <w:tcPr>
            <w:tcW w:w="2268"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В соответствии с утвержденным графиком приема</w:t>
            </w:r>
          </w:p>
        </w:tc>
        <w:tc>
          <w:tcPr>
            <w:tcW w:w="2977" w:type="dxa"/>
          </w:tcPr>
          <w:p w:rsidR="004032DA" w:rsidRPr="00172C9A" w:rsidRDefault="004032DA" w:rsidP="009661DD">
            <w:pPr>
              <w:jc w:val="both"/>
              <w:rPr>
                <w:rFonts w:ascii="Times New Roman" w:hAnsi="Times New Roman" w:cs="Times New Roman"/>
                <w:sz w:val="24"/>
                <w:szCs w:val="24"/>
              </w:rPr>
            </w:pPr>
            <w:r w:rsidRPr="00172C9A">
              <w:rPr>
                <w:rFonts w:ascii="Times New Roman" w:hAnsi="Times New Roman" w:cs="Times New Roman"/>
                <w:sz w:val="24"/>
                <w:szCs w:val="24"/>
              </w:rPr>
              <w:t>Повышение информированности по</w:t>
            </w:r>
            <w:r>
              <w:rPr>
                <w:rFonts w:ascii="Times New Roman" w:hAnsi="Times New Roman" w:cs="Times New Roman"/>
                <w:sz w:val="24"/>
                <w:szCs w:val="24"/>
              </w:rPr>
              <w:t>дконтрольных</w:t>
            </w:r>
            <w:r w:rsidRPr="00172C9A">
              <w:rPr>
                <w:rFonts w:ascii="Times New Roman" w:hAnsi="Times New Roman" w:cs="Times New Roman"/>
                <w:sz w:val="24"/>
                <w:szCs w:val="24"/>
              </w:rPr>
              <w:t xml:space="preserve"> субъектов</w:t>
            </w:r>
          </w:p>
        </w:tc>
        <w:tc>
          <w:tcPr>
            <w:tcW w:w="2126" w:type="dxa"/>
          </w:tcPr>
          <w:p w:rsidR="004032DA" w:rsidRDefault="004032DA" w:rsidP="009661DD">
            <w:pPr>
              <w:jc w:val="both"/>
              <w:rPr>
                <w:rFonts w:ascii="Times New Roman" w:hAnsi="Times New Roman" w:cs="Times New Roman"/>
                <w:sz w:val="24"/>
                <w:szCs w:val="24"/>
              </w:rPr>
            </w:pPr>
            <w:r>
              <w:rPr>
                <w:rFonts w:ascii="Times New Roman" w:hAnsi="Times New Roman" w:cs="Times New Roman"/>
                <w:sz w:val="24"/>
                <w:szCs w:val="24"/>
              </w:rPr>
              <w:t xml:space="preserve">Отдел по управлению муниципальным имуществом </w:t>
            </w:r>
          </w:p>
          <w:p w:rsidR="004032DA" w:rsidRPr="00172C9A" w:rsidRDefault="004032DA" w:rsidP="009661DD">
            <w:pPr>
              <w:jc w:val="both"/>
              <w:rPr>
                <w:rFonts w:ascii="Times New Roman" w:hAnsi="Times New Roman" w:cs="Times New Roman"/>
                <w:sz w:val="24"/>
                <w:szCs w:val="24"/>
              </w:rPr>
            </w:pPr>
          </w:p>
        </w:tc>
      </w:tr>
    </w:tbl>
    <w:p w:rsidR="004032DA" w:rsidRDefault="004032DA" w:rsidP="004032DA">
      <w:pPr>
        <w:rPr>
          <w:rFonts w:ascii="Times New Roman" w:hAnsi="Times New Roman" w:cs="Times New Roman"/>
          <w:sz w:val="28"/>
          <w:szCs w:val="28"/>
        </w:rPr>
      </w:pPr>
      <w:r>
        <w:rPr>
          <w:rFonts w:ascii="Times New Roman" w:hAnsi="Times New Roman" w:cs="Times New Roman"/>
          <w:sz w:val="28"/>
          <w:szCs w:val="28"/>
        </w:rPr>
        <w:br w:type="page"/>
      </w:r>
    </w:p>
    <w:p w:rsidR="004032DA" w:rsidRDefault="004032DA" w:rsidP="004032DA">
      <w:pPr>
        <w:spacing w:after="0" w:line="240" w:lineRule="auto"/>
        <w:jc w:val="both"/>
        <w:rPr>
          <w:rFonts w:ascii="Times New Roman" w:hAnsi="Times New Roman" w:cs="Times New Roman"/>
          <w:sz w:val="28"/>
          <w:szCs w:val="28"/>
        </w:rPr>
        <w:sectPr w:rsidR="004032DA" w:rsidSect="009661DD">
          <w:pgSz w:w="16838" w:h="11906" w:orient="landscape"/>
          <w:pgMar w:top="1418" w:right="1134" w:bottom="850" w:left="1134" w:header="708" w:footer="708" w:gutter="0"/>
          <w:cols w:space="708"/>
          <w:titlePg/>
          <w:docGrid w:linePitch="360"/>
        </w:sectPr>
      </w:pPr>
    </w:p>
    <w:p w:rsidR="004032DA" w:rsidRPr="00503BDB" w:rsidRDefault="004032DA" w:rsidP="004032DA">
      <w:pPr>
        <w:spacing w:after="0" w:line="240" w:lineRule="auto"/>
        <w:jc w:val="both"/>
        <w:rPr>
          <w:rFonts w:ascii="Times New Roman" w:hAnsi="Times New Roman" w:cs="Times New Roman"/>
          <w:sz w:val="28"/>
          <w:szCs w:val="28"/>
        </w:rPr>
      </w:pPr>
      <w:r w:rsidRPr="00503BDB">
        <w:rPr>
          <w:rFonts w:ascii="Times New Roman" w:hAnsi="Times New Roman" w:cs="Times New Roman"/>
          <w:sz w:val="28"/>
          <w:szCs w:val="28"/>
        </w:rPr>
        <w:lastRenderedPageBreak/>
        <w:t>4.11.</w:t>
      </w:r>
      <w:r w:rsidRPr="00503BDB">
        <w:rPr>
          <w:rFonts w:ascii="Times New Roman" w:eastAsia="Calibri" w:hAnsi="Times New Roman" w:cs="Times New Roman"/>
          <w:sz w:val="28"/>
          <w:szCs w:val="28"/>
        </w:rPr>
        <w:t xml:space="preserve"> Механизм реализации программы</w:t>
      </w:r>
      <w:r>
        <w:rPr>
          <w:rFonts w:ascii="Times New Roman" w:eastAsia="Calibri" w:hAnsi="Times New Roman" w:cs="Times New Roman"/>
          <w:sz w:val="28"/>
          <w:szCs w:val="28"/>
        </w:rPr>
        <w:t xml:space="preserve"> профилактике представлен ниже</w:t>
      </w:r>
    </w:p>
    <w:p w:rsidR="004032DA" w:rsidRDefault="004032DA" w:rsidP="004032DA">
      <w:pPr>
        <w:spacing w:after="0" w:line="240" w:lineRule="auto"/>
        <w:jc w:val="both"/>
        <w:rPr>
          <w:rFonts w:ascii="Times New Roman" w:hAnsi="Times New Roman" w:cs="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3543"/>
        <w:gridCol w:w="3261"/>
      </w:tblGrid>
      <w:tr w:rsidR="004032DA" w:rsidRPr="00A54250" w:rsidTr="009661DD">
        <w:tc>
          <w:tcPr>
            <w:tcW w:w="2694"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Руководитель программы</w:t>
            </w:r>
          </w:p>
        </w:tc>
        <w:tc>
          <w:tcPr>
            <w:tcW w:w="3543"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Замест</w:t>
            </w:r>
            <w:r>
              <w:rPr>
                <w:rFonts w:ascii="Times New Roman" w:hAnsi="Times New Roman" w:cs="Times New Roman"/>
              </w:rPr>
              <w:t>итель руководителя Администрации, курирующий деятельность муниципального контроля</w:t>
            </w:r>
          </w:p>
        </w:tc>
        <w:tc>
          <w:tcPr>
            <w:tcW w:w="3261"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 xml:space="preserve">Организация профилактической работы </w:t>
            </w:r>
            <w:r>
              <w:rPr>
                <w:rFonts w:ascii="Times New Roman" w:hAnsi="Times New Roman" w:cs="Times New Roman"/>
              </w:rPr>
              <w:t>Администрации</w:t>
            </w:r>
          </w:p>
          <w:p w:rsidR="004032DA" w:rsidRPr="00A54250" w:rsidRDefault="004032DA" w:rsidP="009661DD">
            <w:pPr>
              <w:spacing w:after="0" w:line="240" w:lineRule="auto"/>
              <w:jc w:val="both"/>
              <w:rPr>
                <w:rFonts w:ascii="Times New Roman" w:hAnsi="Times New Roman" w:cs="Times New Roman"/>
              </w:rPr>
            </w:pPr>
          </w:p>
        </w:tc>
      </w:tr>
      <w:tr w:rsidR="004032DA" w:rsidRPr="00A54250" w:rsidTr="009661DD">
        <w:tc>
          <w:tcPr>
            <w:tcW w:w="2694"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Координатор программы - ответственный за организацию и проведение профилактических мероприятий</w:t>
            </w:r>
          </w:p>
        </w:tc>
        <w:tc>
          <w:tcPr>
            <w:tcW w:w="3543" w:type="dxa"/>
          </w:tcPr>
          <w:p w:rsidR="004032DA" w:rsidRPr="00A54250" w:rsidRDefault="004032DA" w:rsidP="009661DD">
            <w:pPr>
              <w:spacing w:after="0" w:line="240" w:lineRule="auto"/>
              <w:jc w:val="both"/>
              <w:rPr>
                <w:rFonts w:ascii="Times New Roman" w:hAnsi="Times New Roman" w:cs="Times New Roman"/>
              </w:rPr>
            </w:pPr>
            <w:r>
              <w:rPr>
                <w:rFonts w:ascii="Times New Roman" w:hAnsi="Times New Roman" w:cs="Times New Roman"/>
              </w:rPr>
              <w:t>заместитель руководителя Администрации</w:t>
            </w:r>
          </w:p>
        </w:tc>
        <w:tc>
          <w:tcPr>
            <w:tcW w:w="3261"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Ежегодная подготовка докладов о ходе реализации программы профилактики</w:t>
            </w:r>
          </w:p>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Ведение отчетности по реализации программы профилактики</w:t>
            </w:r>
          </w:p>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Подготовка предложений по уточнению перечня программных мероприятий на очередной финансовый год</w:t>
            </w:r>
          </w:p>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Разработка перечня целевых индикаторов и показателей для мониторинга реализации программных мероприятий</w:t>
            </w:r>
          </w:p>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Проведение мониторинга реализации Программы</w:t>
            </w:r>
          </w:p>
        </w:tc>
      </w:tr>
      <w:tr w:rsidR="004032DA" w:rsidRPr="00A54250" w:rsidTr="009661DD">
        <w:tc>
          <w:tcPr>
            <w:tcW w:w="2694"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Должностные лица, ответственные за реализацию программы</w:t>
            </w:r>
          </w:p>
        </w:tc>
        <w:tc>
          <w:tcPr>
            <w:tcW w:w="3543" w:type="dxa"/>
          </w:tcPr>
          <w:p w:rsidR="004032DA" w:rsidRDefault="004032DA" w:rsidP="009661DD">
            <w:pPr>
              <w:spacing w:after="0" w:line="240" w:lineRule="auto"/>
              <w:jc w:val="both"/>
              <w:rPr>
                <w:rFonts w:ascii="Times New Roman" w:hAnsi="Times New Roman" w:cs="Times New Roman"/>
              </w:rPr>
            </w:pPr>
            <w:r>
              <w:rPr>
                <w:rFonts w:ascii="Times New Roman" w:hAnsi="Times New Roman" w:cs="Times New Roman"/>
              </w:rPr>
              <w:t>Заведующий отделом по управлению муниципальным имуществом</w:t>
            </w:r>
          </w:p>
          <w:p w:rsidR="004032DA" w:rsidRDefault="004032DA" w:rsidP="009661DD">
            <w:pPr>
              <w:spacing w:after="0" w:line="240" w:lineRule="auto"/>
              <w:jc w:val="both"/>
              <w:rPr>
                <w:rFonts w:ascii="Times New Roman" w:hAnsi="Times New Roman" w:cs="Times New Roman"/>
              </w:rPr>
            </w:pPr>
          </w:p>
          <w:p w:rsidR="004032DA" w:rsidRDefault="004032DA" w:rsidP="009661DD">
            <w:pPr>
              <w:spacing w:after="0" w:line="240" w:lineRule="auto"/>
              <w:jc w:val="both"/>
              <w:rPr>
                <w:rFonts w:ascii="Times New Roman" w:hAnsi="Times New Roman" w:cs="Times New Roman"/>
              </w:rPr>
            </w:pPr>
            <w:r>
              <w:rPr>
                <w:rFonts w:ascii="Times New Roman" w:hAnsi="Times New Roman" w:cs="Times New Roman"/>
              </w:rPr>
              <w:t>Заместитель заведующего отделом по управлению муниципальным имуществом</w:t>
            </w:r>
          </w:p>
          <w:p w:rsidR="004032DA" w:rsidRDefault="004032DA" w:rsidP="009661DD">
            <w:pPr>
              <w:spacing w:after="0" w:line="240" w:lineRule="auto"/>
              <w:jc w:val="both"/>
              <w:rPr>
                <w:rFonts w:ascii="Times New Roman" w:hAnsi="Times New Roman" w:cs="Times New Roman"/>
              </w:rPr>
            </w:pPr>
          </w:p>
          <w:p w:rsidR="004032DA" w:rsidRDefault="004032DA" w:rsidP="009661DD">
            <w:pPr>
              <w:spacing w:after="0" w:line="240" w:lineRule="auto"/>
              <w:jc w:val="both"/>
              <w:rPr>
                <w:rFonts w:ascii="Times New Roman" w:hAnsi="Times New Roman" w:cs="Times New Roman"/>
              </w:rPr>
            </w:pPr>
            <w:r>
              <w:rPr>
                <w:rFonts w:ascii="Times New Roman" w:hAnsi="Times New Roman" w:cs="Times New Roman"/>
              </w:rPr>
              <w:t>Главный специалист отдела по управлению муниципальным имуществом</w:t>
            </w:r>
          </w:p>
          <w:p w:rsidR="004032DA" w:rsidRPr="00A54250" w:rsidRDefault="004032DA" w:rsidP="009661DD">
            <w:pPr>
              <w:spacing w:after="0" w:line="240" w:lineRule="auto"/>
              <w:jc w:val="both"/>
              <w:rPr>
                <w:rFonts w:ascii="Times New Roman" w:hAnsi="Times New Roman" w:cs="Times New Roman"/>
              </w:rPr>
            </w:pPr>
          </w:p>
        </w:tc>
        <w:tc>
          <w:tcPr>
            <w:tcW w:w="3261"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 xml:space="preserve">Организация и координация деятельности профилактической работы по вопросам </w:t>
            </w:r>
            <w:r>
              <w:rPr>
                <w:rFonts w:ascii="Times New Roman" w:hAnsi="Times New Roman" w:cs="Times New Roman"/>
              </w:rPr>
              <w:t>муниципального контроля</w:t>
            </w:r>
            <w:r w:rsidRPr="00A54250">
              <w:rPr>
                <w:rFonts w:ascii="Times New Roman" w:hAnsi="Times New Roman" w:cs="Times New Roman"/>
              </w:rPr>
              <w:t>, деятельности по анализу актуальности обязательных требований, формированию докладов по правоприменительной практики и докладов с руководствами по соблюдению обязательных требований</w:t>
            </w:r>
          </w:p>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 xml:space="preserve">Организация и координация профилактической работы по вопросам </w:t>
            </w:r>
            <w:r>
              <w:rPr>
                <w:rFonts w:ascii="Times New Roman" w:hAnsi="Times New Roman" w:cs="Times New Roman"/>
              </w:rPr>
              <w:t>муниципального контроля</w:t>
            </w:r>
          </w:p>
        </w:tc>
      </w:tr>
      <w:tr w:rsidR="004032DA" w:rsidRPr="00A54250" w:rsidTr="009661DD">
        <w:tc>
          <w:tcPr>
            <w:tcW w:w="2694"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Структурные подразделения, участвующие в реализации программы</w:t>
            </w:r>
          </w:p>
        </w:tc>
        <w:tc>
          <w:tcPr>
            <w:tcW w:w="6804" w:type="dxa"/>
            <w:gridSpan w:val="2"/>
          </w:tcPr>
          <w:p w:rsidR="004032DA" w:rsidRPr="00A54250" w:rsidRDefault="004032DA" w:rsidP="009661DD">
            <w:pPr>
              <w:spacing w:after="0" w:line="240" w:lineRule="auto"/>
              <w:jc w:val="both"/>
              <w:rPr>
                <w:rFonts w:ascii="Times New Roman" w:hAnsi="Times New Roman" w:cs="Times New Roman"/>
              </w:rPr>
            </w:pPr>
            <w:r>
              <w:rPr>
                <w:rFonts w:ascii="Times New Roman" w:hAnsi="Times New Roman" w:cs="Times New Roman"/>
              </w:rPr>
              <w:t>Отдел по управлению муниципальным имуществом</w:t>
            </w:r>
          </w:p>
        </w:tc>
      </w:tr>
      <w:tr w:rsidR="004032DA" w:rsidRPr="004C18DF" w:rsidTr="009661DD">
        <w:tc>
          <w:tcPr>
            <w:tcW w:w="2694" w:type="dxa"/>
          </w:tcPr>
          <w:p w:rsidR="004032DA" w:rsidRPr="00A54250" w:rsidRDefault="004032DA" w:rsidP="009661DD">
            <w:pPr>
              <w:spacing w:after="0" w:line="240" w:lineRule="auto"/>
              <w:jc w:val="both"/>
              <w:rPr>
                <w:rFonts w:ascii="Times New Roman" w:hAnsi="Times New Roman" w:cs="Times New Roman"/>
              </w:rPr>
            </w:pPr>
            <w:r w:rsidRPr="00A54250">
              <w:rPr>
                <w:rFonts w:ascii="Times New Roman" w:hAnsi="Times New Roman" w:cs="Times New Roman"/>
              </w:rPr>
              <w:t xml:space="preserve">Контактная информация </w:t>
            </w:r>
            <w:r>
              <w:rPr>
                <w:rFonts w:ascii="Times New Roman" w:hAnsi="Times New Roman" w:cs="Times New Roman"/>
              </w:rPr>
              <w:t>Администрации</w:t>
            </w:r>
          </w:p>
        </w:tc>
        <w:tc>
          <w:tcPr>
            <w:tcW w:w="6804" w:type="dxa"/>
            <w:gridSpan w:val="2"/>
          </w:tcPr>
          <w:p w:rsidR="004032DA" w:rsidRPr="004032DA" w:rsidRDefault="004032DA" w:rsidP="009661DD">
            <w:pPr>
              <w:pStyle w:val="ab"/>
              <w:jc w:val="both"/>
              <w:rPr>
                <w:rFonts w:ascii="Times New Roman" w:hAnsi="Times New Roman"/>
                <w:szCs w:val="24"/>
              </w:rPr>
            </w:pPr>
            <w:r w:rsidRPr="004032DA">
              <w:rPr>
                <w:rFonts w:ascii="Times New Roman" w:hAnsi="Times New Roman"/>
                <w:szCs w:val="24"/>
              </w:rPr>
              <w:t>Адрес фактического местонахождения:168060,Республика Коми, с.Усть-Кулом, ул.Советская ул., д.37 ,Телефон: (882137) 94-6-91(тел/факс), 93-2-66, 93-5-30</w:t>
            </w:r>
          </w:p>
          <w:p w:rsidR="004032DA" w:rsidRPr="004032DA" w:rsidRDefault="004032DA" w:rsidP="009661DD">
            <w:pPr>
              <w:rPr>
                <w:rFonts w:ascii="Times New Roman" w:hAnsi="Times New Roman" w:cs="Times New Roman"/>
                <w:szCs w:val="24"/>
                <w:lang w:val="en-US"/>
              </w:rPr>
            </w:pPr>
            <w:r w:rsidRPr="004032DA">
              <w:rPr>
                <w:rFonts w:ascii="Times New Roman" w:hAnsi="Times New Roman" w:cs="Times New Roman"/>
                <w:szCs w:val="24"/>
                <w:lang w:val="en-US"/>
              </w:rPr>
              <w:t xml:space="preserve">E-mail: </w:t>
            </w:r>
            <w:hyperlink r:id="rId20" w:history="1">
              <w:r w:rsidRPr="004032DA">
                <w:rPr>
                  <w:rStyle w:val="af2"/>
                  <w:rFonts w:ascii="Times New Roman" w:hAnsi="Times New Roman" w:cs="Times New Roman"/>
                  <w:szCs w:val="24"/>
                  <w:lang w:val="en-US"/>
                </w:rPr>
                <w:t>a.mr.ust-kulomskiy@ust-kulom.rkomi.ru</w:t>
              </w:r>
            </w:hyperlink>
          </w:p>
          <w:p w:rsidR="004032DA" w:rsidRPr="00500E4C" w:rsidRDefault="004032DA" w:rsidP="009661DD">
            <w:pPr>
              <w:pStyle w:val="ab"/>
              <w:jc w:val="both"/>
              <w:rPr>
                <w:lang w:val="en-US"/>
              </w:rPr>
            </w:pPr>
          </w:p>
        </w:tc>
      </w:tr>
    </w:tbl>
    <w:p w:rsidR="004032DA" w:rsidRPr="00500E4C" w:rsidRDefault="004032DA" w:rsidP="004032DA">
      <w:pPr>
        <w:spacing w:after="0" w:line="240" w:lineRule="auto"/>
        <w:jc w:val="both"/>
        <w:rPr>
          <w:rFonts w:ascii="Times New Roman" w:hAnsi="Times New Roman" w:cs="Times New Roman"/>
          <w:sz w:val="28"/>
          <w:szCs w:val="28"/>
          <w:lang w:val="en-US"/>
        </w:rPr>
      </w:pPr>
    </w:p>
    <w:p w:rsidR="004032DA" w:rsidRPr="00500E4C" w:rsidRDefault="004032DA" w:rsidP="004032DA">
      <w:pPr>
        <w:spacing w:after="0" w:line="240" w:lineRule="auto"/>
        <w:jc w:val="both"/>
        <w:rPr>
          <w:rFonts w:ascii="Times New Roman" w:hAnsi="Times New Roman" w:cs="Times New Roman"/>
          <w:sz w:val="28"/>
          <w:szCs w:val="28"/>
          <w:lang w:val="en-US"/>
        </w:rPr>
      </w:pPr>
    </w:p>
    <w:p w:rsidR="004032DA" w:rsidRPr="00500E4C" w:rsidRDefault="004032DA" w:rsidP="004032DA">
      <w:pPr>
        <w:spacing w:after="0" w:line="240" w:lineRule="auto"/>
        <w:jc w:val="both"/>
        <w:rPr>
          <w:rFonts w:ascii="Times New Roman" w:hAnsi="Times New Roman" w:cs="Times New Roman"/>
          <w:sz w:val="28"/>
          <w:szCs w:val="28"/>
          <w:lang w:val="en-US"/>
        </w:rPr>
      </w:pPr>
    </w:p>
    <w:p w:rsidR="004032DA" w:rsidRDefault="004032DA" w:rsidP="004032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5. Показатели результативности и эффективности </w:t>
      </w:r>
    </w:p>
    <w:p w:rsidR="004032DA" w:rsidRDefault="004032DA" w:rsidP="004032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 профилактики</w:t>
      </w:r>
    </w:p>
    <w:p w:rsidR="004032DA" w:rsidRDefault="004032DA" w:rsidP="004032DA">
      <w:pPr>
        <w:spacing w:after="0" w:line="240" w:lineRule="auto"/>
        <w:jc w:val="center"/>
        <w:rPr>
          <w:rFonts w:ascii="Times New Roman" w:hAnsi="Times New Roman" w:cs="Times New Roman"/>
          <w:b/>
          <w:sz w:val="28"/>
          <w:szCs w:val="28"/>
        </w:rPr>
      </w:pPr>
    </w:p>
    <w:p w:rsidR="004032DA" w:rsidRDefault="004032DA" w:rsidP="004032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A54250">
        <w:rPr>
          <w:rFonts w:ascii="Times New Roman" w:hAnsi="Times New Roman" w:cs="Times New Roman"/>
          <w:sz w:val="28"/>
          <w:szCs w:val="28"/>
        </w:rPr>
        <w:t>Основным механизмом оценки эффективности проводимых профилактических мероприятий является:</w:t>
      </w:r>
    </w:p>
    <w:p w:rsidR="004032DA" w:rsidRPr="00A54250" w:rsidRDefault="004032DA" w:rsidP="004032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72C9A">
        <w:rPr>
          <w:rFonts w:ascii="Times New Roman" w:hAnsi="Times New Roman" w:cs="Times New Roman"/>
          <w:sz w:val="28"/>
          <w:szCs w:val="28"/>
        </w:rPr>
        <w:t>оценка удовлетворенности контролируемых лиц качеством мероприятий</w:t>
      </w:r>
      <w:r>
        <w:rPr>
          <w:rFonts w:ascii="Times New Roman" w:hAnsi="Times New Roman" w:cs="Times New Roman"/>
          <w:sz w:val="28"/>
          <w:szCs w:val="28"/>
        </w:rPr>
        <w:t xml:space="preserve"> (</w:t>
      </w:r>
      <w:r w:rsidRPr="00172C9A">
        <w:rPr>
          <w:rFonts w:ascii="Times New Roman" w:hAnsi="Times New Roman" w:cs="Times New Roman"/>
          <w:sz w:val="28"/>
          <w:szCs w:val="28"/>
        </w:rPr>
        <w:t>анализ обращения,</w:t>
      </w:r>
      <w:r>
        <w:rPr>
          <w:rFonts w:ascii="Times New Roman" w:hAnsi="Times New Roman" w:cs="Times New Roman"/>
          <w:sz w:val="28"/>
          <w:szCs w:val="28"/>
        </w:rPr>
        <w:t xml:space="preserve"> жалоб</w:t>
      </w:r>
      <w:r w:rsidRPr="00172C9A">
        <w:rPr>
          <w:rFonts w:ascii="Times New Roman" w:hAnsi="Times New Roman" w:cs="Times New Roman"/>
          <w:sz w:val="28"/>
          <w:szCs w:val="28"/>
        </w:rPr>
        <w:t xml:space="preserve"> и т.п.).</w:t>
      </w:r>
    </w:p>
    <w:p w:rsidR="004032DA" w:rsidRPr="00A54250" w:rsidRDefault="004032DA" w:rsidP="004032DA">
      <w:pPr>
        <w:spacing w:after="0" w:line="240" w:lineRule="auto"/>
        <w:ind w:firstLine="709"/>
        <w:jc w:val="both"/>
        <w:rPr>
          <w:rFonts w:ascii="Times New Roman" w:hAnsi="Times New Roman" w:cs="Times New Roman"/>
          <w:sz w:val="28"/>
          <w:szCs w:val="28"/>
        </w:rPr>
      </w:pPr>
      <w:r w:rsidRPr="00A54250">
        <w:rPr>
          <w:rFonts w:ascii="Times New Roman" w:hAnsi="Times New Roman" w:cs="Times New Roman"/>
          <w:sz w:val="28"/>
          <w:szCs w:val="28"/>
        </w:rPr>
        <w:t>- оценка снижения количества нарушений поднадзорных субъектов;</w:t>
      </w:r>
    </w:p>
    <w:p w:rsidR="004032DA" w:rsidRPr="00A54250" w:rsidRDefault="004032DA" w:rsidP="004032DA">
      <w:pPr>
        <w:spacing w:after="0" w:line="240" w:lineRule="auto"/>
        <w:ind w:firstLine="709"/>
        <w:jc w:val="both"/>
        <w:rPr>
          <w:rFonts w:ascii="Times New Roman" w:hAnsi="Times New Roman" w:cs="Times New Roman"/>
          <w:sz w:val="28"/>
          <w:szCs w:val="28"/>
        </w:rPr>
      </w:pPr>
      <w:r w:rsidRPr="00A54250">
        <w:rPr>
          <w:rFonts w:ascii="Times New Roman" w:hAnsi="Times New Roman" w:cs="Times New Roman"/>
          <w:sz w:val="28"/>
          <w:szCs w:val="28"/>
        </w:rPr>
        <w:t>- анализ наиболее часто встречающихся случаев нарушения обязательных требований, установление причин и условий возникновения типовых нарушений обязательных требований;</w:t>
      </w:r>
    </w:p>
    <w:p w:rsidR="004032DA" w:rsidRPr="00A54250" w:rsidRDefault="004032DA" w:rsidP="004032DA">
      <w:pPr>
        <w:spacing w:after="0" w:line="240" w:lineRule="auto"/>
        <w:ind w:firstLine="709"/>
        <w:jc w:val="both"/>
        <w:rPr>
          <w:rFonts w:ascii="Times New Roman" w:hAnsi="Times New Roman" w:cs="Times New Roman"/>
          <w:sz w:val="28"/>
          <w:szCs w:val="28"/>
        </w:rPr>
      </w:pPr>
      <w:r w:rsidRPr="00A54250">
        <w:rPr>
          <w:rFonts w:ascii="Times New Roman" w:hAnsi="Times New Roman" w:cs="Times New Roman"/>
          <w:sz w:val="28"/>
          <w:szCs w:val="28"/>
        </w:rPr>
        <w:t>- анализ развития системы профилактических мероприятий Департамента;</w:t>
      </w:r>
    </w:p>
    <w:p w:rsidR="004032DA" w:rsidRPr="00A54250" w:rsidRDefault="004032DA" w:rsidP="004032DA">
      <w:pPr>
        <w:spacing w:after="0" w:line="240" w:lineRule="auto"/>
        <w:ind w:firstLine="709"/>
        <w:jc w:val="both"/>
        <w:rPr>
          <w:rFonts w:ascii="Times New Roman" w:hAnsi="Times New Roman" w:cs="Times New Roman"/>
          <w:sz w:val="28"/>
          <w:szCs w:val="28"/>
        </w:rPr>
      </w:pPr>
      <w:r w:rsidRPr="00A54250">
        <w:rPr>
          <w:rFonts w:ascii="Times New Roman" w:hAnsi="Times New Roman" w:cs="Times New Roman"/>
          <w:sz w:val="28"/>
          <w:szCs w:val="28"/>
        </w:rPr>
        <w:t>- анализ эффективности внедренных способов профилактики;</w:t>
      </w:r>
    </w:p>
    <w:p w:rsidR="004032DA" w:rsidRPr="00A54250" w:rsidRDefault="004032DA" w:rsidP="004032DA">
      <w:pPr>
        <w:spacing w:after="0" w:line="240" w:lineRule="auto"/>
        <w:ind w:firstLine="709"/>
        <w:jc w:val="both"/>
        <w:rPr>
          <w:rFonts w:ascii="Times New Roman" w:hAnsi="Times New Roman" w:cs="Times New Roman"/>
          <w:sz w:val="28"/>
          <w:szCs w:val="28"/>
        </w:rPr>
      </w:pPr>
      <w:r w:rsidRPr="00A54250">
        <w:rPr>
          <w:rFonts w:ascii="Times New Roman" w:hAnsi="Times New Roman" w:cs="Times New Roman"/>
          <w:sz w:val="28"/>
          <w:szCs w:val="28"/>
        </w:rPr>
        <w:t xml:space="preserve">- анализ обеспечения квалифицированной профилактической работы должностными лицами </w:t>
      </w:r>
      <w:r>
        <w:rPr>
          <w:rFonts w:ascii="Times New Roman" w:hAnsi="Times New Roman" w:cs="Times New Roman"/>
          <w:sz w:val="28"/>
          <w:szCs w:val="28"/>
        </w:rPr>
        <w:t>Администрации</w:t>
      </w:r>
      <w:r w:rsidRPr="00A54250">
        <w:rPr>
          <w:rFonts w:ascii="Times New Roman" w:hAnsi="Times New Roman" w:cs="Times New Roman"/>
          <w:sz w:val="28"/>
          <w:szCs w:val="28"/>
        </w:rPr>
        <w:t>;</w:t>
      </w:r>
    </w:p>
    <w:p w:rsidR="004032DA" w:rsidRPr="00A54250" w:rsidRDefault="004032DA" w:rsidP="004032DA">
      <w:pPr>
        <w:spacing w:after="0" w:line="240" w:lineRule="auto"/>
        <w:ind w:firstLine="709"/>
        <w:jc w:val="both"/>
        <w:rPr>
          <w:rFonts w:ascii="Times New Roman" w:hAnsi="Times New Roman" w:cs="Times New Roman"/>
          <w:sz w:val="28"/>
          <w:szCs w:val="28"/>
        </w:rPr>
      </w:pPr>
      <w:r w:rsidRPr="00A54250">
        <w:rPr>
          <w:rFonts w:ascii="Times New Roman" w:hAnsi="Times New Roman" w:cs="Times New Roman"/>
          <w:sz w:val="28"/>
          <w:szCs w:val="28"/>
        </w:rPr>
        <w:t xml:space="preserve">- оценка повышения прозрачности деятельности </w:t>
      </w:r>
      <w:r>
        <w:rPr>
          <w:rFonts w:ascii="Times New Roman" w:hAnsi="Times New Roman" w:cs="Times New Roman"/>
          <w:sz w:val="28"/>
          <w:szCs w:val="28"/>
        </w:rPr>
        <w:t>Администрации</w:t>
      </w:r>
      <w:r w:rsidRPr="00A54250">
        <w:rPr>
          <w:rFonts w:ascii="Times New Roman" w:hAnsi="Times New Roman" w:cs="Times New Roman"/>
          <w:sz w:val="28"/>
          <w:szCs w:val="28"/>
        </w:rPr>
        <w:t>;</w:t>
      </w:r>
    </w:p>
    <w:p w:rsidR="004032DA" w:rsidRPr="00A54250" w:rsidRDefault="004032DA" w:rsidP="004032DA">
      <w:pPr>
        <w:spacing w:after="0" w:line="240" w:lineRule="auto"/>
        <w:ind w:firstLine="709"/>
        <w:jc w:val="both"/>
        <w:rPr>
          <w:rFonts w:ascii="Times New Roman" w:hAnsi="Times New Roman" w:cs="Times New Roman"/>
          <w:sz w:val="28"/>
          <w:szCs w:val="28"/>
        </w:rPr>
      </w:pPr>
      <w:r w:rsidRPr="00A54250">
        <w:rPr>
          <w:rFonts w:ascii="Times New Roman" w:hAnsi="Times New Roman" w:cs="Times New Roman"/>
          <w:sz w:val="28"/>
          <w:szCs w:val="28"/>
        </w:rPr>
        <w:t>- анализ административной нагрузки на поднадзорные субъекты после применения программы профилактики нарушений;</w:t>
      </w:r>
    </w:p>
    <w:p w:rsidR="004032DA" w:rsidRDefault="004032DA" w:rsidP="004032DA">
      <w:pPr>
        <w:spacing w:after="0" w:line="240" w:lineRule="auto"/>
        <w:ind w:firstLine="709"/>
        <w:jc w:val="both"/>
      </w:pPr>
      <w:r w:rsidRPr="00A54250">
        <w:rPr>
          <w:rFonts w:ascii="Times New Roman" w:hAnsi="Times New Roman" w:cs="Times New Roman"/>
          <w:sz w:val="28"/>
          <w:szCs w:val="28"/>
        </w:rPr>
        <w:t>- анализ динамики мотивации подконтрольных субъектов к добросовестному поведению.</w:t>
      </w:r>
    </w:p>
    <w:p w:rsidR="004032DA" w:rsidRPr="00172C9A" w:rsidRDefault="004032DA" w:rsidP="004032DA">
      <w:pPr>
        <w:spacing w:after="0" w:line="240" w:lineRule="auto"/>
        <w:ind w:firstLine="709"/>
        <w:jc w:val="both"/>
        <w:rPr>
          <w:rFonts w:ascii="Times New Roman" w:hAnsi="Times New Roman" w:cs="Times New Roman"/>
          <w:sz w:val="28"/>
          <w:szCs w:val="28"/>
        </w:rPr>
      </w:pPr>
      <w:r w:rsidRPr="00172C9A">
        <w:rPr>
          <w:rFonts w:ascii="Times New Roman" w:hAnsi="Times New Roman" w:cs="Times New Roman"/>
          <w:sz w:val="28"/>
          <w:szCs w:val="28"/>
        </w:rPr>
        <w:t xml:space="preserve">В рамках анализа эффективность и результативность профилактических мероприятий </w:t>
      </w:r>
      <w:r>
        <w:rPr>
          <w:rFonts w:ascii="Times New Roman" w:hAnsi="Times New Roman" w:cs="Times New Roman"/>
          <w:sz w:val="28"/>
          <w:szCs w:val="28"/>
        </w:rPr>
        <w:t>следует учитывать следующие показатели</w:t>
      </w:r>
      <w:r w:rsidRPr="00172C9A">
        <w:rPr>
          <w:rFonts w:ascii="Times New Roman" w:hAnsi="Times New Roman" w:cs="Times New Roman"/>
          <w:sz w:val="28"/>
          <w:szCs w:val="28"/>
        </w:rPr>
        <w:t>:</w:t>
      </w:r>
    </w:p>
    <w:p w:rsidR="004032DA" w:rsidRPr="00172C9A" w:rsidRDefault="004032DA" w:rsidP="004032DA">
      <w:pPr>
        <w:spacing w:after="0" w:line="240" w:lineRule="auto"/>
        <w:ind w:firstLine="709"/>
        <w:jc w:val="both"/>
        <w:rPr>
          <w:rFonts w:ascii="Times New Roman" w:hAnsi="Times New Roman" w:cs="Times New Roman"/>
          <w:sz w:val="28"/>
          <w:szCs w:val="28"/>
        </w:rPr>
      </w:pPr>
      <w:r w:rsidRPr="00172C9A">
        <w:rPr>
          <w:rFonts w:ascii="Times New Roman" w:hAnsi="Times New Roman" w:cs="Times New Roman"/>
          <w:sz w:val="28"/>
          <w:szCs w:val="28"/>
        </w:rPr>
        <w:t xml:space="preserve">- </w:t>
      </w:r>
      <w:r>
        <w:rPr>
          <w:rFonts w:ascii="Times New Roman" w:hAnsi="Times New Roman" w:cs="Times New Roman"/>
          <w:sz w:val="28"/>
          <w:szCs w:val="28"/>
        </w:rPr>
        <w:t xml:space="preserve">степень </w:t>
      </w:r>
      <w:r w:rsidRPr="00172C9A">
        <w:rPr>
          <w:rFonts w:ascii="Times New Roman" w:hAnsi="Times New Roman" w:cs="Times New Roman"/>
          <w:sz w:val="28"/>
          <w:szCs w:val="28"/>
        </w:rPr>
        <w:t>информированность контролируемы</w:t>
      </w:r>
      <w:r>
        <w:rPr>
          <w:rFonts w:ascii="Times New Roman" w:hAnsi="Times New Roman" w:cs="Times New Roman"/>
          <w:sz w:val="28"/>
          <w:szCs w:val="28"/>
        </w:rPr>
        <w:t>х лиц об обязательных требовани</w:t>
      </w:r>
      <w:r w:rsidRPr="00172C9A">
        <w:rPr>
          <w:rFonts w:ascii="Times New Roman" w:hAnsi="Times New Roman" w:cs="Times New Roman"/>
          <w:sz w:val="28"/>
          <w:szCs w:val="28"/>
        </w:rPr>
        <w:t>ях,</w:t>
      </w:r>
      <w:r>
        <w:rPr>
          <w:rFonts w:ascii="Times New Roman" w:hAnsi="Times New Roman" w:cs="Times New Roman"/>
          <w:sz w:val="28"/>
          <w:szCs w:val="28"/>
        </w:rPr>
        <w:t xml:space="preserve"> подлежащих муниципальному контролю,</w:t>
      </w:r>
      <w:r w:rsidRPr="00172C9A">
        <w:rPr>
          <w:rFonts w:ascii="Times New Roman" w:hAnsi="Times New Roman" w:cs="Times New Roman"/>
          <w:sz w:val="28"/>
          <w:szCs w:val="28"/>
        </w:rPr>
        <w:t xml:space="preserve"> порядке проведения </w:t>
      </w:r>
      <w:r>
        <w:rPr>
          <w:rFonts w:ascii="Times New Roman" w:hAnsi="Times New Roman" w:cs="Times New Roman"/>
          <w:sz w:val="28"/>
          <w:szCs w:val="28"/>
        </w:rPr>
        <w:t>контрольных мероприятий</w:t>
      </w:r>
      <w:r w:rsidRPr="00172C9A">
        <w:rPr>
          <w:rFonts w:ascii="Times New Roman" w:hAnsi="Times New Roman" w:cs="Times New Roman"/>
          <w:sz w:val="28"/>
          <w:szCs w:val="28"/>
        </w:rPr>
        <w:t>, правах контролируемых лиц;</w:t>
      </w:r>
    </w:p>
    <w:p w:rsidR="004032DA" w:rsidRPr="00172C9A" w:rsidRDefault="004032DA" w:rsidP="004032DA">
      <w:pPr>
        <w:spacing w:after="0" w:line="240" w:lineRule="auto"/>
        <w:ind w:firstLine="709"/>
        <w:jc w:val="both"/>
        <w:rPr>
          <w:rFonts w:ascii="Times New Roman" w:hAnsi="Times New Roman" w:cs="Times New Roman"/>
          <w:sz w:val="28"/>
          <w:szCs w:val="28"/>
        </w:rPr>
      </w:pPr>
      <w:r w:rsidRPr="00172C9A">
        <w:rPr>
          <w:rFonts w:ascii="Times New Roman" w:hAnsi="Times New Roman" w:cs="Times New Roman"/>
          <w:sz w:val="28"/>
          <w:szCs w:val="28"/>
        </w:rPr>
        <w:t xml:space="preserve">- однозначное толкование контролируемыми лицами и </w:t>
      </w:r>
      <w:r>
        <w:rPr>
          <w:rFonts w:ascii="Times New Roman" w:hAnsi="Times New Roman" w:cs="Times New Roman"/>
          <w:sz w:val="28"/>
          <w:szCs w:val="28"/>
        </w:rPr>
        <w:t xml:space="preserve">контрольным </w:t>
      </w:r>
      <w:r w:rsidRPr="00172C9A">
        <w:rPr>
          <w:rFonts w:ascii="Times New Roman" w:hAnsi="Times New Roman" w:cs="Times New Roman"/>
          <w:sz w:val="28"/>
          <w:szCs w:val="28"/>
        </w:rPr>
        <w:t>органом</w:t>
      </w:r>
      <w:r>
        <w:rPr>
          <w:rFonts w:ascii="Times New Roman" w:hAnsi="Times New Roman" w:cs="Times New Roman"/>
          <w:sz w:val="28"/>
          <w:szCs w:val="28"/>
        </w:rPr>
        <w:t xml:space="preserve"> </w:t>
      </w:r>
      <w:r w:rsidRPr="00172C9A">
        <w:rPr>
          <w:rFonts w:ascii="Times New Roman" w:hAnsi="Times New Roman" w:cs="Times New Roman"/>
          <w:sz w:val="28"/>
          <w:szCs w:val="28"/>
        </w:rPr>
        <w:t>обязательных требований;</w:t>
      </w:r>
    </w:p>
    <w:p w:rsidR="004032DA" w:rsidRDefault="004032DA" w:rsidP="004032D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414B09">
        <w:rPr>
          <w:rFonts w:ascii="Times New Roman" w:hAnsi="Times New Roman"/>
          <w:sz w:val="28"/>
          <w:szCs w:val="28"/>
        </w:rPr>
        <w:t xml:space="preserve">вовлечение </w:t>
      </w:r>
      <w:r w:rsidRPr="00466DF9">
        <w:rPr>
          <w:rFonts w:ascii="Times New Roman" w:hAnsi="Times New Roman"/>
          <w:sz w:val="28"/>
          <w:szCs w:val="28"/>
        </w:rPr>
        <w:t>контролируемых лиц</w:t>
      </w:r>
      <w:r w:rsidRPr="00414B09">
        <w:rPr>
          <w:rFonts w:ascii="Times New Roman" w:hAnsi="Times New Roman"/>
          <w:sz w:val="28"/>
          <w:szCs w:val="28"/>
        </w:rPr>
        <w:t xml:space="preserve"> в регулярное взаимодействие с </w:t>
      </w:r>
      <w:r>
        <w:rPr>
          <w:rFonts w:ascii="Times New Roman" w:hAnsi="Times New Roman"/>
          <w:sz w:val="28"/>
          <w:szCs w:val="28"/>
        </w:rPr>
        <w:t>контрольным</w:t>
      </w:r>
      <w:r w:rsidRPr="00414B09">
        <w:rPr>
          <w:rFonts w:ascii="Times New Roman" w:hAnsi="Times New Roman"/>
          <w:sz w:val="28"/>
          <w:szCs w:val="28"/>
        </w:rPr>
        <w:t xml:space="preserve"> органом.</w:t>
      </w:r>
    </w:p>
    <w:p w:rsidR="004032DA" w:rsidRPr="00172C9A" w:rsidRDefault="004032DA" w:rsidP="004032DA">
      <w:pPr>
        <w:spacing w:after="0" w:line="240" w:lineRule="auto"/>
        <w:ind w:firstLine="708"/>
        <w:jc w:val="both"/>
        <w:rPr>
          <w:rFonts w:ascii="Times New Roman" w:hAnsi="Times New Roman" w:cs="Times New Roman"/>
          <w:sz w:val="28"/>
          <w:szCs w:val="28"/>
        </w:rPr>
      </w:pPr>
      <w:r w:rsidRPr="00172C9A">
        <w:rPr>
          <w:rFonts w:ascii="Times New Roman" w:hAnsi="Times New Roman" w:cs="Times New Roman"/>
          <w:sz w:val="28"/>
          <w:szCs w:val="28"/>
        </w:rPr>
        <w:t>5.2. Количественные показатели для расчета оценки реализации программы профилактики</w:t>
      </w:r>
      <w:r>
        <w:rPr>
          <w:rFonts w:ascii="Times New Roman" w:hAnsi="Times New Roman" w:cs="Times New Roman"/>
          <w:sz w:val="28"/>
          <w:szCs w:val="28"/>
        </w:rPr>
        <w:t>.</w:t>
      </w:r>
    </w:p>
    <w:p w:rsidR="004032DA" w:rsidRPr="00A54250" w:rsidRDefault="004032DA" w:rsidP="004032DA">
      <w:pPr>
        <w:spacing w:after="0" w:line="240" w:lineRule="auto"/>
        <w:jc w:val="center"/>
        <w:rPr>
          <w:rFonts w:ascii="Times New Roman" w:hAnsi="Times New Roman" w:cs="Times New Roman"/>
          <w:b/>
          <w:sz w:val="16"/>
          <w:szCs w:val="16"/>
        </w:rPr>
      </w:pPr>
    </w:p>
    <w:tbl>
      <w:tblPr>
        <w:tblStyle w:val="af6"/>
        <w:tblW w:w="9493" w:type="dxa"/>
        <w:tblLook w:val="04A0"/>
      </w:tblPr>
      <w:tblGrid>
        <w:gridCol w:w="561"/>
        <w:gridCol w:w="4679"/>
        <w:gridCol w:w="2818"/>
        <w:gridCol w:w="1435"/>
      </w:tblGrid>
      <w:tr w:rsidR="004032DA" w:rsidRPr="00A54250" w:rsidTr="009661DD">
        <w:tc>
          <w:tcPr>
            <w:tcW w:w="561" w:type="dxa"/>
          </w:tcPr>
          <w:p w:rsidR="004032DA" w:rsidRPr="00A54250" w:rsidRDefault="004032DA" w:rsidP="009661DD">
            <w:pPr>
              <w:jc w:val="both"/>
              <w:rPr>
                <w:rFonts w:ascii="Times New Roman" w:hAnsi="Times New Roman" w:cs="Times New Roman"/>
                <w:b/>
                <w:sz w:val="24"/>
                <w:szCs w:val="24"/>
              </w:rPr>
            </w:pPr>
            <w:r w:rsidRPr="00A54250">
              <w:rPr>
                <w:rFonts w:ascii="Times New Roman" w:hAnsi="Times New Roman" w:cs="Times New Roman"/>
                <w:b/>
                <w:sz w:val="24"/>
                <w:szCs w:val="24"/>
              </w:rPr>
              <w:t>№ п/п</w:t>
            </w:r>
          </w:p>
        </w:tc>
        <w:tc>
          <w:tcPr>
            <w:tcW w:w="4679" w:type="dxa"/>
          </w:tcPr>
          <w:p w:rsidR="004032DA" w:rsidRPr="00A54250" w:rsidRDefault="004032DA" w:rsidP="009661DD">
            <w:pPr>
              <w:jc w:val="both"/>
              <w:rPr>
                <w:rFonts w:ascii="Times New Roman" w:hAnsi="Times New Roman" w:cs="Times New Roman"/>
                <w:b/>
                <w:sz w:val="24"/>
                <w:szCs w:val="24"/>
              </w:rPr>
            </w:pPr>
            <w:r w:rsidRPr="00A54250">
              <w:rPr>
                <w:rFonts w:ascii="Times New Roman" w:hAnsi="Times New Roman" w:cs="Times New Roman"/>
                <w:b/>
                <w:sz w:val="24"/>
                <w:szCs w:val="24"/>
              </w:rPr>
              <w:t>Наименование показателя</w:t>
            </w:r>
          </w:p>
        </w:tc>
        <w:tc>
          <w:tcPr>
            <w:tcW w:w="2818" w:type="dxa"/>
          </w:tcPr>
          <w:p w:rsidR="004032DA" w:rsidRPr="00A54250" w:rsidRDefault="004032DA" w:rsidP="009661DD">
            <w:pPr>
              <w:jc w:val="both"/>
              <w:rPr>
                <w:rFonts w:ascii="Times New Roman" w:hAnsi="Times New Roman" w:cs="Times New Roman"/>
                <w:b/>
                <w:sz w:val="24"/>
                <w:szCs w:val="24"/>
              </w:rPr>
            </w:pPr>
            <w:r w:rsidRPr="00A54250">
              <w:rPr>
                <w:rFonts w:ascii="Times New Roman" w:hAnsi="Times New Roman" w:cs="Times New Roman"/>
                <w:b/>
                <w:sz w:val="24"/>
                <w:szCs w:val="24"/>
              </w:rPr>
              <w:t>Формула расчета фактического исполнения показателя</w:t>
            </w:r>
          </w:p>
          <w:p w:rsidR="004032DA" w:rsidRPr="00A54250" w:rsidRDefault="004032DA" w:rsidP="009661DD">
            <w:pPr>
              <w:jc w:val="both"/>
              <w:rPr>
                <w:rFonts w:ascii="Times New Roman" w:hAnsi="Times New Roman" w:cs="Times New Roman"/>
                <w:b/>
                <w:sz w:val="24"/>
                <w:szCs w:val="24"/>
              </w:rPr>
            </w:pPr>
            <w:r w:rsidRPr="00A54250">
              <w:rPr>
                <w:rFonts w:ascii="Times New Roman" w:hAnsi="Times New Roman" w:cs="Times New Roman"/>
                <w:b/>
                <w:sz w:val="24"/>
                <w:szCs w:val="24"/>
              </w:rPr>
              <w:t>Комментарий,</w:t>
            </w:r>
          </w:p>
          <w:p w:rsidR="004032DA" w:rsidRPr="00A54250" w:rsidRDefault="004032DA" w:rsidP="009661DD">
            <w:pPr>
              <w:jc w:val="both"/>
              <w:rPr>
                <w:rFonts w:ascii="Times New Roman" w:hAnsi="Times New Roman" w:cs="Times New Roman"/>
                <w:b/>
                <w:sz w:val="24"/>
                <w:szCs w:val="24"/>
              </w:rPr>
            </w:pPr>
            <w:r w:rsidRPr="00A54250">
              <w:rPr>
                <w:rFonts w:ascii="Times New Roman" w:hAnsi="Times New Roman" w:cs="Times New Roman"/>
                <w:b/>
                <w:sz w:val="24"/>
                <w:szCs w:val="24"/>
              </w:rPr>
              <w:t>интерпретация значений</w:t>
            </w:r>
          </w:p>
        </w:tc>
        <w:tc>
          <w:tcPr>
            <w:tcW w:w="1435" w:type="dxa"/>
          </w:tcPr>
          <w:p w:rsidR="004032DA" w:rsidRPr="00A54250" w:rsidRDefault="004032DA" w:rsidP="009661DD">
            <w:pPr>
              <w:jc w:val="both"/>
              <w:rPr>
                <w:rFonts w:ascii="Times New Roman" w:hAnsi="Times New Roman" w:cs="Times New Roman"/>
                <w:b/>
                <w:sz w:val="24"/>
                <w:szCs w:val="24"/>
              </w:rPr>
            </w:pPr>
            <w:r w:rsidRPr="00A54250">
              <w:rPr>
                <w:rFonts w:ascii="Times New Roman" w:hAnsi="Times New Roman" w:cs="Times New Roman"/>
                <w:b/>
                <w:sz w:val="24"/>
                <w:szCs w:val="24"/>
              </w:rPr>
              <w:t>Плановый показатель</w:t>
            </w:r>
          </w:p>
        </w:tc>
      </w:tr>
      <w:tr w:rsidR="004032DA" w:rsidRPr="00A54250" w:rsidTr="009661DD">
        <w:tc>
          <w:tcPr>
            <w:tcW w:w="561"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1</w:t>
            </w:r>
          </w:p>
        </w:tc>
        <w:tc>
          <w:tcPr>
            <w:tcW w:w="4679" w:type="dxa"/>
          </w:tcPr>
          <w:p w:rsidR="004032DA" w:rsidRPr="00DA4E17" w:rsidRDefault="004032DA" w:rsidP="009661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Реализация мероприятий, предусмотренных программой профилактики, в части информирования контролируемых лиц</w:t>
            </w:r>
          </w:p>
        </w:tc>
        <w:tc>
          <w:tcPr>
            <w:tcW w:w="2818"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C = (a / b) x 100%</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a </w:t>
            </w:r>
            <w:r>
              <w:rPr>
                <w:rFonts w:ascii="Times New Roman" w:hAnsi="Times New Roman" w:cs="Times New Roman"/>
                <w:sz w:val="24"/>
                <w:szCs w:val="24"/>
              </w:rPr>
              <w:t xml:space="preserve">–количество исполненных мероприятий по разделу, предусмотренных </w:t>
            </w:r>
            <w:r>
              <w:rPr>
                <w:rFonts w:ascii="Times New Roman" w:hAnsi="Times New Roman" w:cs="Times New Roman"/>
                <w:sz w:val="24"/>
                <w:szCs w:val="24"/>
              </w:rPr>
              <w:lastRenderedPageBreak/>
              <w:t>программой профилактики</w:t>
            </w:r>
            <w:r w:rsidRPr="00A54250">
              <w:rPr>
                <w:rFonts w:ascii="Times New Roman" w:hAnsi="Times New Roman" w:cs="Times New Roman"/>
                <w:sz w:val="24"/>
                <w:szCs w:val="24"/>
              </w:rPr>
              <w:t>;</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b </w:t>
            </w:r>
            <w:r>
              <w:rPr>
                <w:rFonts w:ascii="Times New Roman" w:hAnsi="Times New Roman" w:cs="Times New Roman"/>
                <w:sz w:val="24"/>
                <w:szCs w:val="24"/>
              </w:rPr>
              <w:t>–общее количество предусмотренных мероприятий по разделу  программы профилактики</w:t>
            </w:r>
          </w:p>
        </w:tc>
        <w:tc>
          <w:tcPr>
            <w:tcW w:w="1435"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lastRenderedPageBreak/>
              <w:t>100%</w:t>
            </w:r>
          </w:p>
        </w:tc>
      </w:tr>
      <w:tr w:rsidR="004032DA" w:rsidRPr="00A54250" w:rsidTr="009661DD">
        <w:tc>
          <w:tcPr>
            <w:tcW w:w="561"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lastRenderedPageBreak/>
              <w:t>2</w:t>
            </w:r>
          </w:p>
        </w:tc>
        <w:tc>
          <w:tcPr>
            <w:tcW w:w="4679" w:type="dxa"/>
          </w:tcPr>
          <w:p w:rsidR="004032DA" w:rsidRPr="00DA4E17" w:rsidRDefault="004032DA" w:rsidP="009661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Реализация мероприятий, предусмотренных программой профилактики, в части о</w:t>
            </w:r>
            <w:r w:rsidRPr="00871A38">
              <w:rPr>
                <w:rFonts w:ascii="Times New Roman" w:hAnsi="Times New Roman" w:cs="Times New Roman"/>
                <w:sz w:val="24"/>
                <w:szCs w:val="24"/>
              </w:rPr>
              <w:t>бобщени</w:t>
            </w:r>
            <w:r>
              <w:rPr>
                <w:rFonts w:ascii="Times New Roman" w:hAnsi="Times New Roman" w:cs="Times New Roman"/>
                <w:sz w:val="24"/>
                <w:szCs w:val="24"/>
              </w:rPr>
              <w:t>я</w:t>
            </w:r>
            <w:r w:rsidRPr="00871A38">
              <w:rPr>
                <w:rFonts w:ascii="Times New Roman" w:hAnsi="Times New Roman" w:cs="Times New Roman"/>
                <w:sz w:val="24"/>
                <w:szCs w:val="24"/>
              </w:rPr>
              <w:t xml:space="preserve"> правоприменительной практики</w:t>
            </w:r>
          </w:p>
        </w:tc>
        <w:tc>
          <w:tcPr>
            <w:tcW w:w="2818"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C = (a / b) x 100%</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a </w:t>
            </w:r>
            <w:r>
              <w:rPr>
                <w:rFonts w:ascii="Times New Roman" w:hAnsi="Times New Roman" w:cs="Times New Roman"/>
                <w:sz w:val="24"/>
                <w:szCs w:val="24"/>
              </w:rPr>
              <w:t>–количество исполненных мероприятий по разделу, предусмотренных программой профилактики</w:t>
            </w:r>
            <w:r w:rsidRPr="00A54250">
              <w:rPr>
                <w:rFonts w:ascii="Times New Roman" w:hAnsi="Times New Roman" w:cs="Times New Roman"/>
                <w:sz w:val="24"/>
                <w:szCs w:val="24"/>
              </w:rPr>
              <w:t>;</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b </w:t>
            </w:r>
            <w:r>
              <w:rPr>
                <w:rFonts w:ascii="Times New Roman" w:hAnsi="Times New Roman" w:cs="Times New Roman"/>
                <w:sz w:val="24"/>
                <w:szCs w:val="24"/>
              </w:rPr>
              <w:t>–общее количество предусмотренных мероприятий по разделу  программы профилактики</w:t>
            </w:r>
          </w:p>
        </w:tc>
        <w:tc>
          <w:tcPr>
            <w:tcW w:w="1435"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100%</w:t>
            </w:r>
          </w:p>
        </w:tc>
      </w:tr>
      <w:tr w:rsidR="004032DA" w:rsidRPr="00A54250" w:rsidTr="009661DD">
        <w:trPr>
          <w:trHeight w:val="641"/>
        </w:trPr>
        <w:tc>
          <w:tcPr>
            <w:tcW w:w="561"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3</w:t>
            </w:r>
          </w:p>
        </w:tc>
        <w:tc>
          <w:tcPr>
            <w:tcW w:w="4679" w:type="dxa"/>
          </w:tcPr>
          <w:p w:rsidR="004032DA" w:rsidRPr="00DA4E17" w:rsidRDefault="004032DA" w:rsidP="009661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Реализация мероприятий, предусмотренных программой профилактики, в части объявления предостережений</w:t>
            </w:r>
          </w:p>
        </w:tc>
        <w:tc>
          <w:tcPr>
            <w:tcW w:w="2818"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C = (a / b) x 100%</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a </w:t>
            </w:r>
            <w:r>
              <w:rPr>
                <w:rFonts w:ascii="Times New Roman" w:hAnsi="Times New Roman" w:cs="Times New Roman"/>
                <w:sz w:val="24"/>
                <w:szCs w:val="24"/>
              </w:rPr>
              <w:t>–количество исполненных мероприятий по разделу, предусмотренных программой профилактики</w:t>
            </w:r>
            <w:r w:rsidRPr="00A54250">
              <w:rPr>
                <w:rFonts w:ascii="Times New Roman" w:hAnsi="Times New Roman" w:cs="Times New Roman"/>
                <w:sz w:val="24"/>
                <w:szCs w:val="24"/>
              </w:rPr>
              <w:t>;</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b </w:t>
            </w:r>
            <w:r>
              <w:rPr>
                <w:rFonts w:ascii="Times New Roman" w:hAnsi="Times New Roman" w:cs="Times New Roman"/>
                <w:sz w:val="24"/>
                <w:szCs w:val="24"/>
              </w:rPr>
              <w:t>–общее количество предусмотренных мероприятий по разделу  программы профилактики</w:t>
            </w:r>
          </w:p>
        </w:tc>
        <w:tc>
          <w:tcPr>
            <w:tcW w:w="1435"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100%</w:t>
            </w:r>
          </w:p>
        </w:tc>
      </w:tr>
      <w:tr w:rsidR="004032DA" w:rsidRPr="00A54250" w:rsidTr="009661DD">
        <w:tc>
          <w:tcPr>
            <w:tcW w:w="561"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4</w:t>
            </w:r>
          </w:p>
        </w:tc>
        <w:tc>
          <w:tcPr>
            <w:tcW w:w="4679" w:type="dxa"/>
          </w:tcPr>
          <w:p w:rsidR="004032DA" w:rsidRPr="00DA4E17" w:rsidRDefault="004032DA" w:rsidP="009661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Реализация мероприятий, предусмотренных программой профилактики, в части проведения профилактических визитов</w:t>
            </w:r>
          </w:p>
        </w:tc>
        <w:tc>
          <w:tcPr>
            <w:tcW w:w="2818"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C = (a / b) x 100%</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a </w:t>
            </w:r>
            <w:r>
              <w:rPr>
                <w:rFonts w:ascii="Times New Roman" w:hAnsi="Times New Roman" w:cs="Times New Roman"/>
                <w:sz w:val="24"/>
                <w:szCs w:val="24"/>
              </w:rPr>
              <w:t>–количество исполненных мероприятий по разделу, предусмотренных программой профилактики</w:t>
            </w:r>
            <w:r w:rsidRPr="00A54250">
              <w:rPr>
                <w:rFonts w:ascii="Times New Roman" w:hAnsi="Times New Roman" w:cs="Times New Roman"/>
                <w:sz w:val="24"/>
                <w:szCs w:val="24"/>
              </w:rPr>
              <w:t>;</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b </w:t>
            </w:r>
            <w:r>
              <w:rPr>
                <w:rFonts w:ascii="Times New Roman" w:hAnsi="Times New Roman" w:cs="Times New Roman"/>
                <w:sz w:val="24"/>
                <w:szCs w:val="24"/>
              </w:rPr>
              <w:t>–общее количество предусмотренных мероприятий по разделу  программы профилактики</w:t>
            </w:r>
          </w:p>
        </w:tc>
        <w:tc>
          <w:tcPr>
            <w:tcW w:w="1435"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100%</w:t>
            </w:r>
          </w:p>
        </w:tc>
      </w:tr>
      <w:tr w:rsidR="004032DA" w:rsidRPr="00A54250" w:rsidTr="009661DD">
        <w:tc>
          <w:tcPr>
            <w:tcW w:w="561"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5</w:t>
            </w:r>
          </w:p>
        </w:tc>
        <w:tc>
          <w:tcPr>
            <w:tcW w:w="4679" w:type="dxa"/>
          </w:tcPr>
          <w:p w:rsidR="004032DA" w:rsidRPr="00DA4E17" w:rsidRDefault="004032DA" w:rsidP="009661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Реализация мероприятий, предусмотренных программой профилактики, в части проведения консультирования</w:t>
            </w:r>
          </w:p>
        </w:tc>
        <w:tc>
          <w:tcPr>
            <w:tcW w:w="2818"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C = (a / b) x 100%</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a </w:t>
            </w:r>
            <w:r>
              <w:rPr>
                <w:rFonts w:ascii="Times New Roman" w:hAnsi="Times New Roman" w:cs="Times New Roman"/>
                <w:sz w:val="24"/>
                <w:szCs w:val="24"/>
              </w:rPr>
              <w:t>–количество исполненных мероприятий по разделу, предусмотренных программой профилактики</w:t>
            </w:r>
            <w:r w:rsidRPr="00A54250">
              <w:rPr>
                <w:rFonts w:ascii="Times New Roman" w:hAnsi="Times New Roman" w:cs="Times New Roman"/>
                <w:sz w:val="24"/>
                <w:szCs w:val="24"/>
              </w:rPr>
              <w:t>;</w:t>
            </w:r>
          </w:p>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t xml:space="preserve">b </w:t>
            </w:r>
            <w:r>
              <w:rPr>
                <w:rFonts w:ascii="Times New Roman" w:hAnsi="Times New Roman" w:cs="Times New Roman"/>
                <w:sz w:val="24"/>
                <w:szCs w:val="24"/>
              </w:rPr>
              <w:t xml:space="preserve">–общее количество </w:t>
            </w:r>
            <w:r>
              <w:rPr>
                <w:rFonts w:ascii="Times New Roman" w:hAnsi="Times New Roman" w:cs="Times New Roman"/>
                <w:sz w:val="24"/>
                <w:szCs w:val="24"/>
              </w:rPr>
              <w:lastRenderedPageBreak/>
              <w:t>предусмотренных мероприятий по разделу  программы профилактики</w:t>
            </w:r>
          </w:p>
        </w:tc>
        <w:tc>
          <w:tcPr>
            <w:tcW w:w="1435" w:type="dxa"/>
          </w:tcPr>
          <w:p w:rsidR="004032DA" w:rsidRPr="00A54250" w:rsidRDefault="004032DA" w:rsidP="009661DD">
            <w:pPr>
              <w:autoSpaceDE w:val="0"/>
              <w:autoSpaceDN w:val="0"/>
              <w:adjustRightInd w:val="0"/>
              <w:rPr>
                <w:rFonts w:ascii="Times New Roman" w:hAnsi="Times New Roman" w:cs="Times New Roman"/>
                <w:sz w:val="24"/>
                <w:szCs w:val="24"/>
              </w:rPr>
            </w:pPr>
            <w:r w:rsidRPr="00A54250">
              <w:rPr>
                <w:rFonts w:ascii="Times New Roman" w:hAnsi="Times New Roman" w:cs="Times New Roman"/>
                <w:sz w:val="24"/>
                <w:szCs w:val="24"/>
              </w:rPr>
              <w:lastRenderedPageBreak/>
              <w:t>100%</w:t>
            </w:r>
          </w:p>
        </w:tc>
      </w:tr>
    </w:tbl>
    <w:p w:rsidR="004032DA" w:rsidRPr="00A54250" w:rsidRDefault="004032DA" w:rsidP="004032DA">
      <w:pPr>
        <w:spacing w:after="0" w:line="240" w:lineRule="auto"/>
        <w:jc w:val="both"/>
        <w:rPr>
          <w:rFonts w:ascii="Times New Roman" w:hAnsi="Times New Roman" w:cs="Times New Roman"/>
          <w:sz w:val="28"/>
          <w:szCs w:val="28"/>
        </w:rPr>
      </w:pPr>
    </w:p>
    <w:p w:rsidR="004032DA" w:rsidRPr="00A54250" w:rsidRDefault="004032DA" w:rsidP="004032DA">
      <w:pPr>
        <w:spacing w:after="0" w:line="240" w:lineRule="auto"/>
        <w:ind w:firstLine="708"/>
        <w:jc w:val="both"/>
        <w:rPr>
          <w:rFonts w:ascii="Times New Roman" w:hAnsi="Times New Roman" w:cs="Times New Roman"/>
          <w:sz w:val="28"/>
          <w:szCs w:val="28"/>
        </w:rPr>
      </w:pPr>
      <w:r w:rsidRPr="00A54250">
        <w:rPr>
          <w:rFonts w:ascii="Times New Roman" w:hAnsi="Times New Roman" w:cs="Times New Roman"/>
          <w:sz w:val="28"/>
          <w:szCs w:val="28"/>
        </w:rPr>
        <w:t>Оценка эффективности реализации программы профилактики рассчитывается ежегодно (по итогам календарного года до 1 марта года, следующего за отчетным) по следующей формуле:</w:t>
      </w:r>
    </w:p>
    <w:p w:rsidR="004032DA" w:rsidRPr="00A54250" w:rsidRDefault="004032DA" w:rsidP="004032DA">
      <w:pPr>
        <w:spacing w:after="0" w:line="240" w:lineRule="auto"/>
        <w:ind w:firstLine="708"/>
        <w:jc w:val="both"/>
        <w:rPr>
          <w:rFonts w:ascii="Times New Roman" w:hAnsi="Times New Roman" w:cs="Times New Roman"/>
          <w:sz w:val="28"/>
          <w:szCs w:val="28"/>
        </w:rPr>
      </w:pPr>
    </w:p>
    <w:p w:rsidR="004032DA" w:rsidRPr="00A54250" w:rsidRDefault="004032DA" w:rsidP="004032DA">
      <w:pPr>
        <w:spacing w:after="0" w:line="240" w:lineRule="auto"/>
        <w:jc w:val="center"/>
        <w:rPr>
          <w:rFonts w:ascii="Times New Roman" w:hAnsi="Times New Roman" w:cs="Times New Roman"/>
          <w:sz w:val="28"/>
          <w:szCs w:val="28"/>
        </w:rPr>
      </w:pPr>
      <w:r w:rsidRPr="00A54250">
        <w:rPr>
          <w:rFonts w:ascii="Times New Roman" w:hAnsi="Times New Roman" w:cs="Times New Roman"/>
          <w:sz w:val="28"/>
          <w:szCs w:val="28"/>
        </w:rPr>
        <w:t>П</w:t>
      </w:r>
      <w:r w:rsidRPr="00A54250">
        <w:rPr>
          <w:rFonts w:ascii="Times New Roman" w:hAnsi="Times New Roman" w:cs="Times New Roman"/>
          <w:sz w:val="28"/>
          <w:szCs w:val="28"/>
          <w:vertAlign w:val="subscript"/>
        </w:rPr>
        <w:t>эффект</w:t>
      </w:r>
      <w:r w:rsidRPr="00A54250">
        <w:rPr>
          <w:rFonts w:ascii="Times New Roman" w:hAnsi="Times New Roman" w:cs="Times New Roman"/>
          <w:sz w:val="28"/>
          <w:szCs w:val="28"/>
        </w:rPr>
        <w:t xml:space="preserve"> = ∑</w:t>
      </w:r>
      <w:r w:rsidRPr="00A54250">
        <w:rPr>
          <w:rFonts w:ascii="Times New Roman" w:hAnsi="Times New Roman" w:cs="Times New Roman"/>
          <w:sz w:val="28"/>
          <w:szCs w:val="28"/>
          <w:vertAlign w:val="subscript"/>
        </w:rPr>
        <w:t>показ</w:t>
      </w:r>
      <w:r w:rsidRPr="00A54250">
        <w:rPr>
          <w:rFonts w:ascii="Times New Roman" w:hAnsi="Times New Roman" w:cs="Times New Roman"/>
          <w:sz w:val="28"/>
          <w:szCs w:val="28"/>
        </w:rPr>
        <w:t xml:space="preserve"> / О</w:t>
      </w:r>
      <w:r w:rsidRPr="00A54250">
        <w:rPr>
          <w:rFonts w:ascii="Times New Roman" w:hAnsi="Times New Roman" w:cs="Times New Roman"/>
          <w:sz w:val="28"/>
          <w:szCs w:val="28"/>
          <w:vertAlign w:val="subscript"/>
        </w:rPr>
        <w:t>показ</w:t>
      </w:r>
      <w:r w:rsidRPr="00A54250">
        <w:rPr>
          <w:rFonts w:ascii="Times New Roman" w:hAnsi="Times New Roman" w:cs="Times New Roman"/>
          <w:sz w:val="28"/>
          <w:szCs w:val="28"/>
        </w:rPr>
        <w:t xml:space="preserve"> Х 100 %</w:t>
      </w:r>
    </w:p>
    <w:p w:rsidR="004032DA" w:rsidRPr="00A54250" w:rsidRDefault="004032DA" w:rsidP="004032DA">
      <w:pPr>
        <w:spacing w:after="0" w:line="240" w:lineRule="auto"/>
        <w:jc w:val="both"/>
        <w:rPr>
          <w:rFonts w:ascii="Times New Roman" w:hAnsi="Times New Roman" w:cs="Times New Roman"/>
          <w:sz w:val="28"/>
          <w:szCs w:val="28"/>
        </w:rPr>
      </w:pPr>
    </w:p>
    <w:p w:rsidR="004032DA" w:rsidRPr="00A54250" w:rsidRDefault="004032DA" w:rsidP="004032DA">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w:t>
      </w:r>
      <w:r w:rsidRPr="00A54250">
        <w:rPr>
          <w:rFonts w:ascii="Times New Roman" w:hAnsi="Times New Roman" w:cs="Times New Roman"/>
          <w:sz w:val="28"/>
          <w:szCs w:val="28"/>
          <w:vertAlign w:val="subscript"/>
        </w:rPr>
        <w:t>показ</w:t>
      </w:r>
      <w:r w:rsidRPr="00A54250">
        <w:rPr>
          <w:rFonts w:ascii="Times New Roman" w:hAnsi="Times New Roman" w:cs="Times New Roman"/>
          <w:sz w:val="28"/>
          <w:szCs w:val="28"/>
        </w:rPr>
        <w:t xml:space="preserve"> - сумма целевых показателей программы по итогам календарного года;</w:t>
      </w:r>
    </w:p>
    <w:p w:rsidR="004032DA" w:rsidRDefault="004032DA" w:rsidP="004032DA">
      <w:pPr>
        <w:spacing w:after="0" w:line="240" w:lineRule="auto"/>
        <w:jc w:val="both"/>
        <w:rPr>
          <w:rFonts w:ascii="Times New Roman" w:hAnsi="Times New Roman" w:cs="Times New Roman"/>
          <w:sz w:val="28"/>
          <w:szCs w:val="28"/>
        </w:rPr>
      </w:pPr>
      <w:r w:rsidRPr="00A54250">
        <w:rPr>
          <w:rFonts w:ascii="Times New Roman" w:hAnsi="Times New Roman" w:cs="Times New Roman"/>
          <w:sz w:val="28"/>
          <w:szCs w:val="28"/>
        </w:rPr>
        <w:t>О</w:t>
      </w:r>
      <w:r w:rsidRPr="00A54250">
        <w:rPr>
          <w:rFonts w:ascii="Times New Roman" w:hAnsi="Times New Roman" w:cs="Times New Roman"/>
          <w:sz w:val="28"/>
          <w:szCs w:val="28"/>
          <w:vertAlign w:val="subscript"/>
        </w:rPr>
        <w:t>показ</w:t>
      </w:r>
      <w:r w:rsidRPr="00A54250">
        <w:rPr>
          <w:rFonts w:ascii="Times New Roman" w:hAnsi="Times New Roman" w:cs="Times New Roman"/>
          <w:sz w:val="28"/>
          <w:szCs w:val="28"/>
        </w:rPr>
        <w:t xml:space="preserve"> - общее количество целевых показателей программы.</w:t>
      </w:r>
    </w:p>
    <w:p w:rsidR="004032DA" w:rsidRPr="00A54250" w:rsidRDefault="004032DA" w:rsidP="004032DA">
      <w:pPr>
        <w:spacing w:after="0" w:line="240" w:lineRule="auto"/>
        <w:jc w:val="both"/>
        <w:rPr>
          <w:rFonts w:ascii="Times New Roman" w:hAnsi="Times New Roman" w:cs="Times New Roman"/>
          <w:sz w:val="28"/>
          <w:szCs w:val="28"/>
        </w:rPr>
      </w:pPr>
    </w:p>
    <w:p w:rsidR="004032DA" w:rsidRPr="00A54250" w:rsidRDefault="004032DA" w:rsidP="004032DA">
      <w:pPr>
        <w:spacing w:after="0" w:line="240" w:lineRule="auto"/>
        <w:jc w:val="both"/>
        <w:rPr>
          <w:rFonts w:ascii="Times New Roman" w:hAnsi="Times New Roman" w:cs="Times New Roman"/>
          <w:sz w:val="16"/>
          <w:szCs w:val="16"/>
        </w:rPr>
      </w:pPr>
    </w:p>
    <w:p w:rsidR="004032DA" w:rsidRPr="00A54250" w:rsidRDefault="004032DA" w:rsidP="004032DA">
      <w:pPr>
        <w:spacing w:after="0" w:line="240" w:lineRule="auto"/>
        <w:jc w:val="center"/>
        <w:rPr>
          <w:rFonts w:ascii="Times New Roman" w:hAnsi="Times New Roman" w:cs="Times New Roman"/>
          <w:b/>
          <w:sz w:val="28"/>
          <w:szCs w:val="28"/>
        </w:rPr>
      </w:pPr>
      <w:r w:rsidRPr="00A54250">
        <w:rPr>
          <w:rFonts w:ascii="Times New Roman" w:hAnsi="Times New Roman" w:cs="Times New Roman"/>
          <w:b/>
          <w:sz w:val="28"/>
          <w:szCs w:val="28"/>
        </w:rPr>
        <w:t xml:space="preserve">ОЦЕНКА РЕЗУЛЬТАТИВНОСТИ </w:t>
      </w:r>
    </w:p>
    <w:p w:rsidR="004032DA" w:rsidRPr="00A54250" w:rsidRDefault="004032DA" w:rsidP="004032DA">
      <w:pPr>
        <w:spacing w:after="0" w:line="240" w:lineRule="auto"/>
        <w:jc w:val="center"/>
        <w:rPr>
          <w:rFonts w:ascii="Times New Roman" w:hAnsi="Times New Roman" w:cs="Times New Roman"/>
          <w:sz w:val="28"/>
          <w:szCs w:val="28"/>
        </w:rPr>
      </w:pPr>
      <w:r w:rsidRPr="00A54250">
        <w:rPr>
          <w:rFonts w:ascii="Times New Roman" w:hAnsi="Times New Roman" w:cs="Times New Roman"/>
          <w:b/>
          <w:sz w:val="28"/>
          <w:szCs w:val="28"/>
        </w:rPr>
        <w:t>ПРОФИЛАКТИЧЕСКОЙ РАБОТЫ</w:t>
      </w:r>
    </w:p>
    <w:p w:rsidR="004032DA" w:rsidRPr="00A54250" w:rsidRDefault="004032DA" w:rsidP="004032DA">
      <w:pPr>
        <w:spacing w:after="0" w:line="240" w:lineRule="auto"/>
        <w:jc w:val="both"/>
        <w:rPr>
          <w:rFonts w:ascii="Times New Roman" w:hAnsi="Times New Roman" w:cs="Times New Roman"/>
          <w:sz w:val="16"/>
          <w:szCs w:val="16"/>
        </w:rPr>
      </w:pPr>
    </w:p>
    <w:tbl>
      <w:tblPr>
        <w:tblW w:w="9498" w:type="dxa"/>
        <w:tblInd w:w="-5" w:type="dxa"/>
        <w:tblLayout w:type="fixed"/>
        <w:tblCellMar>
          <w:top w:w="102" w:type="dxa"/>
          <w:left w:w="62" w:type="dxa"/>
          <w:bottom w:w="102" w:type="dxa"/>
          <w:right w:w="62" w:type="dxa"/>
        </w:tblCellMar>
        <w:tblLook w:val="0000"/>
      </w:tblPr>
      <w:tblGrid>
        <w:gridCol w:w="2381"/>
        <w:gridCol w:w="1894"/>
        <w:gridCol w:w="1411"/>
        <w:gridCol w:w="1827"/>
        <w:gridCol w:w="1985"/>
      </w:tblGrid>
      <w:tr w:rsidR="004032DA" w:rsidRPr="00A54250" w:rsidTr="009661DD">
        <w:tc>
          <w:tcPr>
            <w:tcW w:w="2381"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jc w:val="center"/>
              <w:rPr>
                <w:rFonts w:ascii="Times New Roman" w:hAnsi="Times New Roman" w:cs="Times New Roman"/>
                <w:sz w:val="24"/>
                <w:szCs w:val="24"/>
              </w:rPr>
            </w:pPr>
            <w:r w:rsidRPr="00A54250">
              <w:rPr>
                <w:rFonts w:ascii="Times New Roman" w:hAnsi="Times New Roman" w:cs="Times New Roman"/>
                <w:sz w:val="24"/>
                <w:szCs w:val="24"/>
              </w:rPr>
              <w:t>Итоговая оценка результативности профилактической работы</w:t>
            </w:r>
          </w:p>
        </w:tc>
        <w:tc>
          <w:tcPr>
            <w:tcW w:w="1894"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jc w:val="center"/>
              <w:rPr>
                <w:rFonts w:ascii="Times New Roman" w:hAnsi="Times New Roman" w:cs="Times New Roman"/>
                <w:sz w:val="24"/>
                <w:szCs w:val="24"/>
              </w:rPr>
            </w:pPr>
            <w:r w:rsidRPr="00A54250">
              <w:rPr>
                <w:rFonts w:ascii="Times New Roman" w:hAnsi="Times New Roman" w:cs="Times New Roman"/>
                <w:sz w:val="24"/>
                <w:szCs w:val="24"/>
              </w:rPr>
              <w:t>60% и менее</w:t>
            </w:r>
          </w:p>
        </w:tc>
        <w:tc>
          <w:tcPr>
            <w:tcW w:w="1411"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jc w:val="center"/>
              <w:rPr>
                <w:rFonts w:ascii="Times New Roman" w:hAnsi="Times New Roman" w:cs="Times New Roman"/>
                <w:sz w:val="24"/>
                <w:szCs w:val="24"/>
              </w:rPr>
            </w:pPr>
            <w:r w:rsidRPr="00A54250">
              <w:rPr>
                <w:rFonts w:ascii="Times New Roman" w:hAnsi="Times New Roman" w:cs="Times New Roman"/>
                <w:sz w:val="24"/>
                <w:szCs w:val="24"/>
              </w:rPr>
              <w:t>61 – 75 %</w:t>
            </w:r>
          </w:p>
        </w:tc>
        <w:tc>
          <w:tcPr>
            <w:tcW w:w="1827"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jc w:val="center"/>
              <w:rPr>
                <w:rFonts w:ascii="Times New Roman" w:hAnsi="Times New Roman" w:cs="Times New Roman"/>
                <w:sz w:val="24"/>
                <w:szCs w:val="24"/>
              </w:rPr>
            </w:pPr>
            <w:r w:rsidRPr="00A54250">
              <w:rPr>
                <w:rFonts w:ascii="Times New Roman" w:hAnsi="Times New Roman" w:cs="Times New Roman"/>
                <w:sz w:val="24"/>
                <w:szCs w:val="24"/>
              </w:rPr>
              <w:t>76 – 90 %</w:t>
            </w:r>
          </w:p>
        </w:tc>
        <w:tc>
          <w:tcPr>
            <w:tcW w:w="1985"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jc w:val="center"/>
              <w:rPr>
                <w:rFonts w:ascii="Times New Roman" w:hAnsi="Times New Roman" w:cs="Times New Roman"/>
                <w:sz w:val="24"/>
                <w:szCs w:val="24"/>
              </w:rPr>
            </w:pPr>
            <w:r w:rsidRPr="00A54250">
              <w:rPr>
                <w:rFonts w:ascii="Times New Roman" w:hAnsi="Times New Roman" w:cs="Times New Roman"/>
                <w:sz w:val="24"/>
                <w:szCs w:val="24"/>
              </w:rPr>
              <w:t>90 – 100 %</w:t>
            </w:r>
          </w:p>
        </w:tc>
      </w:tr>
      <w:tr w:rsidR="004032DA" w:rsidRPr="00A54250" w:rsidTr="009661DD">
        <w:tc>
          <w:tcPr>
            <w:tcW w:w="2381"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jc w:val="center"/>
              <w:rPr>
                <w:rFonts w:ascii="Times New Roman" w:hAnsi="Times New Roman" w:cs="Times New Roman"/>
                <w:sz w:val="28"/>
                <w:szCs w:val="28"/>
              </w:rPr>
            </w:pPr>
            <w:r w:rsidRPr="00A54250">
              <w:rPr>
                <w:rFonts w:ascii="Times New Roman" w:hAnsi="Times New Roman" w:cs="Times New Roman"/>
                <w:sz w:val="28"/>
                <w:szCs w:val="28"/>
              </w:rPr>
              <w:t>П</w:t>
            </w:r>
            <w:r w:rsidRPr="00A54250">
              <w:rPr>
                <w:rFonts w:ascii="Times New Roman" w:hAnsi="Times New Roman" w:cs="Times New Roman"/>
                <w:sz w:val="28"/>
                <w:szCs w:val="28"/>
                <w:vertAlign w:val="subscript"/>
              </w:rPr>
              <w:t>эффект</w:t>
            </w:r>
          </w:p>
        </w:tc>
        <w:tc>
          <w:tcPr>
            <w:tcW w:w="1894"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rPr>
                <w:rFonts w:ascii="Times New Roman" w:hAnsi="Times New Roman" w:cs="Times New Roman"/>
                <w:sz w:val="24"/>
                <w:szCs w:val="24"/>
              </w:rPr>
            </w:pPr>
            <w:r w:rsidRPr="00A54250">
              <w:rPr>
                <w:rFonts w:ascii="Times New Roman" w:hAnsi="Times New Roman" w:cs="Times New Roman"/>
                <w:sz w:val="24"/>
                <w:szCs w:val="24"/>
              </w:rPr>
              <w:t>Недопустимый уровень</w:t>
            </w:r>
          </w:p>
        </w:tc>
        <w:tc>
          <w:tcPr>
            <w:tcW w:w="1411"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rPr>
                <w:rFonts w:ascii="Times New Roman" w:hAnsi="Times New Roman" w:cs="Times New Roman"/>
                <w:sz w:val="24"/>
                <w:szCs w:val="24"/>
              </w:rPr>
            </w:pPr>
            <w:r w:rsidRPr="00A54250">
              <w:rPr>
                <w:rFonts w:ascii="Times New Roman" w:hAnsi="Times New Roman" w:cs="Times New Roman"/>
                <w:sz w:val="24"/>
                <w:szCs w:val="24"/>
              </w:rPr>
              <w:t>Низкий уровень</w:t>
            </w:r>
          </w:p>
        </w:tc>
        <w:tc>
          <w:tcPr>
            <w:tcW w:w="1827"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rPr>
                <w:rFonts w:ascii="Times New Roman" w:hAnsi="Times New Roman" w:cs="Times New Roman"/>
                <w:sz w:val="24"/>
                <w:szCs w:val="24"/>
              </w:rPr>
            </w:pPr>
            <w:r w:rsidRPr="00A54250">
              <w:rPr>
                <w:rFonts w:ascii="Times New Roman" w:hAnsi="Times New Roman" w:cs="Times New Roman"/>
                <w:sz w:val="24"/>
                <w:szCs w:val="24"/>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rsidR="004032DA" w:rsidRPr="00A54250" w:rsidRDefault="004032DA" w:rsidP="009661DD">
            <w:pPr>
              <w:autoSpaceDE w:val="0"/>
              <w:autoSpaceDN w:val="0"/>
              <w:adjustRightInd w:val="0"/>
              <w:spacing w:after="0" w:line="240" w:lineRule="auto"/>
              <w:rPr>
                <w:rFonts w:ascii="Times New Roman" w:hAnsi="Times New Roman" w:cs="Times New Roman"/>
                <w:sz w:val="24"/>
                <w:szCs w:val="24"/>
              </w:rPr>
            </w:pPr>
            <w:r w:rsidRPr="00A54250">
              <w:rPr>
                <w:rFonts w:ascii="Times New Roman" w:hAnsi="Times New Roman" w:cs="Times New Roman"/>
                <w:sz w:val="24"/>
                <w:szCs w:val="24"/>
              </w:rPr>
              <w:t>Уровень лидерства</w:t>
            </w:r>
          </w:p>
        </w:tc>
      </w:tr>
    </w:tbl>
    <w:p w:rsidR="004032DA" w:rsidRPr="00A54250" w:rsidRDefault="004032DA" w:rsidP="004032DA">
      <w:pPr>
        <w:spacing w:after="0" w:line="240" w:lineRule="auto"/>
        <w:ind w:firstLine="708"/>
        <w:jc w:val="both"/>
        <w:rPr>
          <w:rFonts w:ascii="Times New Roman" w:hAnsi="Times New Roman" w:cs="Times New Roman"/>
          <w:sz w:val="28"/>
          <w:szCs w:val="28"/>
        </w:rPr>
      </w:pPr>
    </w:p>
    <w:p w:rsidR="004032DA" w:rsidRPr="004A3002" w:rsidRDefault="004032DA" w:rsidP="004032DA">
      <w:pPr>
        <w:spacing w:after="0" w:line="240" w:lineRule="auto"/>
        <w:ind w:firstLine="708"/>
        <w:jc w:val="both"/>
        <w:rPr>
          <w:rFonts w:ascii="Times New Roman" w:hAnsi="Times New Roman" w:cs="Times New Roman"/>
          <w:sz w:val="16"/>
          <w:szCs w:val="16"/>
        </w:rPr>
      </w:pPr>
      <w:r w:rsidRPr="00A54250">
        <w:rPr>
          <w:rFonts w:ascii="Times New Roman" w:hAnsi="Times New Roman" w:cs="Times New Roman"/>
          <w:sz w:val="28"/>
          <w:szCs w:val="28"/>
        </w:rPr>
        <w:t>Полученные данные об эффективности профилактических мероприятий учитываются при проведении итоговой оценки эффективности и резул</w:t>
      </w:r>
      <w:r>
        <w:rPr>
          <w:rFonts w:ascii="Times New Roman" w:hAnsi="Times New Roman" w:cs="Times New Roman"/>
          <w:sz w:val="28"/>
          <w:szCs w:val="28"/>
        </w:rPr>
        <w:t>ьтативности контрольной</w:t>
      </w:r>
      <w:r w:rsidRPr="00A54250">
        <w:rPr>
          <w:rFonts w:ascii="Times New Roman" w:hAnsi="Times New Roman" w:cs="Times New Roman"/>
          <w:sz w:val="28"/>
          <w:szCs w:val="28"/>
        </w:rPr>
        <w:t xml:space="preserve"> деятельности в целом, так и инспекторского состава.</w:t>
      </w:r>
    </w:p>
    <w:p w:rsidR="004032DA" w:rsidRPr="00A54250" w:rsidRDefault="004032DA" w:rsidP="004032DA">
      <w:pPr>
        <w:spacing w:after="0" w:line="240" w:lineRule="auto"/>
        <w:ind w:left="11482"/>
        <w:jc w:val="both"/>
        <w:rPr>
          <w:rFonts w:ascii="Times New Roman" w:hAnsi="Times New Roman" w:cs="Times New Roman"/>
          <w:sz w:val="28"/>
          <w:szCs w:val="28"/>
        </w:rPr>
      </w:pPr>
    </w:p>
    <w:p w:rsidR="004032DA" w:rsidRDefault="004032DA" w:rsidP="004032DA"/>
    <w:p w:rsidR="004032DA" w:rsidRDefault="004032DA">
      <w:pPr>
        <w:rPr>
          <w:rFonts w:ascii="Times New Roman" w:hAnsi="Times New Roman" w:cs="Times New Roman"/>
        </w:rPr>
      </w:pPr>
    </w:p>
    <w:p w:rsidR="009661DD" w:rsidRDefault="009661DD">
      <w:pPr>
        <w:rPr>
          <w:rFonts w:ascii="Times New Roman" w:hAnsi="Times New Roman" w:cs="Times New Roman"/>
        </w:rPr>
      </w:pPr>
      <w:r>
        <w:rPr>
          <w:rFonts w:ascii="Times New Roman" w:hAnsi="Times New Roman" w:cs="Times New Roman"/>
        </w:rPr>
        <w:br w:type="page"/>
      </w:r>
    </w:p>
    <w:p w:rsidR="009661DD" w:rsidRPr="009661DD" w:rsidRDefault="009661DD" w:rsidP="009661DD">
      <w:pPr>
        <w:jc w:val="center"/>
        <w:rPr>
          <w:rFonts w:ascii="Times New Roman" w:eastAsia="Times New Roman" w:hAnsi="Times New Roman" w:cs="Times New Roman"/>
          <w:sz w:val="28"/>
          <w:szCs w:val="28"/>
          <w:lang w:eastAsia="ar-SA"/>
        </w:rPr>
      </w:pPr>
      <w:r w:rsidRPr="009661DD">
        <w:rPr>
          <w:rFonts w:ascii="Times New Roman" w:eastAsia="Times New Roman" w:hAnsi="Times New Roman" w:cs="Times New Roman"/>
          <w:noProof/>
          <w:sz w:val="28"/>
          <w:szCs w:val="28"/>
        </w:rPr>
        <w:lastRenderedPageBreak/>
        <w:drawing>
          <wp:inline distT="0" distB="0" distL="0" distR="0">
            <wp:extent cx="847725" cy="8382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9661DD" w:rsidRPr="009661DD" w:rsidRDefault="009661DD" w:rsidP="009661DD">
      <w:pPr>
        <w:spacing w:after="0" w:line="240" w:lineRule="auto"/>
        <w:jc w:val="center"/>
        <w:rPr>
          <w:rFonts w:ascii="Times New Roman" w:eastAsia="Times New Roman" w:hAnsi="Times New Roman" w:cs="Times New Roman"/>
          <w:b/>
          <w:sz w:val="28"/>
          <w:szCs w:val="28"/>
          <w:lang w:eastAsia="ar-SA"/>
        </w:rPr>
      </w:pPr>
      <w:r w:rsidRPr="009661DD">
        <w:rPr>
          <w:rFonts w:ascii="Times New Roman" w:eastAsia="Times New Roman" w:hAnsi="Times New Roman" w:cs="Times New Roman"/>
          <w:b/>
          <w:sz w:val="28"/>
          <w:szCs w:val="28"/>
          <w:lang w:eastAsia="ar-SA"/>
        </w:rPr>
        <w:t>«Кулöмд</w:t>
      </w:r>
      <w:r w:rsidRPr="009661DD">
        <w:rPr>
          <w:rFonts w:ascii="Times New Roman" w:eastAsia="Times New Roman" w:hAnsi="Times New Roman" w:cs="Times New Roman"/>
          <w:b/>
          <w:sz w:val="28"/>
          <w:szCs w:val="28"/>
          <w:lang w:val="en-US" w:eastAsia="ar-SA"/>
        </w:rPr>
        <w:t>i</w:t>
      </w:r>
      <w:r w:rsidRPr="009661DD">
        <w:rPr>
          <w:rFonts w:ascii="Times New Roman" w:eastAsia="Times New Roman" w:hAnsi="Times New Roman" w:cs="Times New Roman"/>
          <w:b/>
          <w:sz w:val="28"/>
          <w:szCs w:val="28"/>
          <w:lang w:eastAsia="ar-SA"/>
        </w:rPr>
        <w:t>н» муниципальнöй районса администрациялöн</w:t>
      </w:r>
    </w:p>
    <w:p w:rsidR="009661DD" w:rsidRPr="009661DD" w:rsidRDefault="00E12D98" w:rsidP="009661DD">
      <w:pPr>
        <w:spacing w:after="0" w:line="240" w:lineRule="auto"/>
        <w:jc w:val="center"/>
        <w:rPr>
          <w:rFonts w:ascii="Times New Roman" w:eastAsia="Times New Roman" w:hAnsi="Times New Roman" w:cs="Times New Roman"/>
          <w:b/>
          <w:sz w:val="34"/>
          <w:szCs w:val="34"/>
          <w:lang w:eastAsia="ar-SA"/>
        </w:rPr>
      </w:pPr>
      <w:r w:rsidRPr="00E12D98">
        <w:rPr>
          <w:rFonts w:ascii="Calibri" w:eastAsia="Times New Roman" w:hAnsi="Calibri" w:cs="Times New Roman"/>
          <w:noProof/>
        </w:rPr>
        <w:pict>
          <v:line id="Прямая соединительная линия 3" o:spid="_x0000_s1093" style="position:absolute;left:0;text-align:left;z-index:25168691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9661DD" w:rsidRPr="009661DD">
        <w:rPr>
          <w:rFonts w:ascii="Times New Roman" w:eastAsia="Times New Roman" w:hAnsi="Times New Roman" w:cs="Times New Roman"/>
          <w:b/>
          <w:sz w:val="34"/>
          <w:szCs w:val="34"/>
          <w:lang w:eastAsia="ar-SA"/>
        </w:rPr>
        <w:t>Ш У Ö М</w:t>
      </w:r>
    </w:p>
    <w:p w:rsidR="009661DD" w:rsidRPr="009661DD" w:rsidRDefault="009661DD" w:rsidP="009661DD">
      <w:pPr>
        <w:spacing w:after="0" w:line="240" w:lineRule="auto"/>
        <w:jc w:val="center"/>
        <w:rPr>
          <w:rFonts w:ascii="Times New Roman" w:eastAsia="Times New Roman" w:hAnsi="Times New Roman" w:cs="Times New Roman"/>
          <w:b/>
          <w:sz w:val="28"/>
          <w:szCs w:val="28"/>
          <w:lang w:eastAsia="ar-SA"/>
        </w:rPr>
      </w:pPr>
      <w:r w:rsidRPr="009661DD">
        <w:rPr>
          <w:rFonts w:ascii="Times New Roman" w:eastAsia="Times New Roman" w:hAnsi="Times New Roman" w:cs="Times New Roman"/>
          <w:b/>
          <w:sz w:val="28"/>
          <w:szCs w:val="28"/>
          <w:lang w:eastAsia="ar-SA"/>
        </w:rPr>
        <w:t>Администрация муниципального района «Усть-Куломский»</w:t>
      </w:r>
    </w:p>
    <w:p w:rsidR="009661DD" w:rsidRPr="009661DD" w:rsidRDefault="009661DD" w:rsidP="009661DD">
      <w:pPr>
        <w:keepNext/>
        <w:spacing w:after="0" w:line="240" w:lineRule="auto"/>
        <w:jc w:val="center"/>
        <w:outlineLvl w:val="3"/>
        <w:rPr>
          <w:rFonts w:ascii="Times New Roman" w:eastAsia="Times New Roman" w:hAnsi="Times New Roman" w:cs="Times New Roman"/>
          <w:b/>
          <w:bCs/>
          <w:sz w:val="34"/>
          <w:szCs w:val="34"/>
          <w:lang w:eastAsia="ar-SA"/>
        </w:rPr>
      </w:pPr>
      <w:r w:rsidRPr="009661DD">
        <w:rPr>
          <w:rFonts w:ascii="Times New Roman" w:eastAsia="Times New Roman" w:hAnsi="Times New Roman" w:cs="Times New Roman"/>
          <w:b/>
          <w:bCs/>
          <w:sz w:val="34"/>
          <w:szCs w:val="34"/>
          <w:lang w:eastAsia="ar-SA"/>
        </w:rPr>
        <w:t>П О С Т А Н О В Л Е Н И Е</w:t>
      </w:r>
    </w:p>
    <w:p w:rsidR="009661DD" w:rsidRPr="009661DD" w:rsidRDefault="009661DD" w:rsidP="009661DD">
      <w:pPr>
        <w:spacing w:after="0" w:line="240" w:lineRule="auto"/>
        <w:jc w:val="center"/>
        <w:rPr>
          <w:rFonts w:ascii="Times New Roman" w:eastAsia="Times New Roman" w:hAnsi="Times New Roman" w:cs="Times New Roman"/>
          <w:sz w:val="20"/>
          <w:szCs w:val="20"/>
          <w:lang w:eastAsia="ar-SA"/>
        </w:rPr>
      </w:pPr>
    </w:p>
    <w:p w:rsidR="009661DD" w:rsidRPr="009661DD" w:rsidRDefault="009661DD" w:rsidP="009661DD">
      <w:pPr>
        <w:spacing w:after="0" w:line="240" w:lineRule="auto"/>
        <w:jc w:val="center"/>
        <w:rPr>
          <w:rFonts w:ascii="Times New Roman" w:eastAsia="Times New Roman" w:hAnsi="Times New Roman" w:cs="Times New Roman"/>
          <w:sz w:val="20"/>
          <w:szCs w:val="20"/>
          <w:lang w:eastAsia="ar-SA"/>
        </w:rPr>
      </w:pPr>
    </w:p>
    <w:p w:rsidR="009661DD" w:rsidRPr="009661DD" w:rsidRDefault="009661DD" w:rsidP="009661DD">
      <w:pPr>
        <w:spacing w:after="0" w:line="240" w:lineRule="auto"/>
        <w:outlineLvl w:val="8"/>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 xml:space="preserve">20 декабря </w:t>
      </w:r>
      <w:r w:rsidRPr="009661DD">
        <w:rPr>
          <w:rFonts w:ascii="Times New Roman" w:eastAsia="Times New Roman" w:hAnsi="Times New Roman" w:cs="Times New Roman"/>
          <w:sz w:val="28"/>
          <w:szCs w:val="28"/>
          <w:lang w:eastAsia="ar-SA"/>
        </w:rPr>
        <w:t xml:space="preserve">2024 г.                                                                                     № </w:t>
      </w:r>
      <w:r>
        <w:rPr>
          <w:rFonts w:ascii="Times New Roman" w:eastAsia="Times New Roman" w:hAnsi="Times New Roman" w:cs="Times New Roman"/>
          <w:sz w:val="28"/>
          <w:szCs w:val="28"/>
          <w:lang w:eastAsia="ar-SA"/>
        </w:rPr>
        <w:t>1834</w:t>
      </w:r>
    </w:p>
    <w:p w:rsidR="009661DD" w:rsidRPr="009661DD" w:rsidRDefault="009661DD" w:rsidP="009661DD">
      <w:pPr>
        <w:spacing w:after="0" w:line="240" w:lineRule="auto"/>
        <w:jc w:val="center"/>
        <w:rPr>
          <w:rFonts w:ascii="Times New Roman" w:eastAsia="Times New Roman" w:hAnsi="Times New Roman" w:cs="Times New Roman"/>
          <w:sz w:val="20"/>
          <w:szCs w:val="20"/>
          <w:lang w:eastAsia="ar-SA"/>
        </w:rPr>
      </w:pPr>
    </w:p>
    <w:p w:rsidR="009661DD" w:rsidRPr="009661DD" w:rsidRDefault="009661DD" w:rsidP="009661DD">
      <w:pPr>
        <w:spacing w:after="0" w:line="240" w:lineRule="auto"/>
        <w:jc w:val="center"/>
        <w:rPr>
          <w:rFonts w:ascii="Times New Roman" w:eastAsia="Times New Roman" w:hAnsi="Times New Roman" w:cs="Times New Roman"/>
          <w:sz w:val="20"/>
          <w:szCs w:val="20"/>
          <w:lang w:eastAsia="ar-SA"/>
        </w:rPr>
      </w:pPr>
      <w:r w:rsidRPr="009661DD">
        <w:rPr>
          <w:rFonts w:ascii="Times New Roman" w:eastAsia="Times New Roman" w:hAnsi="Times New Roman" w:cs="Times New Roman"/>
          <w:sz w:val="20"/>
          <w:szCs w:val="20"/>
          <w:lang w:eastAsia="ar-SA"/>
        </w:rPr>
        <w:t>Республика Коми</w:t>
      </w:r>
    </w:p>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9661DD">
        <w:rPr>
          <w:rFonts w:ascii="Times New Roman" w:eastAsia="Times New Roman" w:hAnsi="Times New Roman" w:cs="Times New Roman"/>
          <w:bCs/>
          <w:sz w:val="20"/>
          <w:szCs w:val="20"/>
          <w:lang w:eastAsia="ar-SA"/>
        </w:rPr>
        <w:t>с. Усть-Кулом</w:t>
      </w:r>
    </w:p>
    <w:p w:rsidR="009661DD" w:rsidRPr="009661DD" w:rsidRDefault="009661DD" w:rsidP="009661DD">
      <w:pPr>
        <w:spacing w:after="0" w:line="240" w:lineRule="auto"/>
        <w:jc w:val="center"/>
        <w:rPr>
          <w:rFonts w:ascii="Times New Roman" w:eastAsia="Times New Roman" w:hAnsi="Times New Roman" w:cs="Times New Roman"/>
          <w:sz w:val="20"/>
          <w:szCs w:val="20"/>
        </w:rPr>
      </w:pPr>
    </w:p>
    <w:p w:rsidR="009661DD" w:rsidRPr="009661DD" w:rsidRDefault="009661DD" w:rsidP="009661DD">
      <w:pPr>
        <w:autoSpaceDE w:val="0"/>
        <w:autoSpaceDN w:val="0"/>
        <w:adjustRightInd w:val="0"/>
        <w:spacing w:after="0" w:line="240" w:lineRule="auto"/>
        <w:rPr>
          <w:rFonts w:ascii="Times New Roman" w:eastAsia="Times New Roman" w:hAnsi="Times New Roman" w:cs="Times New Roman"/>
          <w:b/>
          <w:bCs/>
          <w:sz w:val="28"/>
          <w:szCs w:val="28"/>
        </w:rPr>
      </w:pPr>
      <w:r w:rsidRPr="009661DD">
        <w:rPr>
          <w:rFonts w:ascii="Times New Roman" w:eastAsia="Times New Roman" w:hAnsi="Times New Roman" w:cs="Times New Roman"/>
          <w:b/>
          <w:bCs/>
          <w:sz w:val="28"/>
          <w:szCs w:val="28"/>
        </w:rPr>
        <w:t xml:space="preserve">          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w:t>
      </w:r>
    </w:p>
    <w:p w:rsidR="009661DD" w:rsidRPr="009661DD" w:rsidRDefault="009661DD" w:rsidP="009661DD">
      <w:pPr>
        <w:autoSpaceDE w:val="0"/>
        <w:autoSpaceDN w:val="0"/>
        <w:adjustRightInd w:val="0"/>
        <w:spacing w:after="0" w:line="240" w:lineRule="auto"/>
        <w:rPr>
          <w:rFonts w:ascii="Times New Roman" w:eastAsia="Times New Roman" w:hAnsi="Times New Roman" w:cs="Times New Roman"/>
          <w:b/>
          <w:bCs/>
          <w:sz w:val="28"/>
          <w:szCs w:val="28"/>
        </w:rPr>
      </w:pPr>
    </w:p>
    <w:p w:rsidR="009661DD" w:rsidRPr="009661DD" w:rsidRDefault="009661DD" w:rsidP="009661DD">
      <w:pPr>
        <w:spacing w:after="0" w:line="240" w:lineRule="auto"/>
        <w:jc w:val="both"/>
        <w:rPr>
          <w:rFonts w:ascii="Times New Roman" w:eastAsia="Times New Roman" w:hAnsi="Times New Roman" w:cs="Times New Roman"/>
          <w:b/>
          <w:sz w:val="28"/>
          <w:szCs w:val="28"/>
        </w:rPr>
      </w:pPr>
      <w:r w:rsidRPr="009661DD">
        <w:rPr>
          <w:rFonts w:ascii="Times New Roman" w:eastAsia="Times New Roman" w:hAnsi="Times New Roman" w:cs="Times New Roman"/>
          <w:sz w:val="28"/>
          <w:szCs w:val="28"/>
        </w:rPr>
        <w:t xml:space="preserve">         В соответствии со статьей 179 Бюджетного кодекса Российской Федерации, администрация муниципального района «Усть-Куломский»</w:t>
      </w:r>
      <w:r w:rsidRPr="009661DD">
        <w:rPr>
          <w:rFonts w:ascii="Times New Roman" w:eastAsia="Times New Roman" w:hAnsi="Times New Roman" w:cs="Times New Roman"/>
          <w:b/>
          <w:sz w:val="28"/>
          <w:szCs w:val="28"/>
        </w:rPr>
        <w:t xml:space="preserve"> </w:t>
      </w:r>
    </w:p>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 о с т а н о в л я е т:</w:t>
      </w:r>
    </w:p>
    <w:p w:rsidR="009661DD" w:rsidRPr="009661DD" w:rsidRDefault="009661DD" w:rsidP="009661DD">
      <w:pPr>
        <w:numPr>
          <w:ilvl w:val="0"/>
          <w:numId w:val="24"/>
        </w:numPr>
        <w:spacing w:after="0" w:line="240" w:lineRule="auto"/>
        <w:ind w:left="0" w:firstLine="709"/>
        <w:contextualSpacing/>
        <w:jc w:val="both"/>
        <w:rPr>
          <w:rFonts w:ascii="Times New Roman" w:eastAsia="Times New Roman" w:hAnsi="Times New Roman" w:cs="Times New Roman"/>
          <w:sz w:val="28"/>
          <w:szCs w:val="28"/>
          <w:lang w:eastAsia="en-US"/>
        </w:rPr>
      </w:pPr>
      <w:r w:rsidRPr="009661DD">
        <w:rPr>
          <w:rFonts w:ascii="Times New Roman" w:eastAsia="Times New Roman" w:hAnsi="Times New Roman" w:cs="Times New Roman"/>
          <w:sz w:val="28"/>
          <w:szCs w:val="28"/>
          <w:lang w:eastAsia="en-US"/>
        </w:rPr>
        <w:t xml:space="preserve">Внести в постановление администрации муниципального района «Усть-Куломский» </w:t>
      </w:r>
      <w:r w:rsidRPr="009661DD">
        <w:rPr>
          <w:rFonts w:ascii="Times New Roman" w:eastAsia="Calibri" w:hAnsi="Times New Roman" w:cs="Times New Roman"/>
          <w:bCs/>
          <w:sz w:val="28"/>
          <w:szCs w:val="28"/>
          <w:lang w:eastAsia="en-US"/>
        </w:rPr>
        <w:t>от 22 ноября 2021 года № 1563 «Об утверждении муниципальной программы «Территориальное развитие»</w:t>
      </w:r>
      <w:r w:rsidRPr="009661DD">
        <w:rPr>
          <w:rFonts w:ascii="Times New Roman" w:eastAsia="Times New Roman" w:hAnsi="Times New Roman" w:cs="Times New Roman"/>
          <w:sz w:val="28"/>
          <w:szCs w:val="28"/>
          <w:lang w:eastAsia="en-US"/>
        </w:rPr>
        <w:t xml:space="preserve"> (далее-постановление) следующее изменение:</w:t>
      </w:r>
    </w:p>
    <w:p w:rsidR="009661DD" w:rsidRPr="009661DD" w:rsidRDefault="009661DD" w:rsidP="009661DD">
      <w:pPr>
        <w:widowControl w:val="0"/>
        <w:autoSpaceDE w:val="0"/>
        <w:autoSpaceDN w:val="0"/>
        <w:adjustRightInd w:val="0"/>
        <w:spacing w:after="0" w:line="240" w:lineRule="auto"/>
        <w:ind w:left="1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         Приложение к постановлению изложить в редакции согласно приложению к настоящему постановлению;</w:t>
      </w:r>
    </w:p>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b/>
          <w:sz w:val="28"/>
          <w:szCs w:val="28"/>
        </w:rPr>
        <w:t xml:space="preserve">          </w:t>
      </w:r>
      <w:r w:rsidRPr="009661DD">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9661DD" w:rsidRPr="009661DD" w:rsidRDefault="009661DD" w:rsidP="009661DD">
      <w:pPr>
        <w:spacing w:after="0" w:line="240" w:lineRule="auto"/>
        <w:ind w:firstLine="709"/>
        <w:jc w:val="both"/>
        <w:rPr>
          <w:rFonts w:ascii="Times New Roman" w:eastAsia="Times New Roman" w:hAnsi="Times New Roman" w:cs="Times New Roman"/>
          <w:sz w:val="27"/>
          <w:szCs w:val="27"/>
        </w:rPr>
      </w:pPr>
    </w:p>
    <w:p w:rsidR="009661DD" w:rsidRPr="009661DD" w:rsidRDefault="009661DD" w:rsidP="009661DD">
      <w:pPr>
        <w:spacing w:after="0" w:line="240" w:lineRule="auto"/>
        <w:ind w:firstLine="709"/>
        <w:jc w:val="both"/>
        <w:rPr>
          <w:rFonts w:ascii="Times New Roman" w:eastAsia="Times New Roman" w:hAnsi="Times New Roman" w:cs="Times New Roman"/>
          <w:sz w:val="27"/>
          <w:szCs w:val="27"/>
        </w:rPr>
      </w:pPr>
    </w:p>
    <w:p w:rsidR="009661DD" w:rsidRPr="009661DD" w:rsidRDefault="009661DD" w:rsidP="009661DD">
      <w:pPr>
        <w:spacing w:after="0" w:line="240" w:lineRule="auto"/>
        <w:ind w:firstLine="709"/>
        <w:jc w:val="both"/>
        <w:rPr>
          <w:rFonts w:ascii="Times New Roman" w:eastAsia="Times New Roman" w:hAnsi="Times New Roman" w:cs="Times New Roman"/>
          <w:sz w:val="27"/>
          <w:szCs w:val="27"/>
        </w:rPr>
      </w:pPr>
    </w:p>
    <w:p w:rsidR="009661DD" w:rsidRPr="009661DD" w:rsidRDefault="009661DD" w:rsidP="009661DD">
      <w:pPr>
        <w:spacing w:after="0" w:line="240" w:lineRule="auto"/>
        <w:ind w:firstLine="709"/>
        <w:jc w:val="both"/>
        <w:rPr>
          <w:rFonts w:ascii="Times New Roman" w:eastAsia="Times New Roman" w:hAnsi="Times New Roman" w:cs="Times New Roman"/>
          <w:sz w:val="27"/>
          <w:szCs w:val="27"/>
        </w:rPr>
      </w:pPr>
    </w:p>
    <w:p w:rsidR="009661DD" w:rsidRPr="009661DD" w:rsidRDefault="009661DD" w:rsidP="009661DD">
      <w:pPr>
        <w:spacing w:after="0" w:line="240" w:lineRule="auto"/>
        <w:ind w:firstLine="709"/>
        <w:jc w:val="both"/>
        <w:rPr>
          <w:rFonts w:ascii="Times New Roman" w:eastAsia="Times New Roman" w:hAnsi="Times New Roman" w:cs="Times New Roman"/>
          <w:sz w:val="27"/>
          <w:szCs w:val="27"/>
        </w:rPr>
      </w:pPr>
    </w:p>
    <w:p w:rsidR="009661DD" w:rsidRPr="009661DD" w:rsidRDefault="009661DD" w:rsidP="009661DD">
      <w:pPr>
        <w:spacing w:after="0" w:line="240" w:lineRule="auto"/>
        <w:ind w:firstLine="709"/>
        <w:jc w:val="both"/>
        <w:rPr>
          <w:rFonts w:ascii="Times New Roman" w:eastAsia="Times New Roman" w:hAnsi="Times New Roman" w:cs="Times New Roman"/>
          <w:sz w:val="27"/>
          <w:szCs w:val="27"/>
        </w:rPr>
      </w:pPr>
    </w:p>
    <w:p w:rsidR="009661DD" w:rsidRPr="009661DD" w:rsidRDefault="009661DD" w:rsidP="009661DD">
      <w:pPr>
        <w:spacing w:after="0" w:line="240" w:lineRule="auto"/>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И.о. Главы МР «Усть-Куломский»-</w:t>
      </w:r>
    </w:p>
    <w:p w:rsidR="009661DD" w:rsidRPr="009661DD" w:rsidRDefault="009661DD" w:rsidP="009661DD">
      <w:pPr>
        <w:spacing w:after="0" w:line="240" w:lineRule="auto"/>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руководителя администрации района                                            Е.А.Стяжкина</w:t>
      </w:r>
    </w:p>
    <w:p w:rsidR="009661DD" w:rsidRDefault="009661DD">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p w:rsidR="009661DD" w:rsidRPr="009661DD" w:rsidRDefault="009661DD" w:rsidP="009661DD">
      <w:pPr>
        <w:spacing w:after="0" w:line="240" w:lineRule="auto"/>
        <w:rPr>
          <w:rFonts w:ascii="Times New Roman" w:eastAsia="Times New Roman" w:hAnsi="Times New Roman" w:cs="Times New Roman"/>
          <w:sz w:val="27"/>
          <w:szCs w:val="27"/>
        </w:rPr>
      </w:pPr>
    </w:p>
    <w:p w:rsidR="009661DD" w:rsidRPr="009661DD" w:rsidRDefault="009661DD" w:rsidP="009661DD">
      <w:pPr>
        <w:spacing w:after="0" w:line="240" w:lineRule="auto"/>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Приложение</w:t>
      </w:r>
    </w:p>
    <w:p w:rsidR="009661DD" w:rsidRPr="009661DD" w:rsidRDefault="009661DD" w:rsidP="009661DD">
      <w:pPr>
        <w:spacing w:after="0" w:line="240" w:lineRule="auto"/>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к постановлению администрации</w:t>
      </w:r>
    </w:p>
    <w:p w:rsidR="009661DD" w:rsidRPr="009661DD" w:rsidRDefault="009661DD" w:rsidP="009661DD">
      <w:pPr>
        <w:spacing w:after="0" w:line="240" w:lineRule="auto"/>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МР «Усть-Куломский»</w:t>
      </w:r>
    </w:p>
    <w:p w:rsidR="009661DD" w:rsidRPr="009661DD" w:rsidRDefault="009661DD" w:rsidP="009661DD">
      <w:pPr>
        <w:autoSpaceDE w:val="0"/>
        <w:autoSpaceDN w:val="0"/>
        <w:adjustRightInd w:val="0"/>
        <w:spacing w:after="0" w:line="240" w:lineRule="auto"/>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от «20» декабря 2024 г. № 1834                </w:t>
      </w:r>
    </w:p>
    <w:p w:rsidR="009661DD" w:rsidRPr="009661DD" w:rsidRDefault="009661DD" w:rsidP="009661DD">
      <w:pPr>
        <w:autoSpaceDE w:val="0"/>
        <w:autoSpaceDN w:val="0"/>
        <w:adjustRightInd w:val="0"/>
        <w:spacing w:after="0" w:line="240" w:lineRule="auto"/>
        <w:jc w:val="right"/>
        <w:rPr>
          <w:rFonts w:ascii="Times New Roman" w:eastAsia="Times New Roman" w:hAnsi="Times New Roman" w:cs="Times New Roman"/>
          <w:sz w:val="28"/>
          <w:szCs w:val="28"/>
        </w:rPr>
      </w:pPr>
    </w:p>
    <w:p w:rsidR="009661DD" w:rsidRPr="009661DD" w:rsidRDefault="009661DD" w:rsidP="009661DD">
      <w:pPr>
        <w:spacing w:after="0" w:line="240" w:lineRule="auto"/>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УТВЕРЖДЕНА</w:t>
      </w:r>
    </w:p>
    <w:p w:rsidR="009661DD" w:rsidRPr="009661DD" w:rsidRDefault="009661DD" w:rsidP="009661DD">
      <w:pPr>
        <w:spacing w:after="0" w:line="240" w:lineRule="auto"/>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постановлением администрации</w:t>
      </w:r>
    </w:p>
    <w:p w:rsidR="009661DD" w:rsidRPr="009661DD" w:rsidRDefault="009661DD" w:rsidP="009661DD">
      <w:pPr>
        <w:spacing w:after="0" w:line="240" w:lineRule="auto"/>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МР «Усть-Куломский»</w:t>
      </w:r>
    </w:p>
    <w:p w:rsidR="009661DD" w:rsidRPr="009661DD" w:rsidRDefault="009661DD" w:rsidP="009661DD">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от «22» ноября 2021 г. № 1563</w:t>
      </w:r>
    </w:p>
    <w:p w:rsidR="009661DD" w:rsidRPr="009661DD" w:rsidRDefault="009661DD" w:rsidP="009661DD">
      <w:pPr>
        <w:autoSpaceDE w:val="0"/>
        <w:autoSpaceDN w:val="0"/>
        <w:adjustRightInd w:val="0"/>
        <w:spacing w:after="0" w:line="240" w:lineRule="auto"/>
        <w:jc w:val="right"/>
        <w:outlineLvl w:val="1"/>
        <w:rPr>
          <w:rFonts w:ascii="Times New Roman" w:eastAsia="Times New Roman" w:hAnsi="Times New Roman" w:cs="Times New Roman"/>
          <w:b/>
          <w:sz w:val="28"/>
          <w:szCs w:val="28"/>
        </w:rPr>
      </w:pPr>
      <w:r w:rsidRPr="009661DD">
        <w:rPr>
          <w:rFonts w:ascii="Times New Roman" w:eastAsia="Times New Roman" w:hAnsi="Times New Roman" w:cs="Times New Roman"/>
          <w:sz w:val="28"/>
          <w:szCs w:val="28"/>
        </w:rPr>
        <w:t>(Приложение)</w:t>
      </w:r>
    </w:p>
    <w:p w:rsidR="009661DD" w:rsidRPr="009661DD" w:rsidRDefault="009661DD" w:rsidP="009661DD">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sz w:val="20"/>
          <w:szCs w:val="20"/>
        </w:rPr>
      </w:pPr>
    </w:p>
    <w:p w:rsidR="009661DD" w:rsidRPr="009661DD" w:rsidRDefault="009661DD" w:rsidP="009661DD">
      <w:pPr>
        <w:spacing w:after="0" w:line="240" w:lineRule="auto"/>
        <w:jc w:val="center"/>
        <w:rPr>
          <w:rFonts w:ascii="Times New Roman" w:eastAsia="Times New Roman" w:hAnsi="Times New Roman" w:cs="Times New Roman"/>
          <w:b/>
          <w:sz w:val="28"/>
          <w:szCs w:val="20"/>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 xml:space="preserve">Муниципальная программа </w:t>
      </w:r>
    </w:p>
    <w:p w:rsidR="009661DD" w:rsidRPr="009661DD" w:rsidRDefault="009661DD" w:rsidP="009661DD">
      <w:pPr>
        <w:spacing w:after="12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«Территориальное развитие»</w:t>
      </w:r>
    </w:p>
    <w:p w:rsidR="009661DD" w:rsidRPr="009661DD" w:rsidRDefault="009661DD" w:rsidP="009661DD">
      <w:pPr>
        <w:widowControl w:val="0"/>
        <w:autoSpaceDE w:val="0"/>
        <w:autoSpaceDN w:val="0"/>
        <w:adjustRightInd w:val="0"/>
        <w:spacing w:after="0" w:line="240" w:lineRule="auto"/>
        <w:jc w:val="both"/>
        <w:rPr>
          <w:rFonts w:ascii="Courier New" w:eastAsia="Times New Roman" w:hAnsi="Courier New" w:cs="Courier New"/>
          <w:sz w:val="20"/>
          <w:szCs w:val="20"/>
        </w:rPr>
      </w:pP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Ответственный исполнитель: Администрация МР «Усть-Куломский» в лице отдела территориального развития, </w:t>
      </w:r>
      <w:r w:rsidRPr="009661DD">
        <w:rPr>
          <w:rFonts w:ascii="Times New Roman" w:hAnsi="Times New Roman" w:cs="Times New Roman"/>
          <w:sz w:val="28"/>
          <w:szCs w:val="28"/>
        </w:rPr>
        <w:t>отдела по дорожной деятельности, отдела социальной политики</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Дата составления проекта « 01 » ноября 2021 г.</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Исполнитель: Заведующий отделом территориального развития Сергеева Ольга Анатольевна, 8(82137)-93022, </w:t>
      </w:r>
      <w:hyperlink r:id="rId21" w:history="1">
        <w:r w:rsidRPr="009661DD">
          <w:rPr>
            <w:rFonts w:ascii="Times New Roman" w:eastAsia="Times New Roman" w:hAnsi="Times New Roman" w:cs="Times New Roman"/>
            <w:color w:val="0000FF"/>
            <w:sz w:val="28"/>
            <w:u w:val="single"/>
          </w:rPr>
          <w:t>sergeevaolga80@yandex.ru.</w:t>
        </w:r>
      </w:hyperlink>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661DD" w:rsidRPr="009661DD" w:rsidRDefault="009661DD" w:rsidP="009661DD">
      <w:pPr>
        <w:spacing w:after="0" w:line="240" w:lineRule="auto"/>
        <w:jc w:val="both"/>
        <w:rPr>
          <w:rFonts w:ascii="Times New Roman" w:eastAsia="Times New Roman" w:hAnsi="Times New Roman" w:cs="Times New Roman"/>
          <w:sz w:val="28"/>
          <w:szCs w:val="28"/>
        </w:rPr>
      </w:pPr>
    </w:p>
    <w:p w:rsidR="009661DD" w:rsidRPr="009661DD" w:rsidRDefault="009661DD" w:rsidP="009661DD">
      <w:pPr>
        <w:spacing w:after="0" w:line="240" w:lineRule="auto"/>
        <w:jc w:val="both"/>
        <w:rPr>
          <w:rFonts w:ascii="Times New Roman" w:eastAsia="Times New Roman" w:hAnsi="Times New Roman" w:cs="Times New Roman"/>
          <w:sz w:val="28"/>
          <w:szCs w:val="28"/>
        </w:rPr>
      </w:pPr>
    </w:p>
    <w:p w:rsidR="009661DD" w:rsidRPr="009661DD" w:rsidRDefault="009661DD" w:rsidP="009661DD">
      <w:pPr>
        <w:spacing w:after="0" w:line="240" w:lineRule="auto"/>
        <w:jc w:val="both"/>
        <w:rPr>
          <w:rFonts w:ascii="Times New Roman" w:eastAsia="Times New Roman" w:hAnsi="Times New Roman" w:cs="Times New Roman"/>
          <w:sz w:val="28"/>
          <w:szCs w:val="28"/>
        </w:rPr>
      </w:pPr>
    </w:p>
    <w:p w:rsidR="009661DD" w:rsidRPr="009661DD" w:rsidRDefault="009661DD" w:rsidP="009661DD">
      <w:pPr>
        <w:spacing w:after="0" w:line="240" w:lineRule="auto"/>
        <w:jc w:val="both"/>
        <w:rPr>
          <w:rFonts w:ascii="Times New Roman" w:eastAsia="Times New Roman" w:hAnsi="Times New Roman" w:cs="Times New Roman"/>
          <w:sz w:val="28"/>
          <w:szCs w:val="28"/>
        </w:rPr>
      </w:pPr>
    </w:p>
    <w:p w:rsidR="009661DD" w:rsidRPr="009661DD" w:rsidRDefault="009661DD" w:rsidP="009661DD">
      <w:pPr>
        <w:spacing w:after="0" w:line="240" w:lineRule="auto"/>
        <w:jc w:val="both"/>
        <w:rPr>
          <w:rFonts w:ascii="Times New Roman" w:eastAsia="Times New Roman" w:hAnsi="Times New Roman" w:cs="Times New Roman"/>
          <w:sz w:val="28"/>
          <w:szCs w:val="28"/>
        </w:rPr>
      </w:pPr>
    </w:p>
    <w:p w:rsidR="009661DD" w:rsidRPr="009661DD" w:rsidRDefault="009661DD" w:rsidP="009661DD">
      <w:pPr>
        <w:spacing w:after="0" w:line="240" w:lineRule="auto"/>
        <w:jc w:val="both"/>
        <w:rPr>
          <w:rFonts w:ascii="Times New Roman" w:eastAsia="Times New Roman" w:hAnsi="Times New Roman" w:cs="Times New Roman"/>
          <w:sz w:val="28"/>
          <w:szCs w:val="28"/>
        </w:rPr>
      </w:pPr>
    </w:p>
    <w:p w:rsidR="009661DD" w:rsidRPr="009661DD" w:rsidRDefault="009661DD" w:rsidP="009661DD">
      <w:pPr>
        <w:spacing w:after="0" w:line="240" w:lineRule="auto"/>
        <w:jc w:val="both"/>
        <w:rPr>
          <w:rFonts w:ascii="Times New Roman" w:eastAsia="Times New Roman" w:hAnsi="Times New Roman" w:cs="Times New Roman"/>
          <w:sz w:val="28"/>
          <w:szCs w:val="28"/>
        </w:rPr>
      </w:pPr>
    </w:p>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Глава МР «Усть-Куломский – </w:t>
      </w:r>
    </w:p>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руководитель администрации района                                              С.В. Рубан</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ПАСПОРТ</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муниципальной программы «Территориальное развитие»</w:t>
      </w:r>
    </w:p>
    <w:p w:rsidR="009661DD" w:rsidRPr="009661DD" w:rsidRDefault="009661DD" w:rsidP="009661DD">
      <w:pPr>
        <w:spacing w:after="0" w:line="240" w:lineRule="auto"/>
        <w:jc w:val="center"/>
        <w:rPr>
          <w:rFonts w:ascii="Times New Roman" w:eastAsia="Times New Roman" w:hAnsi="Times New Roman" w:cs="Times New Roman"/>
          <w:sz w:val="16"/>
          <w:szCs w:val="1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9661DD" w:rsidRPr="009661DD" w:rsidTr="009661DD">
        <w:tc>
          <w:tcPr>
            <w:tcW w:w="3510" w:type="dxa"/>
          </w:tcPr>
          <w:p w:rsidR="009661DD" w:rsidRPr="009661DD" w:rsidRDefault="009661DD" w:rsidP="009661DD">
            <w:pPr>
              <w:autoSpaceDE w:val="0"/>
              <w:autoSpaceDN w:val="0"/>
              <w:adjustRightInd w:val="0"/>
              <w:spacing w:after="0" w:line="240" w:lineRule="auto"/>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Ответственный исполнитель программы</w:t>
            </w:r>
          </w:p>
        </w:tc>
        <w:tc>
          <w:tcPr>
            <w:tcW w:w="6061" w:type="dxa"/>
          </w:tcPr>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Администрация муниципального района «Усть-Куломский» в лице отдела отдела по дорожной деятельности, отдела территориального развития и отдела социальной политики</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Соисполнители программы</w:t>
            </w:r>
          </w:p>
        </w:tc>
        <w:tc>
          <w:tcPr>
            <w:tcW w:w="6061" w:type="dxa"/>
          </w:tcPr>
          <w:p w:rsidR="009661DD" w:rsidRPr="009661DD" w:rsidRDefault="009661DD" w:rsidP="009661DD">
            <w:pPr>
              <w:widowControl w:val="0"/>
              <w:autoSpaceDE w:val="0"/>
              <w:autoSpaceDN w:val="0"/>
              <w:adjustRightInd w:val="0"/>
              <w:spacing w:after="0" w:line="240" w:lineRule="auto"/>
              <w:ind w:left="10"/>
              <w:jc w:val="both"/>
              <w:rPr>
                <w:rFonts w:ascii="Times New Roman" w:hAnsi="Times New Roman" w:cs="Times New Roman"/>
                <w:sz w:val="28"/>
                <w:szCs w:val="28"/>
              </w:rPr>
            </w:pPr>
            <w:r w:rsidRPr="009661DD">
              <w:rPr>
                <w:rFonts w:ascii="Times New Roman" w:hAnsi="Times New Roman" w:cs="Times New Roman"/>
                <w:sz w:val="28"/>
                <w:szCs w:val="28"/>
              </w:rPr>
              <w:t>Управление образования администрации муниципального района «Усть-Куломский»;</w:t>
            </w:r>
          </w:p>
          <w:p w:rsidR="009661DD" w:rsidRPr="009661DD" w:rsidRDefault="009661DD" w:rsidP="009661DD">
            <w:pPr>
              <w:widowControl w:val="0"/>
              <w:autoSpaceDE w:val="0"/>
              <w:autoSpaceDN w:val="0"/>
              <w:adjustRightInd w:val="0"/>
              <w:spacing w:after="0" w:line="240" w:lineRule="auto"/>
              <w:ind w:left="10"/>
              <w:jc w:val="both"/>
              <w:rPr>
                <w:rFonts w:ascii="Times New Roman" w:hAnsi="Times New Roman" w:cs="Times New Roman"/>
                <w:sz w:val="28"/>
                <w:szCs w:val="28"/>
              </w:rPr>
            </w:pPr>
            <w:r w:rsidRPr="009661DD">
              <w:rPr>
                <w:rFonts w:ascii="Times New Roman" w:hAnsi="Times New Roman" w:cs="Times New Roman"/>
                <w:sz w:val="28"/>
                <w:szCs w:val="28"/>
              </w:rPr>
              <w:t>Управление культуры и национальной политики администрации муниципального района «Усть-Куломский»;</w:t>
            </w:r>
          </w:p>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Отдел физической культуры, спорта и туризма администрации муниципального района «Усть-Куломский»</w:t>
            </w:r>
            <w:r w:rsidRPr="009661DD">
              <w:rPr>
                <w:rFonts w:ascii="Times New Roman" w:eastAsia="Times New Roman" w:hAnsi="Times New Roman" w:cs="Times New Roman"/>
                <w:sz w:val="28"/>
                <w:szCs w:val="28"/>
              </w:rPr>
              <w:t>.</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Участники программы</w:t>
            </w:r>
          </w:p>
        </w:tc>
        <w:tc>
          <w:tcPr>
            <w:tcW w:w="6061" w:type="dxa"/>
          </w:tcPr>
          <w:p w:rsidR="009661DD" w:rsidRPr="009661DD" w:rsidRDefault="009661DD" w:rsidP="009661DD">
            <w:pPr>
              <w:widowControl w:val="0"/>
              <w:autoSpaceDE w:val="0"/>
              <w:autoSpaceDN w:val="0"/>
              <w:adjustRightInd w:val="0"/>
              <w:spacing w:after="0" w:line="240" w:lineRule="auto"/>
              <w:ind w:left="10"/>
              <w:jc w:val="both"/>
              <w:rPr>
                <w:rFonts w:ascii="Times New Roman" w:hAnsi="Times New Roman" w:cs="Times New Roman"/>
                <w:sz w:val="28"/>
                <w:szCs w:val="28"/>
              </w:rPr>
            </w:pPr>
            <w:r w:rsidRPr="009661DD">
              <w:rPr>
                <w:rFonts w:ascii="Times New Roman" w:hAnsi="Times New Roman" w:cs="Times New Roman"/>
                <w:sz w:val="28"/>
                <w:szCs w:val="28"/>
              </w:rPr>
              <w:t>Администрация муниципального района «Усть-Куломский» в лице отдела по дорожной деятельности, отдела территориального развития и отдела социальной политики;</w:t>
            </w:r>
          </w:p>
          <w:p w:rsidR="009661DD" w:rsidRPr="009661DD" w:rsidRDefault="009661DD" w:rsidP="009661DD">
            <w:pPr>
              <w:widowControl w:val="0"/>
              <w:autoSpaceDE w:val="0"/>
              <w:autoSpaceDN w:val="0"/>
              <w:adjustRightInd w:val="0"/>
              <w:spacing w:after="0" w:line="240" w:lineRule="auto"/>
              <w:ind w:left="10"/>
              <w:jc w:val="both"/>
              <w:rPr>
                <w:rFonts w:ascii="Times New Roman" w:hAnsi="Times New Roman" w:cs="Times New Roman"/>
                <w:sz w:val="28"/>
                <w:szCs w:val="28"/>
              </w:rPr>
            </w:pPr>
            <w:r w:rsidRPr="009661DD">
              <w:rPr>
                <w:rFonts w:ascii="Times New Roman" w:hAnsi="Times New Roman" w:cs="Times New Roman"/>
                <w:sz w:val="28"/>
                <w:szCs w:val="28"/>
              </w:rPr>
              <w:t>Управление образования администрации муниципального района «Усть-Куломский»;</w:t>
            </w:r>
          </w:p>
          <w:p w:rsidR="009661DD" w:rsidRPr="009661DD" w:rsidRDefault="009661DD" w:rsidP="009661DD">
            <w:pPr>
              <w:widowControl w:val="0"/>
              <w:autoSpaceDE w:val="0"/>
              <w:autoSpaceDN w:val="0"/>
              <w:adjustRightInd w:val="0"/>
              <w:spacing w:after="0" w:line="240" w:lineRule="auto"/>
              <w:ind w:left="10"/>
              <w:jc w:val="both"/>
              <w:rPr>
                <w:rFonts w:ascii="Times New Roman" w:hAnsi="Times New Roman" w:cs="Times New Roman"/>
                <w:sz w:val="28"/>
                <w:szCs w:val="28"/>
              </w:rPr>
            </w:pPr>
            <w:r w:rsidRPr="009661DD">
              <w:rPr>
                <w:rFonts w:ascii="Times New Roman" w:hAnsi="Times New Roman" w:cs="Times New Roman"/>
                <w:sz w:val="28"/>
                <w:szCs w:val="28"/>
              </w:rPr>
              <w:t>Управление культуры и национальной политики администрации муниципального района «Усть-Куломский»;</w:t>
            </w:r>
          </w:p>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Отдел физической культуры, спорта и туризма администрации муниципального района «Усть-Куломский»</w:t>
            </w:r>
            <w:r w:rsidRPr="009661DD">
              <w:rPr>
                <w:rFonts w:ascii="Times New Roman" w:eastAsia="Times New Roman" w:hAnsi="Times New Roman" w:cs="Times New Roman"/>
                <w:sz w:val="28"/>
                <w:szCs w:val="28"/>
              </w:rPr>
              <w:t>.</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 программы</w:t>
            </w:r>
          </w:p>
        </w:tc>
        <w:tc>
          <w:tcPr>
            <w:tcW w:w="6061" w:type="dxa"/>
          </w:tcPr>
          <w:p w:rsidR="009661DD" w:rsidRPr="009661DD" w:rsidRDefault="009661DD" w:rsidP="009661DD">
            <w:pPr>
              <w:widowControl w:val="0"/>
              <w:numPr>
                <w:ilvl w:val="0"/>
                <w:numId w:val="42"/>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Развитие транспортной инфраструктуры  и транспортного обслуживания населения.</w:t>
            </w:r>
          </w:p>
          <w:p w:rsidR="009661DD" w:rsidRPr="009661DD" w:rsidRDefault="009661DD" w:rsidP="009661DD">
            <w:pPr>
              <w:widowControl w:val="0"/>
              <w:numPr>
                <w:ilvl w:val="0"/>
                <w:numId w:val="42"/>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Развитие систем инженерной инфраструктуры и обращения с отходами.</w:t>
            </w:r>
          </w:p>
          <w:p w:rsidR="009661DD" w:rsidRPr="009661DD" w:rsidRDefault="009661DD" w:rsidP="009661DD">
            <w:pPr>
              <w:widowControl w:val="0"/>
              <w:numPr>
                <w:ilvl w:val="0"/>
                <w:numId w:val="42"/>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Улучшение жилищных условий.</w:t>
            </w:r>
          </w:p>
          <w:p w:rsidR="009661DD" w:rsidRPr="009661DD" w:rsidRDefault="009661DD" w:rsidP="009661DD">
            <w:pPr>
              <w:widowControl w:val="0"/>
              <w:tabs>
                <w:tab w:val="left" w:pos="294"/>
              </w:tabs>
              <w:autoSpaceDE w:val="0"/>
              <w:autoSpaceDN w:val="0"/>
              <w:adjustRightInd w:val="0"/>
              <w:spacing w:after="0" w:line="240" w:lineRule="auto"/>
              <w:ind w:left="10"/>
              <w:contextualSpacing/>
              <w:jc w:val="both"/>
              <w:rPr>
                <w:rFonts w:ascii="Times New Roman" w:hAnsi="Times New Roman" w:cs="Times New Roman"/>
                <w:sz w:val="28"/>
                <w:szCs w:val="28"/>
              </w:rPr>
            </w:pPr>
            <w:r w:rsidRPr="009661DD">
              <w:rPr>
                <w:rFonts w:ascii="Times New Roman" w:hAnsi="Times New Roman" w:cs="Times New Roman"/>
                <w:sz w:val="28"/>
                <w:szCs w:val="28"/>
              </w:rPr>
              <w:t>4.Энергосбережение.</w:t>
            </w:r>
          </w:p>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5.Повышение безопасности дорожного движения в муниципальном районе «Усть-Куломский»</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Программно-целевые инструменты</w:t>
            </w:r>
          </w:p>
        </w:tc>
        <w:tc>
          <w:tcPr>
            <w:tcW w:w="6061" w:type="dxa"/>
          </w:tcPr>
          <w:p w:rsidR="009661DD" w:rsidRPr="009661DD" w:rsidRDefault="009661DD" w:rsidP="009661DD">
            <w:pPr>
              <w:autoSpaceDE w:val="0"/>
              <w:autoSpaceDN w:val="0"/>
              <w:adjustRightInd w:val="0"/>
              <w:spacing w:after="0" w:line="240" w:lineRule="auto"/>
              <w:ind w:firstLine="34"/>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Нет</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Цель 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 xml:space="preserve">Улучшение качества среды обитания населения </w:t>
            </w:r>
            <w:r w:rsidRPr="009661DD">
              <w:rPr>
                <w:rFonts w:ascii="Times New Roman" w:hAnsi="Times New Roman" w:cs="Times New Roman"/>
                <w:sz w:val="28"/>
                <w:szCs w:val="28"/>
              </w:rPr>
              <w:lastRenderedPageBreak/>
              <w:t>муниципального района «Усть-Куломский»</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Задачи программы</w:t>
            </w:r>
          </w:p>
        </w:tc>
        <w:tc>
          <w:tcPr>
            <w:tcW w:w="6061"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6"/>
                <w:szCs w:val="26"/>
              </w:rPr>
              <w:t>1.</w:t>
            </w:r>
            <w:r w:rsidRPr="009661DD">
              <w:rPr>
                <w:rFonts w:ascii="Times New Roman" w:eastAsia="Times New Roman" w:hAnsi="Times New Roman" w:cs="Times New Roman"/>
                <w:sz w:val="28"/>
                <w:szCs w:val="28"/>
              </w:rPr>
              <w:t>Создание условий для предоставления транспортных услуг населению и повышение качества транспортного обслуживания.</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2.Обеспечение комфортных и безопасных условий проживания.</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3.Повышение уровня обеспеченности населения доступным и качественным жильем.</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4.Создание условий для повышения энергоэффективности муниципальной экономики.</w:t>
            </w:r>
          </w:p>
          <w:p w:rsidR="009661DD" w:rsidRPr="009661DD" w:rsidRDefault="009661DD" w:rsidP="009661DD">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Courier New"/>
                <w:sz w:val="28"/>
                <w:szCs w:val="28"/>
              </w:rPr>
              <w:t>5.</w:t>
            </w:r>
            <w:r w:rsidRPr="009661DD">
              <w:rPr>
                <w:rFonts w:ascii="Times New Roman" w:eastAsia="Times New Roman" w:hAnsi="Times New Roman" w:cs="Courier New"/>
                <w:sz w:val="28"/>
                <w:szCs w:val="28"/>
              </w:rPr>
              <w:tab/>
              <w:t>Осуществление мероприятий по предупреждению дорожно-транспортного травматизма на автомобильных  дорогах местного значения муниципального района «Усть-Куломский»</w:t>
            </w:r>
            <w:r w:rsidRPr="009661DD">
              <w:rPr>
                <w:rFonts w:ascii="Times New Roman" w:eastAsia="Times New Roman" w:hAnsi="Times New Roman" w:cs="Times New Roman"/>
                <w:sz w:val="28"/>
                <w:szCs w:val="28"/>
              </w:rPr>
              <w:t>.</w:t>
            </w:r>
          </w:p>
        </w:tc>
      </w:tr>
      <w:tr w:rsidR="009661DD" w:rsidRPr="009661DD" w:rsidTr="009661DD">
        <w:trPr>
          <w:trHeight w:val="1266"/>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Целевые индикаторы и показатели программы</w:t>
            </w:r>
          </w:p>
        </w:tc>
        <w:tc>
          <w:tcPr>
            <w:tcW w:w="6061" w:type="dxa"/>
          </w:tcPr>
          <w:p w:rsidR="009661DD" w:rsidRPr="009661DD" w:rsidRDefault="009661DD" w:rsidP="009661DD">
            <w:pPr>
              <w:numPr>
                <w:ilvl w:val="0"/>
                <w:numId w:val="44"/>
              </w:numPr>
              <w:tabs>
                <w:tab w:val="left" w:pos="294"/>
              </w:tabs>
              <w:spacing w:after="0" w:line="240" w:lineRule="auto"/>
              <w:ind w:left="0" w:firstLine="10"/>
              <w:contextualSpacing/>
              <w:jc w:val="both"/>
              <w:rPr>
                <w:rFonts w:ascii="Times New Roman" w:eastAsia="Times New Roman" w:hAnsi="Times New Roman" w:cs="Times New Roman"/>
                <w:sz w:val="28"/>
                <w:szCs w:val="28"/>
              </w:rPr>
            </w:pPr>
            <w:r w:rsidRPr="009661DD">
              <w:rPr>
                <w:rFonts w:ascii="Times New Roman" w:eastAsia="Calibri" w:hAnsi="Times New Roman" w:cs="Times New Roman"/>
                <w:sz w:val="28"/>
                <w:szCs w:val="28"/>
                <w:lang w:eastAsia="en-US"/>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sidRPr="009661DD">
              <w:rPr>
                <w:rFonts w:ascii="Times New Roman" w:eastAsia="Times New Roman" w:hAnsi="Times New Roman" w:cs="Times New Roman"/>
                <w:sz w:val="28"/>
                <w:szCs w:val="28"/>
              </w:rPr>
              <w:t>, процентов;</w:t>
            </w:r>
          </w:p>
          <w:p w:rsidR="009661DD" w:rsidRPr="009661DD" w:rsidRDefault="009661DD" w:rsidP="009661DD">
            <w:pPr>
              <w:numPr>
                <w:ilvl w:val="0"/>
                <w:numId w:val="44"/>
              </w:numPr>
              <w:tabs>
                <w:tab w:val="left" w:pos="294"/>
              </w:tabs>
              <w:spacing w:after="0" w:line="240" w:lineRule="auto"/>
              <w:ind w:left="0" w:firstLine="10"/>
              <w:contextualSpacing/>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 </w:t>
            </w:r>
          </w:p>
          <w:p w:rsidR="009661DD" w:rsidRPr="009661DD" w:rsidRDefault="009661DD" w:rsidP="009661DD">
            <w:pPr>
              <w:numPr>
                <w:ilvl w:val="0"/>
                <w:numId w:val="44"/>
              </w:numPr>
              <w:tabs>
                <w:tab w:val="left" w:pos="294"/>
              </w:tabs>
              <w:spacing w:after="0" w:line="240" w:lineRule="auto"/>
              <w:ind w:left="0" w:firstLine="10"/>
              <w:contextualSpacing/>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 Удельный вес общей площади жилых помещений, оборудованных центральным водопроводом, процентов;</w:t>
            </w:r>
          </w:p>
          <w:p w:rsidR="009661DD" w:rsidRPr="009661DD" w:rsidRDefault="009661DD" w:rsidP="009661DD">
            <w:pPr>
              <w:numPr>
                <w:ilvl w:val="0"/>
                <w:numId w:val="44"/>
              </w:numPr>
              <w:tabs>
                <w:tab w:val="left" w:pos="294"/>
              </w:tabs>
              <w:spacing w:after="0" w:line="240" w:lineRule="auto"/>
              <w:ind w:left="0" w:firstLine="10"/>
              <w:contextualSpacing/>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Удельный вес общей площади жилых помещений, оборудованных центральным водоотведением (канализацией), процентов;</w:t>
            </w:r>
          </w:p>
          <w:p w:rsidR="009661DD" w:rsidRPr="009661DD" w:rsidRDefault="009661DD" w:rsidP="009661DD">
            <w:pPr>
              <w:numPr>
                <w:ilvl w:val="0"/>
                <w:numId w:val="44"/>
              </w:numPr>
              <w:tabs>
                <w:tab w:val="left" w:pos="294"/>
              </w:tabs>
              <w:spacing w:after="0" w:line="240" w:lineRule="auto"/>
              <w:ind w:left="0" w:firstLine="10"/>
              <w:contextualSpacing/>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Доля утилизированных и переработанных отходов в общем объеме отходов, образовавшихся в процессе производства  и потребления, процентов;</w:t>
            </w:r>
          </w:p>
          <w:p w:rsidR="009661DD" w:rsidRPr="009661DD" w:rsidRDefault="009661DD" w:rsidP="009661DD">
            <w:pPr>
              <w:tabs>
                <w:tab w:val="left" w:pos="294"/>
              </w:tabs>
              <w:spacing w:after="0" w:line="240" w:lineRule="auto"/>
              <w:ind w:left="10"/>
              <w:contextualSpacing/>
              <w:jc w:val="both"/>
              <w:rPr>
                <w:rFonts w:ascii="Times New Roman" w:hAnsi="Times New Roman" w:cs="Times New Roman"/>
                <w:sz w:val="28"/>
                <w:szCs w:val="28"/>
                <w:highlight w:val="green"/>
              </w:rPr>
            </w:pPr>
            <w:r w:rsidRPr="009661DD">
              <w:rPr>
                <w:rFonts w:ascii="Times New Roman" w:eastAsia="Times New Roman" w:hAnsi="Times New Roman" w:cs="Times New Roman"/>
                <w:sz w:val="28"/>
                <w:szCs w:val="28"/>
              </w:rPr>
              <w:t>6. Общая площадь жилых помещений, приходящейся в среднем на одного жителя, кв.м.;</w:t>
            </w:r>
          </w:p>
          <w:p w:rsidR="009661DD" w:rsidRPr="009661DD" w:rsidRDefault="009661DD" w:rsidP="009661DD">
            <w:pPr>
              <w:tabs>
                <w:tab w:val="left" w:pos="294"/>
              </w:tabs>
              <w:spacing w:after="0" w:line="240" w:lineRule="auto"/>
              <w:contextualSpacing/>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в том числе введенная в действие за один год, кв.м.;</w:t>
            </w:r>
          </w:p>
          <w:p w:rsidR="009661DD" w:rsidRPr="009661DD" w:rsidRDefault="009661DD" w:rsidP="009661DD">
            <w:pPr>
              <w:tabs>
                <w:tab w:val="left" w:pos="294"/>
              </w:tabs>
              <w:spacing w:after="0" w:line="240" w:lineRule="auto"/>
              <w:contextualSpacing/>
              <w:jc w:val="both"/>
              <w:rPr>
                <w:rFonts w:ascii="Times New Roman" w:hAnsi="Times New Roman" w:cs="Times New Roman"/>
                <w:sz w:val="28"/>
                <w:szCs w:val="28"/>
              </w:rPr>
            </w:pPr>
            <w:r w:rsidRPr="009661DD">
              <w:rPr>
                <w:rFonts w:ascii="Times New Roman" w:eastAsia="Times New Roman" w:hAnsi="Times New Roman" w:cs="Times New Roman"/>
                <w:sz w:val="28"/>
                <w:szCs w:val="28"/>
              </w:rPr>
              <w:t xml:space="preserve">7. </w:t>
            </w:r>
            <w:r w:rsidRPr="009661DD">
              <w:rPr>
                <w:rFonts w:ascii="Times New Roman" w:eastAsia="Calibri" w:hAnsi="Times New Roman" w:cs="Times New Roman"/>
                <w:sz w:val="28"/>
                <w:szCs w:val="28"/>
                <w:lang w:eastAsia="en-US"/>
              </w:rPr>
              <w:t xml:space="preserve">Объем не завершенного в установленные </w:t>
            </w:r>
            <w:r w:rsidRPr="009661DD">
              <w:rPr>
                <w:rFonts w:ascii="Times New Roman" w:eastAsia="Calibri" w:hAnsi="Times New Roman" w:cs="Times New Roman"/>
                <w:sz w:val="28"/>
                <w:szCs w:val="28"/>
                <w:lang w:eastAsia="en-US"/>
              </w:rPr>
              <w:lastRenderedPageBreak/>
              <w:t>сроки строительства, осуществляемого за счет средств бюджета МО МР «Усть-Куломский», тыс. рублей;</w:t>
            </w:r>
          </w:p>
          <w:p w:rsidR="009661DD" w:rsidRPr="009661DD" w:rsidRDefault="009661DD" w:rsidP="009661DD">
            <w:pPr>
              <w:tabs>
                <w:tab w:val="left" w:pos="294"/>
              </w:tabs>
              <w:spacing w:after="0" w:line="240" w:lineRule="auto"/>
              <w:ind w:left="10"/>
              <w:contextualSpacing/>
              <w:jc w:val="both"/>
              <w:rPr>
                <w:rFonts w:ascii="Times New Roman" w:hAnsi="Times New Roman" w:cs="Times New Roman"/>
                <w:sz w:val="28"/>
                <w:szCs w:val="28"/>
              </w:rPr>
            </w:pPr>
            <w:r w:rsidRPr="009661DD">
              <w:rPr>
                <w:rFonts w:ascii="Times New Roman" w:eastAsia="Times New Roman" w:hAnsi="Times New Roman" w:cs="Times New Roman"/>
                <w:sz w:val="28"/>
                <w:szCs w:val="28"/>
              </w:rPr>
              <w:t>8. Уровень удовлетворенности граждан жилищно-коммунальными услугами, процент от числа опрошенных</w:t>
            </w:r>
          </w:p>
          <w:p w:rsidR="009661DD" w:rsidRPr="009661DD" w:rsidRDefault="009661DD" w:rsidP="009661DD">
            <w:pPr>
              <w:tabs>
                <w:tab w:val="left" w:pos="294"/>
              </w:tabs>
              <w:spacing w:after="0" w:line="240" w:lineRule="auto"/>
              <w:jc w:val="both"/>
              <w:rPr>
                <w:rFonts w:ascii="Times New Roman" w:hAnsi="Times New Roman" w:cs="Times New Roman"/>
                <w:sz w:val="28"/>
                <w:szCs w:val="28"/>
              </w:rPr>
            </w:pPr>
            <w:r w:rsidRPr="009661DD">
              <w:rPr>
                <w:rFonts w:ascii="Times New Roman" w:eastAsia="Times New Roman" w:hAnsi="Times New Roman" w:cs="Times New Roman"/>
                <w:sz w:val="28"/>
                <w:szCs w:val="28"/>
              </w:rPr>
              <w:t>9. Доля расходов муниципального бюджета на обеспечение энергетическими ресурсами органов местного самоуправления и муниципальных учреждений, процентов.</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10.Доля пострадавших в</w:t>
            </w:r>
            <w:r w:rsidRPr="009661DD">
              <w:rPr>
                <w:rFonts w:ascii="Times New Roman" w:eastAsia="Times New Roman" w:hAnsi="Times New Roman" w:cs="Times New Roman"/>
                <w:bCs/>
                <w:sz w:val="28"/>
                <w:szCs w:val="28"/>
              </w:rPr>
              <w:t xml:space="preserve"> дорожно-транспортных происшествиях  на автомобильных  дорогах местного значения муниципального района «Усть-Куломский»</w:t>
            </w:r>
          </w:p>
        </w:tc>
      </w:tr>
      <w:tr w:rsidR="009661DD" w:rsidRPr="009661DD" w:rsidTr="009661DD">
        <w:trPr>
          <w:trHeight w:val="695"/>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Этапы и сроки реализации</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Программа реализуется в период с 2022 года по 2026 г.</w:t>
            </w:r>
          </w:p>
        </w:tc>
      </w:tr>
      <w:tr w:rsidR="009661DD" w:rsidRPr="009661DD" w:rsidTr="009661DD">
        <w:trPr>
          <w:trHeight w:val="2681"/>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Объемы финансирования</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программы</w:t>
            </w:r>
          </w:p>
        </w:tc>
        <w:tc>
          <w:tcPr>
            <w:tcW w:w="6061" w:type="dxa"/>
          </w:tcPr>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Объем финансирования за счет местного бюджета МО МР «Усть-Куломский»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составит 1 534 159 466,36 рублей</w:t>
            </w:r>
            <w:r w:rsidRPr="009661DD">
              <w:rPr>
                <w:rFonts w:ascii="Times New Roman" w:eastAsia="Times New Roman" w:hAnsi="Times New Roman" w:cs="Times New Roman"/>
                <w:sz w:val="27"/>
                <w:szCs w:val="27"/>
                <w:highlight w:val="magenta"/>
              </w:rPr>
              <w:t>,</w:t>
            </w:r>
            <w:r w:rsidRPr="009661DD">
              <w:rPr>
                <w:rFonts w:ascii="Times New Roman" w:eastAsia="Times New Roman" w:hAnsi="Times New Roman" w:cs="Times New Roman"/>
                <w:sz w:val="27"/>
                <w:szCs w:val="27"/>
              </w:rPr>
              <w:t xml:space="preserve"> в том числе: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2022 год – </w:t>
            </w:r>
            <w:r w:rsidRPr="009661DD">
              <w:rPr>
                <w:rFonts w:ascii="Times New Roman" w:hAnsi="Times New Roman" w:cs="Times New Roman"/>
                <w:sz w:val="27"/>
                <w:szCs w:val="27"/>
              </w:rPr>
              <w:t xml:space="preserve">344 750 465,91 </w:t>
            </w:r>
            <w:r w:rsidRPr="009661DD">
              <w:rPr>
                <w:rFonts w:ascii="Times New Roman" w:eastAsia="Times New Roman" w:hAnsi="Times New Roman" w:cs="Times New Roman"/>
                <w:sz w:val="27"/>
                <w:szCs w:val="27"/>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2023 год – </w:t>
            </w:r>
            <w:r w:rsidRPr="009661DD">
              <w:rPr>
                <w:rFonts w:ascii="Times New Roman" w:hAnsi="Times New Roman" w:cs="Times New Roman"/>
                <w:sz w:val="27"/>
                <w:szCs w:val="27"/>
              </w:rPr>
              <w:t>373 408 445,59</w:t>
            </w:r>
            <w:r w:rsidRPr="009661DD">
              <w:rPr>
                <w:rFonts w:ascii="Times New Roman" w:hAnsi="Times New Roman" w:cs="Times New Roman"/>
                <w:b/>
                <w:sz w:val="24"/>
                <w:szCs w:val="24"/>
              </w:rPr>
              <w:t xml:space="preserve"> </w:t>
            </w:r>
            <w:r w:rsidRPr="009661DD">
              <w:rPr>
                <w:rFonts w:ascii="Times New Roman" w:eastAsia="Times New Roman" w:hAnsi="Times New Roman" w:cs="Times New Roman"/>
                <w:sz w:val="27"/>
                <w:szCs w:val="27"/>
              </w:rPr>
              <w:t>рублей;</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2024 год – </w:t>
            </w:r>
            <w:r w:rsidRPr="009661DD">
              <w:rPr>
                <w:rFonts w:ascii="Times New Roman" w:hAnsi="Times New Roman" w:cs="Times New Roman"/>
                <w:sz w:val="27"/>
                <w:szCs w:val="27"/>
              </w:rPr>
              <w:t xml:space="preserve">465 074 633,53 </w:t>
            </w:r>
            <w:r w:rsidRPr="009661DD">
              <w:rPr>
                <w:rFonts w:ascii="Times New Roman" w:eastAsia="Times New Roman" w:hAnsi="Times New Roman" w:cs="Times New Roman"/>
                <w:sz w:val="27"/>
                <w:szCs w:val="27"/>
              </w:rPr>
              <w:t>рублей</w:t>
            </w:r>
            <w:r w:rsidRPr="009661DD">
              <w:rPr>
                <w:rFonts w:ascii="Times New Roman" w:eastAsia="Times New Roman" w:hAnsi="Times New Roman" w:cs="Times New Roman"/>
                <w:sz w:val="27"/>
                <w:szCs w:val="27"/>
                <w:highlight w:val="magenta"/>
              </w:rPr>
              <w:t>;</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2025 год – </w:t>
            </w:r>
            <w:r w:rsidRPr="009661DD">
              <w:rPr>
                <w:rFonts w:ascii="Times New Roman" w:hAnsi="Times New Roman" w:cs="Times New Roman"/>
                <w:sz w:val="27"/>
                <w:szCs w:val="27"/>
              </w:rPr>
              <w:t xml:space="preserve">251 936 969,71 </w:t>
            </w:r>
            <w:r w:rsidRPr="009661DD">
              <w:rPr>
                <w:rFonts w:ascii="Times New Roman" w:eastAsia="Times New Roman" w:hAnsi="Times New Roman" w:cs="Times New Roman"/>
                <w:sz w:val="27"/>
                <w:szCs w:val="27"/>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7"/>
                <w:szCs w:val="27"/>
              </w:rPr>
              <w:t xml:space="preserve">2026 год – </w:t>
            </w:r>
            <w:r w:rsidRPr="009661DD">
              <w:rPr>
                <w:rFonts w:ascii="Times New Roman" w:hAnsi="Times New Roman" w:cs="Times New Roman"/>
                <w:sz w:val="27"/>
                <w:szCs w:val="27"/>
              </w:rPr>
              <w:t xml:space="preserve">98 988 951,62 </w:t>
            </w:r>
            <w:r w:rsidRPr="009661DD">
              <w:rPr>
                <w:rFonts w:ascii="Times New Roman" w:eastAsia="Times New Roman" w:hAnsi="Times New Roman" w:cs="Times New Roman"/>
                <w:sz w:val="27"/>
                <w:szCs w:val="27"/>
              </w:rPr>
              <w:t>рублей;</w:t>
            </w:r>
            <w:r w:rsidRPr="009661DD">
              <w:rPr>
                <w:rFonts w:ascii="Times New Roman" w:eastAsia="Times New Roman" w:hAnsi="Times New Roman" w:cs="Times New Roman"/>
                <w:sz w:val="28"/>
                <w:szCs w:val="28"/>
              </w:rPr>
              <w:t xml:space="preserve">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Ожидаемые результаты реализации программы</w:t>
            </w:r>
          </w:p>
        </w:tc>
        <w:tc>
          <w:tcPr>
            <w:tcW w:w="6061" w:type="dxa"/>
          </w:tcPr>
          <w:p w:rsidR="009661DD" w:rsidRPr="009661DD" w:rsidRDefault="009661DD" w:rsidP="009661DD">
            <w:pPr>
              <w:widowControl w:val="0"/>
              <w:tabs>
                <w:tab w:val="left" w:pos="294"/>
              </w:tabs>
              <w:autoSpaceDE w:val="0"/>
              <w:autoSpaceDN w:val="0"/>
              <w:adjustRightInd w:val="0"/>
              <w:spacing w:after="0" w:line="240" w:lineRule="auto"/>
              <w:ind w:left="10"/>
              <w:jc w:val="both"/>
              <w:rPr>
                <w:rFonts w:ascii="Times New Roman" w:hAnsi="Times New Roman" w:cs="Times New Roman"/>
                <w:sz w:val="28"/>
                <w:szCs w:val="28"/>
              </w:rPr>
            </w:pPr>
            <w:r w:rsidRPr="009661DD">
              <w:rPr>
                <w:rFonts w:ascii="Times New Roman" w:hAnsi="Times New Roman" w:cs="Times New Roman"/>
                <w:sz w:val="28"/>
                <w:szCs w:val="28"/>
              </w:rPr>
              <w:t>По итогам реализации муниципальной программы будут достигнуты следующие результаты, характеризующие изменения состояния территориального развития муниципального образования муниципального района «Усть-Куломский»:</w:t>
            </w:r>
          </w:p>
          <w:p w:rsidR="009661DD" w:rsidRPr="009661DD" w:rsidRDefault="009661DD" w:rsidP="009661DD">
            <w:pPr>
              <w:widowControl w:val="0"/>
              <w:numPr>
                <w:ilvl w:val="0"/>
                <w:numId w:val="45"/>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«Усть-Куломский»;</w:t>
            </w:r>
          </w:p>
          <w:p w:rsidR="009661DD" w:rsidRPr="009661DD" w:rsidRDefault="009661DD" w:rsidP="009661DD">
            <w:pPr>
              <w:widowControl w:val="0"/>
              <w:numPr>
                <w:ilvl w:val="0"/>
                <w:numId w:val="45"/>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 xml:space="preserve">Сокращение доли населения, проживающего в населенных пунктах, не имеющих регулярного автобусного и (или) железнодорожного сообщения с </w:t>
            </w:r>
            <w:r w:rsidRPr="009661DD">
              <w:rPr>
                <w:rFonts w:ascii="Times New Roman" w:hAnsi="Times New Roman" w:cs="Times New Roman"/>
                <w:sz w:val="28"/>
                <w:szCs w:val="28"/>
              </w:rPr>
              <w:lastRenderedPageBreak/>
              <w:t>административным центром муниципального района, в общей численности населения муниципального района;</w:t>
            </w:r>
          </w:p>
          <w:p w:rsidR="009661DD" w:rsidRPr="009661DD" w:rsidRDefault="009661DD" w:rsidP="009661DD">
            <w:pPr>
              <w:widowControl w:val="0"/>
              <w:numPr>
                <w:ilvl w:val="0"/>
                <w:numId w:val="45"/>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Увеличение удельного веса общей площади жилых помещений, оборудованных центральным водопроводом;</w:t>
            </w:r>
          </w:p>
          <w:p w:rsidR="009661DD" w:rsidRPr="009661DD" w:rsidRDefault="009661DD" w:rsidP="009661DD">
            <w:pPr>
              <w:widowControl w:val="0"/>
              <w:numPr>
                <w:ilvl w:val="0"/>
                <w:numId w:val="45"/>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Увеличение удельного веса общей площади жилых помещений, оборудованных центральным водоотведением (канализацией);</w:t>
            </w:r>
          </w:p>
          <w:p w:rsidR="009661DD" w:rsidRPr="009661DD" w:rsidRDefault="009661DD" w:rsidP="009661DD">
            <w:pPr>
              <w:widowControl w:val="0"/>
              <w:numPr>
                <w:ilvl w:val="0"/>
                <w:numId w:val="45"/>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Увеличение доли использованных,  обезвреженных и утилизированных отходов в общем объеме отходов, образовавшихся в процессе производства и потребления;</w:t>
            </w:r>
          </w:p>
          <w:p w:rsidR="009661DD" w:rsidRPr="009661DD" w:rsidRDefault="009661DD" w:rsidP="009661DD">
            <w:pPr>
              <w:widowControl w:val="0"/>
              <w:numPr>
                <w:ilvl w:val="0"/>
                <w:numId w:val="45"/>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 xml:space="preserve">Увеличение </w:t>
            </w:r>
            <w:r w:rsidRPr="009661DD">
              <w:rPr>
                <w:rFonts w:ascii="Times New Roman" w:eastAsia="Times New Roman" w:hAnsi="Times New Roman" w:cs="Times New Roman"/>
                <w:sz w:val="28"/>
                <w:szCs w:val="28"/>
              </w:rPr>
              <w:t>доли населённых пунктов, охваченных системами сбора и удаления отходов, по отношению к общему количеству населенных пунктов территории;</w:t>
            </w:r>
          </w:p>
          <w:p w:rsidR="009661DD" w:rsidRPr="009661DD" w:rsidRDefault="009661DD" w:rsidP="009661DD">
            <w:pPr>
              <w:widowControl w:val="0"/>
              <w:numPr>
                <w:ilvl w:val="0"/>
                <w:numId w:val="45"/>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hAnsi="Times New Roman" w:cs="Times New Roman"/>
                <w:sz w:val="28"/>
                <w:szCs w:val="28"/>
              </w:rPr>
              <w:t>Увеличение показателя общей площади жилых помещений, приходящейся в среднем на одного жителя;</w:t>
            </w:r>
          </w:p>
          <w:p w:rsidR="009661DD" w:rsidRPr="009661DD" w:rsidRDefault="009661DD" w:rsidP="009661DD">
            <w:pPr>
              <w:widowControl w:val="0"/>
              <w:numPr>
                <w:ilvl w:val="0"/>
                <w:numId w:val="45"/>
              </w:numPr>
              <w:tabs>
                <w:tab w:val="left" w:pos="294"/>
              </w:tabs>
              <w:autoSpaceDE w:val="0"/>
              <w:autoSpaceDN w:val="0"/>
              <w:adjustRightInd w:val="0"/>
              <w:spacing w:after="0" w:line="240" w:lineRule="auto"/>
              <w:ind w:left="10" w:firstLine="0"/>
              <w:contextualSpacing/>
              <w:jc w:val="both"/>
              <w:rPr>
                <w:rFonts w:ascii="Times New Roman" w:hAnsi="Times New Roman" w:cs="Times New Roman"/>
                <w:sz w:val="28"/>
                <w:szCs w:val="28"/>
              </w:rPr>
            </w:pPr>
            <w:r w:rsidRPr="009661DD">
              <w:rPr>
                <w:rFonts w:ascii="Times New Roman" w:eastAsia="Times New Roman" w:hAnsi="Times New Roman" w:cs="Times New Roman"/>
                <w:sz w:val="28"/>
                <w:szCs w:val="28"/>
              </w:rPr>
              <w:t>Увеличение объема поступлений в бюджет района средств от использования муниципального имущества и земельных ресурсов;</w:t>
            </w:r>
          </w:p>
          <w:p w:rsidR="009661DD" w:rsidRPr="009661DD" w:rsidRDefault="009661DD" w:rsidP="009661DD">
            <w:pPr>
              <w:numPr>
                <w:ilvl w:val="0"/>
                <w:numId w:val="45"/>
              </w:numPr>
              <w:spacing w:after="0" w:line="240" w:lineRule="auto"/>
              <w:ind w:left="10" w:firstLine="0"/>
              <w:contextualSpacing/>
              <w:rPr>
                <w:rFonts w:ascii="Times New Roman" w:hAnsi="Times New Roman" w:cs="Times New Roman"/>
                <w:sz w:val="28"/>
                <w:szCs w:val="28"/>
              </w:rPr>
            </w:pPr>
            <w:r w:rsidRPr="009661DD">
              <w:rPr>
                <w:rFonts w:ascii="Times New Roman" w:eastAsia="Calibri" w:hAnsi="Times New Roman" w:cs="Times New Roman"/>
                <w:sz w:val="28"/>
                <w:szCs w:val="28"/>
                <w:lang w:eastAsia="en-US"/>
              </w:rPr>
              <w:t>Доля расходов муниципального бюджета на обеспечение энергетическими ресурсами органов местного самоуправления и муниципальных учреждений для сопоставимых условий ;</w:t>
            </w:r>
          </w:p>
          <w:p w:rsidR="009661DD" w:rsidRPr="009661DD" w:rsidRDefault="009661DD" w:rsidP="009661DD">
            <w:pPr>
              <w:autoSpaceDE w:val="0"/>
              <w:autoSpaceDN w:val="0"/>
              <w:adjustRightInd w:val="0"/>
              <w:spacing w:after="0" w:line="240" w:lineRule="auto"/>
              <w:ind w:left="1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10.Уменьшение доли пострадавших на автомобильных дорогах общего пользования местного значения Усть-Куломского района;</w:t>
            </w:r>
          </w:p>
        </w:tc>
      </w:tr>
    </w:tbl>
    <w:p w:rsidR="009661DD" w:rsidRPr="009661DD" w:rsidRDefault="009661DD" w:rsidP="009661DD">
      <w:pPr>
        <w:widowControl w:val="0"/>
        <w:autoSpaceDE w:val="0"/>
        <w:autoSpaceDN w:val="0"/>
        <w:adjustRightInd w:val="0"/>
        <w:spacing w:after="0" w:line="240" w:lineRule="auto"/>
        <w:ind w:left="720"/>
        <w:outlineLvl w:val="1"/>
        <w:rPr>
          <w:rFonts w:ascii="Times New Roman" w:eastAsia="Times New Roman" w:hAnsi="Times New Roman" w:cs="Times New Roman"/>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ПОДПРОГРАММА 1</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w:t>
      </w:r>
      <w:r w:rsidRPr="009661DD">
        <w:rPr>
          <w:rFonts w:ascii="Times New Roman" w:hAnsi="Times New Roman" w:cs="Times New Roman"/>
          <w:b/>
          <w:sz w:val="28"/>
          <w:szCs w:val="28"/>
        </w:rPr>
        <w:t>Развитие транспортной инфраструктуры и транспортного обслуживания населения</w:t>
      </w:r>
      <w:r w:rsidRPr="009661DD">
        <w:rPr>
          <w:rFonts w:ascii="Times New Roman" w:eastAsia="Times New Roman" w:hAnsi="Times New Roman" w:cs="Times New Roman"/>
          <w:b/>
          <w:sz w:val="28"/>
          <w:szCs w:val="28"/>
        </w:rPr>
        <w:t>»</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ПАСПОРТ</w:t>
      </w: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подпрограммы «</w:t>
      </w:r>
      <w:r w:rsidRPr="009661DD">
        <w:rPr>
          <w:rFonts w:ascii="Times New Roman" w:hAnsi="Times New Roman" w:cs="Times New Roman"/>
          <w:b/>
          <w:sz w:val="28"/>
          <w:szCs w:val="28"/>
        </w:rPr>
        <w:t>Развитие транспортной инфраструктуры и транспортного обслуживания населения</w:t>
      </w:r>
      <w:r w:rsidRPr="009661DD">
        <w:rPr>
          <w:rFonts w:ascii="Times New Roman" w:eastAsia="Times New Roman" w:hAnsi="Times New Roman" w:cs="Times New Roman"/>
          <w:b/>
          <w:sz w:val="28"/>
          <w:szCs w:val="28"/>
        </w:rPr>
        <w:t>» муниципальной программы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9661DD" w:rsidRPr="009661DD" w:rsidTr="009661DD">
        <w:tc>
          <w:tcPr>
            <w:tcW w:w="3510" w:type="dxa"/>
          </w:tcPr>
          <w:p w:rsidR="009661DD" w:rsidRPr="009661DD" w:rsidRDefault="009661DD" w:rsidP="009661DD">
            <w:pPr>
              <w:autoSpaceDE w:val="0"/>
              <w:autoSpaceDN w:val="0"/>
              <w:adjustRightInd w:val="0"/>
              <w:spacing w:after="0" w:line="240" w:lineRule="auto"/>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Ответственный </w:t>
            </w:r>
            <w:r w:rsidRPr="009661DD">
              <w:rPr>
                <w:rFonts w:ascii="Times New Roman" w:eastAsia="Times New Roman" w:hAnsi="Times New Roman" w:cs="Times New Roman"/>
                <w:sz w:val="28"/>
                <w:szCs w:val="28"/>
              </w:rPr>
              <w:lastRenderedPageBreak/>
              <w:t>исполнитель подпрограммы (Соисполнитель муниципальной программы)</w:t>
            </w:r>
          </w:p>
        </w:tc>
        <w:tc>
          <w:tcPr>
            <w:tcW w:w="6061" w:type="dxa"/>
          </w:tcPr>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lastRenderedPageBreak/>
              <w:t>Администрация муниципального района «Усть-</w:t>
            </w:r>
            <w:r w:rsidRPr="009661DD">
              <w:rPr>
                <w:rFonts w:ascii="Times New Roman" w:hAnsi="Times New Roman" w:cs="Times New Roman"/>
                <w:sz w:val="28"/>
                <w:szCs w:val="28"/>
              </w:rPr>
              <w:lastRenderedPageBreak/>
              <w:t>Куломский» в лице отдела по дорожной деятельности</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Участники подпрограммы (по согласованию)</w:t>
            </w:r>
          </w:p>
        </w:tc>
        <w:tc>
          <w:tcPr>
            <w:tcW w:w="6061" w:type="dxa"/>
          </w:tcPr>
          <w:p w:rsidR="009661DD" w:rsidRPr="009661DD" w:rsidRDefault="009661DD" w:rsidP="009661DD">
            <w:pPr>
              <w:widowControl w:val="0"/>
              <w:autoSpaceDE w:val="0"/>
              <w:autoSpaceDN w:val="0"/>
              <w:adjustRightInd w:val="0"/>
              <w:spacing w:after="0" w:line="240" w:lineRule="auto"/>
              <w:ind w:left="10"/>
              <w:jc w:val="both"/>
              <w:rPr>
                <w:rFonts w:ascii="Times New Roman" w:eastAsia="Times New Roman" w:hAnsi="Times New Roman" w:cs="Times New Roman"/>
                <w:sz w:val="28"/>
                <w:szCs w:val="28"/>
              </w:rPr>
            </w:pPr>
            <w:r w:rsidRPr="009661DD">
              <w:rPr>
                <w:rFonts w:ascii="Times New Roman" w:hAnsi="Times New Roman" w:cs="Times New Roman"/>
                <w:sz w:val="28"/>
                <w:szCs w:val="28"/>
              </w:rPr>
              <w:t>Администрация муниципального района «Усть-Куломский» в лице отдела по дорожной деятельности;</w:t>
            </w:r>
          </w:p>
        </w:tc>
      </w:tr>
      <w:tr w:rsidR="009661DD" w:rsidRPr="009661DD" w:rsidTr="009661DD">
        <w:tc>
          <w:tcPr>
            <w:tcW w:w="3510" w:type="dxa"/>
            <w:shd w:val="clear" w:color="auto" w:fill="auto"/>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Программно-целевые инструменты подпрограммы</w:t>
            </w:r>
          </w:p>
        </w:tc>
        <w:tc>
          <w:tcPr>
            <w:tcW w:w="6061" w:type="dxa"/>
            <w:shd w:val="clear" w:color="auto" w:fill="auto"/>
          </w:tcPr>
          <w:p w:rsidR="009661DD" w:rsidRPr="009661DD" w:rsidRDefault="009661DD" w:rsidP="009661DD">
            <w:pPr>
              <w:autoSpaceDE w:val="0"/>
              <w:autoSpaceDN w:val="0"/>
              <w:adjustRightInd w:val="0"/>
              <w:spacing w:after="0" w:line="240" w:lineRule="auto"/>
              <w:ind w:firstLine="34"/>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Нет</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Цели 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Создание условий для предоставления транспортных услуг населению и повышение качества транспортного обслуживания</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Задачи подпрограммы</w:t>
            </w:r>
          </w:p>
        </w:tc>
        <w:tc>
          <w:tcPr>
            <w:tcW w:w="6061" w:type="dxa"/>
          </w:tcPr>
          <w:p w:rsidR="009661DD" w:rsidRPr="009661DD" w:rsidRDefault="009661DD" w:rsidP="009661DD">
            <w:pPr>
              <w:widowControl w:val="0"/>
              <w:tabs>
                <w:tab w:val="left" w:pos="208"/>
                <w:tab w:val="left" w:pos="350"/>
              </w:tabs>
              <w:autoSpaceDE w:val="0"/>
              <w:autoSpaceDN w:val="0"/>
              <w:adjustRightInd w:val="0"/>
              <w:spacing w:after="0" w:line="240" w:lineRule="auto"/>
              <w:contextualSpacing/>
              <w:jc w:val="both"/>
              <w:outlineLvl w:val="3"/>
              <w:rPr>
                <w:rFonts w:ascii="Times New Roman" w:eastAsia="Times New Roman" w:hAnsi="Times New Roman" w:cs="Arial"/>
                <w:bCs/>
                <w:sz w:val="28"/>
                <w:szCs w:val="28"/>
              </w:rPr>
            </w:pPr>
            <w:r w:rsidRPr="009661DD">
              <w:rPr>
                <w:rFonts w:ascii="Times New Roman" w:eastAsia="Times New Roman" w:hAnsi="Times New Roman" w:cs="Arial"/>
                <w:bCs/>
                <w:sz w:val="28"/>
                <w:szCs w:val="28"/>
              </w:rPr>
              <w:t>1.Приведение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p w:rsidR="009661DD" w:rsidRPr="009661DD" w:rsidRDefault="009661DD" w:rsidP="009661DD">
            <w:pPr>
              <w:widowControl w:val="0"/>
              <w:tabs>
                <w:tab w:val="left" w:pos="208"/>
                <w:tab w:val="left" w:pos="350"/>
              </w:tabs>
              <w:autoSpaceDE w:val="0"/>
              <w:autoSpaceDN w:val="0"/>
              <w:adjustRightInd w:val="0"/>
              <w:spacing w:after="0" w:line="240" w:lineRule="auto"/>
              <w:contextualSpacing/>
              <w:jc w:val="both"/>
              <w:outlineLvl w:val="3"/>
              <w:rPr>
                <w:rFonts w:ascii="Times New Roman" w:eastAsia="Times New Roman" w:hAnsi="Times New Roman" w:cs="Arial"/>
                <w:bCs/>
                <w:sz w:val="28"/>
                <w:szCs w:val="28"/>
              </w:rPr>
            </w:pPr>
            <w:r w:rsidRPr="009661DD">
              <w:rPr>
                <w:rFonts w:ascii="Times New Roman" w:eastAsia="Times New Roman" w:hAnsi="Times New Roman" w:cs="Arial"/>
                <w:bCs/>
                <w:sz w:val="28"/>
                <w:szCs w:val="28"/>
              </w:rPr>
              <w:t>2.Сокращение социально-экономически значимых бесхозяйных автомобильных дорог на территории муниципального образования муниципального района «Усть-Куломский»;</w:t>
            </w:r>
          </w:p>
          <w:p w:rsidR="009661DD" w:rsidRPr="009661DD" w:rsidRDefault="009661DD" w:rsidP="009661DD">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3.Организация перевозки пассажиров и багажа между поселениями в границах МО МР «Усть-Куломский»</w:t>
            </w:r>
            <w:r w:rsidRPr="009661DD">
              <w:rPr>
                <w:rFonts w:ascii="Times New Roman" w:eastAsia="Times New Roman" w:hAnsi="Times New Roman" w:cs="Times New Roman"/>
                <w:sz w:val="28"/>
                <w:szCs w:val="28"/>
              </w:rPr>
              <w:t xml:space="preserve">.                     </w:t>
            </w:r>
          </w:p>
        </w:tc>
      </w:tr>
      <w:tr w:rsidR="009661DD" w:rsidRPr="009661DD" w:rsidTr="009661DD">
        <w:trPr>
          <w:trHeight w:val="843"/>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Целевые индикаторы и показатели подпрограммы</w:t>
            </w:r>
          </w:p>
        </w:tc>
        <w:tc>
          <w:tcPr>
            <w:tcW w:w="6061" w:type="dxa"/>
          </w:tcPr>
          <w:p w:rsidR="009661DD" w:rsidRPr="009661DD" w:rsidRDefault="009661DD" w:rsidP="009661DD">
            <w:pPr>
              <w:widowControl w:val="0"/>
              <w:tabs>
                <w:tab w:val="left" w:pos="294"/>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1.Доля протяженности автомобильных дорог общего пользования местного значения муниципального района «Усть-Куломский», отвечающих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«Усть-Куломский,  процентов;</w:t>
            </w:r>
          </w:p>
          <w:p w:rsidR="009661DD" w:rsidRPr="009661DD" w:rsidRDefault="009661DD" w:rsidP="009661DD">
            <w:pPr>
              <w:tabs>
                <w:tab w:val="left" w:pos="263"/>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2. Доля протяженности выявленных бесхозяйных автомобильных дорог, имеющих социально-экономическое значение, принятых в муниципальную собственность МО МР «Усть-Куломский» в общей протяженности бесхозяйных автомобильных дорог, имеющих социально-экономическое значение, процентов;</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3. Доля населения, проживающего в населенных </w:t>
            </w:r>
            <w:r w:rsidRPr="009661DD">
              <w:rPr>
                <w:rFonts w:ascii="Times New Roman" w:eastAsia="Times New Roman" w:hAnsi="Times New Roman" w:cs="Times New Roman"/>
                <w:sz w:val="28"/>
                <w:szCs w:val="28"/>
              </w:rPr>
              <w:lastRenderedPageBreak/>
              <w:t>пунктах Усть-Куломского района,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4. Дорожно-транспортные происшествия, единиц;</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5. Смертность от дорожно-транспортных происшествий, случав на 100 тыс.человек населения;</w:t>
            </w:r>
          </w:p>
        </w:tc>
      </w:tr>
      <w:tr w:rsidR="009661DD" w:rsidRPr="009661DD" w:rsidTr="009661DD">
        <w:trPr>
          <w:trHeight w:val="695"/>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Этапы и сроки реализации</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Подпрограмма реализуется в период с 2022 по 2026 годы.</w:t>
            </w:r>
          </w:p>
        </w:tc>
      </w:tr>
      <w:tr w:rsidR="009661DD" w:rsidRPr="009661DD" w:rsidTr="009661DD">
        <w:trPr>
          <w:trHeight w:val="2681"/>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Объемы финансирования</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Объем финансирования за счет местного бюджета МО МР «Усть-Куломский»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составит  381 306 252,73 рублей, в том числе: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2022 год – 132 023 653,54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2023 год – </w:t>
            </w:r>
            <w:r w:rsidRPr="009661DD">
              <w:rPr>
                <w:rFonts w:ascii="Times New Roman" w:hAnsi="Times New Roman" w:cs="Times New Roman"/>
                <w:sz w:val="27"/>
                <w:szCs w:val="27"/>
              </w:rPr>
              <w:t xml:space="preserve">62 538 920,01 </w:t>
            </w:r>
            <w:r w:rsidRPr="009661DD">
              <w:rPr>
                <w:rFonts w:ascii="Times New Roman" w:eastAsia="Times New Roman" w:hAnsi="Times New Roman" w:cs="Times New Roman"/>
                <w:sz w:val="27"/>
                <w:szCs w:val="27"/>
              </w:rPr>
              <w:t>рублей;</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2024 год – </w:t>
            </w:r>
            <w:r w:rsidRPr="009661DD">
              <w:rPr>
                <w:rFonts w:ascii="Times New Roman" w:hAnsi="Times New Roman" w:cs="Times New Roman"/>
                <w:sz w:val="27"/>
                <w:szCs w:val="27"/>
              </w:rPr>
              <w:t xml:space="preserve">72 381 604,54 </w:t>
            </w:r>
            <w:r w:rsidRPr="009661DD">
              <w:rPr>
                <w:rFonts w:ascii="Times New Roman" w:eastAsia="Times New Roman" w:hAnsi="Times New Roman" w:cs="Times New Roman"/>
                <w:sz w:val="27"/>
                <w:szCs w:val="27"/>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2025 год – 56 803 823,04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7"/>
                <w:szCs w:val="27"/>
              </w:rPr>
              <w:t>2026 год – 57 558 251,60 рублей;</w:t>
            </w:r>
            <w:r w:rsidRPr="009661DD">
              <w:rPr>
                <w:rFonts w:ascii="Times New Roman" w:eastAsia="Times New Roman" w:hAnsi="Times New Roman" w:cs="Times New Roman"/>
                <w:sz w:val="28"/>
                <w:szCs w:val="28"/>
              </w:rPr>
              <w:t xml:space="preserve">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Ожидаемые результаты реализации подпрограммы</w:t>
            </w:r>
          </w:p>
        </w:tc>
        <w:tc>
          <w:tcPr>
            <w:tcW w:w="6061" w:type="dxa"/>
          </w:tcPr>
          <w:p w:rsidR="009661DD" w:rsidRPr="009661DD" w:rsidRDefault="009661DD" w:rsidP="009661DD">
            <w:pPr>
              <w:widowControl w:val="0"/>
              <w:tabs>
                <w:tab w:val="left" w:pos="26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 xml:space="preserve">По итогам реализации подпрограммы будут достигнуты следующие результаты, характеризующие развитие транспортной инфраструктуры и транспортного обслуживания населения </w:t>
            </w:r>
            <w:r w:rsidRPr="009661DD">
              <w:rPr>
                <w:rFonts w:ascii="Times New Roman" w:eastAsia="Times New Roman" w:hAnsi="Times New Roman" w:cs="Times New Roman"/>
                <w:sz w:val="28"/>
                <w:szCs w:val="28"/>
              </w:rPr>
              <w:t>в муниципальном образовании муниципальном районе «Усть-Куломский»:</w:t>
            </w:r>
          </w:p>
          <w:p w:rsidR="009661DD" w:rsidRPr="009661DD" w:rsidRDefault="009661DD" w:rsidP="009661DD">
            <w:pPr>
              <w:widowControl w:val="0"/>
              <w:tabs>
                <w:tab w:val="left" w:pos="294"/>
              </w:tabs>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eastAsia="Times New Roman" w:hAnsi="Times New Roman" w:cs="Times New Roman"/>
                <w:sz w:val="28"/>
                <w:szCs w:val="28"/>
              </w:rPr>
              <w:t xml:space="preserve">1. </w:t>
            </w:r>
            <w:r w:rsidRPr="009661DD">
              <w:rPr>
                <w:rFonts w:ascii="Times New Roman" w:hAnsi="Times New Roman" w:cs="Times New Roman"/>
                <w:sz w:val="28"/>
                <w:szCs w:val="28"/>
              </w:rPr>
              <w:t>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«Усть-Куломский»;</w:t>
            </w:r>
          </w:p>
          <w:p w:rsidR="009661DD" w:rsidRPr="009661DD" w:rsidRDefault="009661DD" w:rsidP="009661DD">
            <w:pPr>
              <w:widowControl w:val="0"/>
              <w:tabs>
                <w:tab w:val="left" w:pos="263"/>
              </w:tabs>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 xml:space="preserve">2. 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значение для Усть-Куломского </w:t>
            </w:r>
            <w:r w:rsidRPr="009661DD">
              <w:rPr>
                <w:rFonts w:ascii="Times New Roman" w:hAnsi="Times New Roman" w:cs="Times New Roman"/>
                <w:sz w:val="28"/>
                <w:szCs w:val="28"/>
              </w:rPr>
              <w:lastRenderedPageBreak/>
              <w:t>района;</w:t>
            </w:r>
          </w:p>
          <w:p w:rsidR="009661DD" w:rsidRPr="009661DD" w:rsidRDefault="009661DD" w:rsidP="009661DD">
            <w:pPr>
              <w:autoSpaceDE w:val="0"/>
              <w:autoSpaceDN w:val="0"/>
              <w:adjustRightInd w:val="0"/>
              <w:spacing w:after="0" w:line="240" w:lineRule="auto"/>
              <w:ind w:left="34" w:hanging="34"/>
              <w:jc w:val="both"/>
              <w:rPr>
                <w:rFonts w:ascii="Times New Roman" w:eastAsia="Times New Roman" w:hAnsi="Times New Roman" w:cs="Times New Roman"/>
                <w:sz w:val="28"/>
                <w:szCs w:val="28"/>
              </w:rPr>
            </w:pPr>
            <w:r w:rsidRPr="009661DD">
              <w:rPr>
                <w:rFonts w:ascii="Times New Roman" w:hAnsi="Times New Roman" w:cs="Times New Roman"/>
                <w:sz w:val="28"/>
                <w:szCs w:val="28"/>
              </w:rPr>
              <w:t>3. Сокращение д</w:t>
            </w:r>
            <w:r w:rsidRPr="009661DD">
              <w:rPr>
                <w:rFonts w:ascii="Times New Roman" w:eastAsia="Times New Roman" w:hAnsi="Times New Roman" w:cs="Times New Roman"/>
                <w:sz w:val="28"/>
                <w:szCs w:val="28"/>
              </w:rPr>
              <w:t>оли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r>
    </w:tbl>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ПОДПРОГРАММА2</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«Развитие систем инженерной инфраструктуры и обращения</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 xml:space="preserve"> с отходами»</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ПАСПОРТ</w:t>
      </w:r>
    </w:p>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подпрограммы «Развитие систем инженерной инфраструктуры</w:t>
      </w:r>
    </w:p>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и обращения с отходами» муниципальной программы</w:t>
      </w: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9661DD" w:rsidRPr="009661DD" w:rsidTr="009661DD">
        <w:tc>
          <w:tcPr>
            <w:tcW w:w="3510" w:type="dxa"/>
          </w:tcPr>
          <w:p w:rsidR="009661DD" w:rsidRPr="009661DD" w:rsidRDefault="009661DD" w:rsidP="009661DD">
            <w:pPr>
              <w:autoSpaceDE w:val="0"/>
              <w:autoSpaceDN w:val="0"/>
              <w:adjustRightInd w:val="0"/>
              <w:spacing w:after="0" w:line="240" w:lineRule="auto"/>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Ответственный исполнитель подпрограммы (Соисполнитель муниципальной программы)</w:t>
            </w:r>
          </w:p>
        </w:tc>
        <w:tc>
          <w:tcPr>
            <w:tcW w:w="6061" w:type="dxa"/>
          </w:tcPr>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Администрация муниципального района «Усть-Куломский» в лице отдела территориального развития</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Участники подпрограммы (по согласованию)</w:t>
            </w:r>
          </w:p>
        </w:tc>
        <w:tc>
          <w:tcPr>
            <w:tcW w:w="6061" w:type="dxa"/>
          </w:tcPr>
          <w:p w:rsidR="009661DD" w:rsidRPr="009661DD" w:rsidRDefault="009661DD" w:rsidP="009661DD">
            <w:pPr>
              <w:widowControl w:val="0"/>
              <w:autoSpaceDE w:val="0"/>
              <w:autoSpaceDN w:val="0"/>
              <w:adjustRightInd w:val="0"/>
              <w:spacing w:after="0" w:line="240" w:lineRule="auto"/>
              <w:ind w:left="10"/>
              <w:jc w:val="both"/>
              <w:rPr>
                <w:rFonts w:ascii="Times New Roman" w:eastAsia="Times New Roman" w:hAnsi="Times New Roman" w:cs="Times New Roman"/>
                <w:sz w:val="28"/>
                <w:szCs w:val="28"/>
              </w:rPr>
            </w:pPr>
            <w:r w:rsidRPr="009661DD">
              <w:rPr>
                <w:rFonts w:ascii="Times New Roman" w:hAnsi="Times New Roman" w:cs="Times New Roman"/>
                <w:sz w:val="28"/>
                <w:szCs w:val="28"/>
              </w:rPr>
              <w:t>Администрация муниципального района «Усть-Куломский» в лице отдела территориального развития;</w:t>
            </w:r>
          </w:p>
        </w:tc>
      </w:tr>
      <w:tr w:rsidR="009661DD" w:rsidRPr="009661DD" w:rsidTr="009661DD">
        <w:tc>
          <w:tcPr>
            <w:tcW w:w="3510" w:type="dxa"/>
            <w:shd w:val="clear" w:color="auto" w:fill="auto"/>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Программно-целевые инструменты подпрограммы</w:t>
            </w:r>
          </w:p>
        </w:tc>
        <w:tc>
          <w:tcPr>
            <w:tcW w:w="6061" w:type="dxa"/>
            <w:shd w:val="clear" w:color="auto" w:fill="auto"/>
          </w:tcPr>
          <w:p w:rsidR="009661DD" w:rsidRPr="009661DD" w:rsidRDefault="009661DD" w:rsidP="009661DD">
            <w:pPr>
              <w:autoSpaceDE w:val="0"/>
              <w:autoSpaceDN w:val="0"/>
              <w:adjustRightInd w:val="0"/>
              <w:spacing w:after="0" w:line="240" w:lineRule="auto"/>
              <w:ind w:firstLine="34"/>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Нет</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Цели 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Обеспечение комфортных и безопасных условий проживания</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Задачи подпрограммы</w:t>
            </w:r>
          </w:p>
        </w:tc>
        <w:tc>
          <w:tcPr>
            <w:tcW w:w="6061" w:type="dxa"/>
          </w:tcPr>
          <w:p w:rsidR="009661DD" w:rsidRPr="009661DD" w:rsidRDefault="009661DD" w:rsidP="009661DD">
            <w:pPr>
              <w:widowControl w:val="0"/>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1.Содействие развитию систем коммунальной инфраструктуры;</w:t>
            </w:r>
          </w:p>
          <w:p w:rsidR="009661DD" w:rsidRPr="009661DD" w:rsidRDefault="009661DD" w:rsidP="009661DD">
            <w:pPr>
              <w:widowControl w:val="0"/>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2.Развитие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p w:rsidR="009661DD" w:rsidRPr="009661DD" w:rsidRDefault="009661DD" w:rsidP="009661DD">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Courier New"/>
                <w:sz w:val="28"/>
                <w:szCs w:val="28"/>
              </w:rPr>
              <w:t>3.</w:t>
            </w:r>
            <w:r w:rsidRPr="009661DD">
              <w:rPr>
                <w:rFonts w:ascii="Times New Roman" w:eastAsia="Times New Roman" w:hAnsi="Times New Roman" w:cs="Courier New"/>
                <w:sz w:val="28"/>
                <w:szCs w:val="28"/>
              </w:rPr>
              <w:t xml:space="preserve">Недопущение </w:t>
            </w:r>
            <w:r w:rsidRPr="009661DD">
              <w:rPr>
                <w:rFonts w:ascii="Times New Roman" w:eastAsia="Times New Roman" w:hAnsi="Times New Roman" w:cs="Courier New"/>
                <w:color w:val="333333"/>
                <w:sz w:val="28"/>
                <w:szCs w:val="28"/>
                <w:shd w:val="clear" w:color="auto" w:fill="FFFFFF"/>
              </w:rPr>
              <w:t>распространения новой коронавирусной инфекции (COVID-19) путем п</w:t>
            </w:r>
            <w:r w:rsidRPr="009661DD">
              <w:rPr>
                <w:rFonts w:ascii="Times New Roman" w:eastAsia="Times New Roman" w:hAnsi="Times New Roman" w:cs="Courier New"/>
                <w:sz w:val="28"/>
                <w:szCs w:val="28"/>
                <w:shd w:val="clear" w:color="auto" w:fill="FFFFFF"/>
              </w:rPr>
              <w:t>роведения</w:t>
            </w:r>
            <w:r w:rsidRPr="009661DD">
              <w:rPr>
                <w:rFonts w:ascii="Times New Roman" w:eastAsia="Times New Roman" w:hAnsi="Times New Roman" w:cs="Courier New"/>
                <w:color w:val="333333"/>
                <w:sz w:val="28"/>
                <w:szCs w:val="28"/>
                <w:shd w:val="clear" w:color="auto" w:fill="FFFFFF"/>
              </w:rPr>
              <w:t xml:space="preserve"> дезинфекционных мероприятий на </w:t>
            </w:r>
            <w:r w:rsidRPr="009661DD">
              <w:rPr>
                <w:rFonts w:ascii="Times New Roman" w:eastAsia="Times New Roman" w:hAnsi="Times New Roman" w:cs="Courier New"/>
                <w:color w:val="333333"/>
                <w:sz w:val="28"/>
                <w:szCs w:val="28"/>
                <w:shd w:val="clear" w:color="auto" w:fill="FFFFFF"/>
              </w:rPr>
              <w:lastRenderedPageBreak/>
              <w:t>открытых пространствах населенных пунктов</w:t>
            </w:r>
            <w:r w:rsidRPr="009661DD">
              <w:rPr>
                <w:rFonts w:ascii="Times New Roman" w:eastAsia="Times New Roman" w:hAnsi="Times New Roman" w:cs="Times New Roman"/>
                <w:sz w:val="28"/>
                <w:szCs w:val="28"/>
              </w:rPr>
              <w:t xml:space="preserve">.                     </w:t>
            </w:r>
          </w:p>
        </w:tc>
      </w:tr>
      <w:tr w:rsidR="009661DD" w:rsidRPr="009661DD" w:rsidTr="009661DD">
        <w:trPr>
          <w:trHeight w:val="1266"/>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Целевые индикаторы и показатели подпрограммы</w:t>
            </w:r>
          </w:p>
        </w:tc>
        <w:tc>
          <w:tcPr>
            <w:tcW w:w="6061" w:type="dxa"/>
          </w:tcPr>
          <w:p w:rsidR="009661DD" w:rsidRPr="009661DD" w:rsidRDefault="009661DD" w:rsidP="009661DD">
            <w:pPr>
              <w:tabs>
                <w:tab w:val="left" w:pos="294"/>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1.Удельный вес общей площади жилых помещений, оборудованных центральным водопроводом, процентов; </w:t>
            </w:r>
          </w:p>
          <w:p w:rsidR="009661DD" w:rsidRPr="009661DD" w:rsidRDefault="009661DD" w:rsidP="009661DD">
            <w:pPr>
              <w:tabs>
                <w:tab w:val="left" w:pos="294"/>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2. Удельный вес общей площади жилых помещений, оборудованных центральным водоотведением (канализацией), процентов;</w:t>
            </w:r>
          </w:p>
          <w:p w:rsidR="009661DD" w:rsidRPr="009661DD" w:rsidRDefault="009661DD" w:rsidP="009661DD">
            <w:pPr>
              <w:tabs>
                <w:tab w:val="left" w:pos="294"/>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4. Доля утилизированных и переработанных отходов в общем объеме отходов, образовавшихся в процессе производства и потребления, процентов.</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5. Количество открытых пространств (объектов) населенных пунктов на которых проведены дезинфекционные мероприятия в целях недопущения распространения новой коронавирусной инфекции (</w:t>
            </w:r>
            <w:r w:rsidRPr="009661DD">
              <w:rPr>
                <w:rFonts w:ascii="Times New Roman" w:eastAsia="Times New Roman" w:hAnsi="Times New Roman" w:cs="Times New Roman"/>
                <w:sz w:val="28"/>
                <w:szCs w:val="28"/>
                <w:lang w:val="en-US"/>
              </w:rPr>
              <w:t>COVID</w:t>
            </w:r>
            <w:r w:rsidRPr="009661DD">
              <w:rPr>
                <w:rFonts w:ascii="Times New Roman" w:eastAsia="Times New Roman" w:hAnsi="Times New Roman" w:cs="Times New Roman"/>
                <w:sz w:val="28"/>
                <w:szCs w:val="28"/>
              </w:rPr>
              <w:t>-19)</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6. Выбросы загрязняющих веществ в атмосферу стационарными источниками загрязнения, тыс.т</w:t>
            </w:r>
          </w:p>
        </w:tc>
      </w:tr>
      <w:tr w:rsidR="009661DD" w:rsidRPr="009661DD" w:rsidTr="009661DD">
        <w:trPr>
          <w:trHeight w:val="695"/>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Этапы и сроки реализации</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Подпрограмма реализуется в период с 2022 по 2026 годы.</w:t>
            </w:r>
          </w:p>
        </w:tc>
      </w:tr>
      <w:tr w:rsidR="009661DD" w:rsidRPr="009661DD" w:rsidTr="009661DD">
        <w:trPr>
          <w:trHeight w:val="2681"/>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Объемы финансирования</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Объем финансирования за счет местного бюджета МО МР «Усть-Куломский»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составит 695 009 594,94 рублей, в том числе: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2022 год – 16 436 788,92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2023 год – 203 624 797,79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2024 год – 297 632 447,54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2025 год – </w:t>
            </w:r>
            <w:r w:rsidRPr="009661DD">
              <w:rPr>
                <w:rFonts w:ascii="Times New Roman" w:hAnsi="Times New Roman" w:cs="Times New Roman"/>
                <w:sz w:val="27"/>
                <w:szCs w:val="27"/>
              </w:rPr>
              <w:t xml:space="preserve">165 509 003,67 </w:t>
            </w:r>
            <w:r w:rsidRPr="009661DD">
              <w:rPr>
                <w:rFonts w:ascii="Times New Roman" w:eastAsia="Times New Roman" w:hAnsi="Times New Roman" w:cs="Times New Roman"/>
                <w:sz w:val="27"/>
                <w:szCs w:val="27"/>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7"/>
                <w:szCs w:val="27"/>
              </w:rPr>
              <w:t xml:space="preserve">2026 год – </w:t>
            </w:r>
            <w:r w:rsidRPr="009661DD">
              <w:rPr>
                <w:rFonts w:ascii="Times New Roman" w:hAnsi="Times New Roman" w:cs="Times New Roman"/>
                <w:sz w:val="27"/>
                <w:szCs w:val="27"/>
              </w:rPr>
              <w:t xml:space="preserve">11 806 557,02 </w:t>
            </w:r>
            <w:r w:rsidRPr="009661DD">
              <w:rPr>
                <w:rFonts w:ascii="Times New Roman" w:eastAsia="Times New Roman" w:hAnsi="Times New Roman" w:cs="Times New Roman"/>
                <w:sz w:val="27"/>
                <w:szCs w:val="27"/>
              </w:rPr>
              <w:t>рублей;</w:t>
            </w:r>
            <w:r w:rsidRPr="009661DD">
              <w:rPr>
                <w:rFonts w:ascii="Times New Roman" w:eastAsia="Times New Roman" w:hAnsi="Times New Roman" w:cs="Times New Roman"/>
                <w:sz w:val="28"/>
                <w:szCs w:val="28"/>
              </w:rPr>
              <w:t xml:space="preserve">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Ожидаемые результаты реализации подпрограммы</w:t>
            </w:r>
          </w:p>
        </w:tc>
        <w:tc>
          <w:tcPr>
            <w:tcW w:w="6061" w:type="dxa"/>
          </w:tcPr>
          <w:p w:rsidR="009661DD" w:rsidRPr="009661DD" w:rsidRDefault="009661DD" w:rsidP="009661DD">
            <w:pPr>
              <w:widowControl w:val="0"/>
              <w:tabs>
                <w:tab w:val="left" w:pos="263"/>
                <w:tab w:val="left" w:pos="351"/>
              </w:tabs>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По итогам реализации подпрограммы будут достигнуты следующие результаты, характеризующие развитие систем инженерной инфраструктуры и обращения с отходами в муниципальном образовании муниципальном районе «Усть-Куломский»:</w:t>
            </w:r>
          </w:p>
          <w:p w:rsidR="009661DD" w:rsidRPr="009661DD" w:rsidRDefault="009661DD" w:rsidP="009661DD">
            <w:pPr>
              <w:widowControl w:val="0"/>
              <w:tabs>
                <w:tab w:val="left" w:pos="294"/>
              </w:tabs>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1.Увеличение удельного веса общей площади жилых помещений, оборудованных центральным водопроводом  в 2026 году до 21 %;</w:t>
            </w:r>
          </w:p>
          <w:p w:rsidR="009661DD" w:rsidRPr="009661DD" w:rsidRDefault="009661DD" w:rsidP="009661DD">
            <w:pPr>
              <w:widowControl w:val="0"/>
              <w:tabs>
                <w:tab w:val="left" w:pos="294"/>
              </w:tabs>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2. Увеличение удельного веса общей площади жилых помещений, оборудованных центральным водоотведением (канализацией) в 2026 году до 21 %;</w:t>
            </w:r>
          </w:p>
          <w:p w:rsidR="009661DD" w:rsidRPr="009661DD" w:rsidRDefault="009661DD" w:rsidP="009661DD">
            <w:pPr>
              <w:widowControl w:val="0"/>
              <w:tabs>
                <w:tab w:val="left" w:pos="294"/>
              </w:tabs>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 xml:space="preserve">3. Увеличение доли использованных, </w:t>
            </w:r>
            <w:r w:rsidRPr="009661DD">
              <w:rPr>
                <w:rFonts w:ascii="Times New Roman" w:hAnsi="Times New Roman" w:cs="Times New Roman"/>
                <w:sz w:val="28"/>
                <w:szCs w:val="28"/>
              </w:rPr>
              <w:lastRenderedPageBreak/>
              <w:t>обезвреженных и утилизированных отходов в общем объеме отходов, образовавшихся в процессе производства и потребления в 2026 году до 90 %;</w:t>
            </w:r>
          </w:p>
          <w:p w:rsidR="009661DD" w:rsidRPr="009661DD" w:rsidRDefault="009661DD" w:rsidP="009661DD">
            <w:pPr>
              <w:widowControl w:val="0"/>
              <w:tabs>
                <w:tab w:val="left" w:pos="294"/>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 xml:space="preserve">4. Увеличение </w:t>
            </w:r>
            <w:r w:rsidRPr="009661DD">
              <w:rPr>
                <w:rFonts w:ascii="Times New Roman" w:eastAsia="Times New Roman" w:hAnsi="Times New Roman" w:cs="Times New Roman"/>
                <w:sz w:val="28"/>
                <w:szCs w:val="28"/>
              </w:rPr>
              <w:t>доли населённых пунктов, охваченных системами сбора и удаления отходов, по отношению к общему количеству населенных пунктов территории, в 2026 году до 90 %.</w:t>
            </w:r>
          </w:p>
          <w:p w:rsidR="009661DD" w:rsidRPr="009661DD" w:rsidRDefault="009661DD" w:rsidP="009661DD">
            <w:pPr>
              <w:autoSpaceDE w:val="0"/>
              <w:autoSpaceDN w:val="0"/>
              <w:adjustRightInd w:val="0"/>
              <w:spacing w:after="0" w:line="240" w:lineRule="auto"/>
              <w:ind w:left="34" w:hanging="34"/>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5. Недопущение распространения новой коронавирусной инфекции (</w:t>
            </w:r>
            <w:r w:rsidRPr="009661DD">
              <w:rPr>
                <w:rFonts w:ascii="Times New Roman" w:eastAsia="Times New Roman" w:hAnsi="Times New Roman" w:cs="Times New Roman"/>
                <w:sz w:val="28"/>
                <w:szCs w:val="28"/>
                <w:lang w:val="en-US"/>
              </w:rPr>
              <w:t>COVID</w:t>
            </w:r>
            <w:r w:rsidRPr="009661DD">
              <w:rPr>
                <w:rFonts w:ascii="Times New Roman" w:eastAsia="Times New Roman" w:hAnsi="Times New Roman" w:cs="Times New Roman"/>
                <w:sz w:val="28"/>
                <w:szCs w:val="28"/>
              </w:rPr>
              <w:t>-19) на территории Усть-Куломского района на открытых территориях (объектах) путем проведения  дезинфекционных мероприятия на открытых пространствах населенных пунктов в соответствии с соглашением с Министерством энергетики, жилищно-коммунального хозяйства и тарифов Республики Коми о предоставлении субсидии.;</w:t>
            </w:r>
          </w:p>
        </w:tc>
      </w:tr>
    </w:tbl>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ПОДПРОГРАММА 3</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«Улучшение жилищных условий»</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ПАСПОРТ</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подпрограммы «Улучшение жилищных условий»</w:t>
      </w:r>
    </w:p>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муниципальной программы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9661DD" w:rsidRPr="009661DD" w:rsidTr="009661DD">
        <w:tc>
          <w:tcPr>
            <w:tcW w:w="3510" w:type="dxa"/>
          </w:tcPr>
          <w:p w:rsidR="009661DD" w:rsidRPr="009661DD" w:rsidRDefault="009661DD" w:rsidP="009661DD">
            <w:pPr>
              <w:autoSpaceDE w:val="0"/>
              <w:autoSpaceDN w:val="0"/>
              <w:adjustRightInd w:val="0"/>
              <w:spacing w:after="0" w:line="240" w:lineRule="auto"/>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Ответственный исполнитель подпрограммы (Соисполнитель муниципальной программы)</w:t>
            </w:r>
          </w:p>
        </w:tc>
        <w:tc>
          <w:tcPr>
            <w:tcW w:w="6061" w:type="dxa"/>
          </w:tcPr>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Администрация муниципального района «Усть-Куломский» в лице отдела социальной политики, отдела территориального развития</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Участники подпрограммы (по согласованию)</w:t>
            </w:r>
          </w:p>
        </w:tc>
        <w:tc>
          <w:tcPr>
            <w:tcW w:w="6061" w:type="dxa"/>
          </w:tcPr>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Администрация муниципального района «Усть-Куломский» в лице отдела социальной политики, отдела территориального развития</w:t>
            </w:r>
          </w:p>
        </w:tc>
      </w:tr>
      <w:tr w:rsidR="009661DD" w:rsidRPr="009661DD" w:rsidTr="009661DD">
        <w:tc>
          <w:tcPr>
            <w:tcW w:w="3510" w:type="dxa"/>
            <w:shd w:val="clear" w:color="auto" w:fill="auto"/>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Программно-целевые инструменты подпрограммы</w:t>
            </w:r>
          </w:p>
        </w:tc>
        <w:tc>
          <w:tcPr>
            <w:tcW w:w="6061" w:type="dxa"/>
            <w:shd w:val="clear" w:color="auto" w:fill="auto"/>
          </w:tcPr>
          <w:p w:rsidR="009661DD" w:rsidRPr="009661DD" w:rsidRDefault="009661DD" w:rsidP="009661DD">
            <w:pPr>
              <w:autoSpaceDE w:val="0"/>
              <w:autoSpaceDN w:val="0"/>
              <w:adjustRightInd w:val="0"/>
              <w:spacing w:after="0" w:line="240" w:lineRule="auto"/>
              <w:ind w:firstLine="34"/>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Нет</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Цели 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Повышение уровня обеспеченности населения доступным и качественным жильем</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Задачи подпрограммы</w:t>
            </w:r>
          </w:p>
        </w:tc>
        <w:tc>
          <w:tcPr>
            <w:tcW w:w="6061" w:type="dxa"/>
          </w:tcPr>
          <w:p w:rsidR="009661DD" w:rsidRPr="009661DD" w:rsidRDefault="009661DD" w:rsidP="009661DD">
            <w:pPr>
              <w:widowControl w:val="0"/>
              <w:tabs>
                <w:tab w:val="left" w:pos="263"/>
              </w:tabs>
              <w:autoSpaceDE w:val="0"/>
              <w:autoSpaceDN w:val="0"/>
              <w:adjustRightInd w:val="0"/>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1.Реализация переданных государственных полномочий  по обеспечению жильем;</w:t>
            </w:r>
          </w:p>
          <w:p w:rsidR="009661DD" w:rsidRPr="009661DD" w:rsidRDefault="009661DD" w:rsidP="009661DD">
            <w:pPr>
              <w:widowControl w:val="0"/>
              <w:tabs>
                <w:tab w:val="left" w:pos="263"/>
              </w:tabs>
              <w:autoSpaceDE w:val="0"/>
              <w:autoSpaceDN w:val="0"/>
              <w:adjustRightInd w:val="0"/>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2.Обеспечение жильем молодых семей;</w:t>
            </w:r>
          </w:p>
          <w:p w:rsidR="009661DD" w:rsidRPr="009661DD" w:rsidRDefault="009661DD" w:rsidP="009661DD">
            <w:pPr>
              <w:widowControl w:val="0"/>
              <w:tabs>
                <w:tab w:val="left" w:pos="263"/>
              </w:tabs>
              <w:autoSpaceDE w:val="0"/>
              <w:autoSpaceDN w:val="0"/>
              <w:adjustRightInd w:val="0"/>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lastRenderedPageBreak/>
              <w:t>3.Обеспечение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9661DD" w:rsidRPr="009661DD" w:rsidRDefault="009661DD" w:rsidP="009661DD">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4.Содействие переселению граждан из  аварийного жилого фонда</w:t>
            </w:r>
            <w:r w:rsidRPr="009661DD">
              <w:rPr>
                <w:rFonts w:ascii="Times New Roman" w:eastAsia="Times New Roman" w:hAnsi="Times New Roman" w:cs="Times New Roman"/>
                <w:sz w:val="28"/>
                <w:szCs w:val="28"/>
              </w:rPr>
              <w:t>;</w:t>
            </w:r>
          </w:p>
          <w:p w:rsidR="009661DD" w:rsidRPr="009661DD" w:rsidRDefault="009661DD" w:rsidP="009661DD">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p>
        </w:tc>
      </w:tr>
      <w:tr w:rsidR="009661DD" w:rsidRPr="009661DD" w:rsidTr="009661DD">
        <w:trPr>
          <w:trHeight w:val="418"/>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Целевые индикаторы и показатели подпрограммы</w:t>
            </w:r>
          </w:p>
        </w:tc>
        <w:tc>
          <w:tcPr>
            <w:tcW w:w="6061" w:type="dxa"/>
          </w:tcPr>
          <w:p w:rsidR="009661DD" w:rsidRPr="009661DD" w:rsidRDefault="009661DD" w:rsidP="009661DD">
            <w:pPr>
              <w:tabs>
                <w:tab w:val="left" w:pos="-217"/>
                <w:tab w:val="left" w:pos="208"/>
                <w:tab w:val="left" w:pos="350"/>
              </w:tabs>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1.Количество семей, улучшивших жилищные условия с использованием мер государственной поддержки, единиц;</w:t>
            </w:r>
          </w:p>
          <w:p w:rsidR="009661DD" w:rsidRPr="009661DD" w:rsidRDefault="009661DD" w:rsidP="009661DD">
            <w:pPr>
              <w:tabs>
                <w:tab w:val="left" w:pos="-217"/>
                <w:tab w:val="left" w:pos="208"/>
                <w:tab w:val="left" w:pos="350"/>
              </w:tabs>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2. 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 единиц;</w:t>
            </w:r>
          </w:p>
          <w:p w:rsidR="009661DD" w:rsidRPr="009661DD" w:rsidRDefault="009661DD" w:rsidP="009661DD">
            <w:pPr>
              <w:tabs>
                <w:tab w:val="left" w:pos="-217"/>
                <w:tab w:val="left" w:pos="208"/>
                <w:tab w:val="left" w:pos="350"/>
              </w:tabs>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3. Количество детей-сирот и детей, оставшихся без попечения родителей, лиц из их числа, обеспеченных специализированными жилыми помещениями, человек;</w:t>
            </w:r>
          </w:p>
          <w:p w:rsidR="009661DD" w:rsidRPr="009661DD" w:rsidRDefault="009661DD" w:rsidP="009661DD">
            <w:pPr>
              <w:tabs>
                <w:tab w:val="left" w:pos="-217"/>
                <w:tab w:val="left" w:pos="208"/>
                <w:tab w:val="left" w:pos="350"/>
              </w:tabs>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4. 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родителей»;</w:t>
            </w:r>
          </w:p>
          <w:p w:rsidR="009661DD" w:rsidRPr="009661DD" w:rsidRDefault="009661DD" w:rsidP="009661DD">
            <w:pPr>
              <w:tabs>
                <w:tab w:val="left" w:pos="-217"/>
                <w:tab w:val="left" w:pos="208"/>
                <w:tab w:val="left" w:pos="350"/>
              </w:tabs>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5.Численность граждан, переселенных из жилых помещений аварийных домов, человек;</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9661DD" w:rsidRPr="009661DD" w:rsidTr="009661DD">
        <w:trPr>
          <w:trHeight w:val="695"/>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Этапы и сроки реализации</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Подпрограмма реализуется в период с 2022 по 2026 годы.</w:t>
            </w:r>
          </w:p>
        </w:tc>
      </w:tr>
      <w:tr w:rsidR="009661DD" w:rsidRPr="009661DD" w:rsidTr="009661DD">
        <w:trPr>
          <w:trHeight w:val="2681"/>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Объемы финансирования</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Объем финансирования за счет местного бюджета МО МР «Усть-Куломский»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составит 439 257 535,14 рублей</w:t>
            </w:r>
            <w:r w:rsidRPr="009661DD">
              <w:rPr>
                <w:rFonts w:ascii="Times New Roman" w:eastAsia="Times New Roman" w:hAnsi="Times New Roman" w:cs="Times New Roman"/>
                <w:sz w:val="27"/>
                <w:szCs w:val="27"/>
                <w:highlight w:val="magenta"/>
              </w:rPr>
              <w:t>,</w:t>
            </w:r>
            <w:r w:rsidRPr="009661DD">
              <w:rPr>
                <w:rFonts w:ascii="Times New Roman" w:eastAsia="Times New Roman" w:hAnsi="Times New Roman" w:cs="Times New Roman"/>
                <w:sz w:val="27"/>
                <w:szCs w:val="27"/>
              </w:rPr>
              <w:t xml:space="preserve"> в том числе: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2022 год – 193 416 201,45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2023 год – 103 862 320,65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2024 год – 88 150 727,04 рублей</w:t>
            </w:r>
            <w:r w:rsidRPr="009661DD">
              <w:rPr>
                <w:rFonts w:ascii="Times New Roman" w:eastAsia="Times New Roman" w:hAnsi="Times New Roman" w:cs="Times New Roman"/>
                <w:sz w:val="27"/>
                <w:szCs w:val="27"/>
                <w:highlight w:val="magenta"/>
              </w:rPr>
              <w:t>;</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2025 год – </w:t>
            </w:r>
            <w:r w:rsidRPr="009661DD">
              <w:rPr>
                <w:rFonts w:ascii="Times New Roman" w:hAnsi="Times New Roman" w:cs="Times New Roman"/>
                <w:sz w:val="27"/>
                <w:szCs w:val="27"/>
              </w:rPr>
              <w:t xml:space="preserve">26 914 143,00 </w:t>
            </w:r>
            <w:r w:rsidRPr="009661DD">
              <w:rPr>
                <w:rFonts w:ascii="Times New Roman" w:eastAsia="Times New Roman" w:hAnsi="Times New Roman" w:cs="Times New Roman"/>
                <w:sz w:val="27"/>
                <w:szCs w:val="27"/>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7"/>
                <w:szCs w:val="27"/>
              </w:rPr>
              <w:t xml:space="preserve">2026 год – </w:t>
            </w:r>
            <w:r w:rsidRPr="009661DD">
              <w:rPr>
                <w:rFonts w:ascii="Times New Roman" w:hAnsi="Times New Roman" w:cs="Times New Roman"/>
                <w:sz w:val="27"/>
                <w:szCs w:val="27"/>
              </w:rPr>
              <w:t xml:space="preserve">26 914 143,00 </w:t>
            </w:r>
            <w:r w:rsidRPr="009661DD">
              <w:rPr>
                <w:rFonts w:ascii="Times New Roman" w:eastAsia="Times New Roman" w:hAnsi="Times New Roman" w:cs="Times New Roman"/>
                <w:sz w:val="27"/>
                <w:szCs w:val="27"/>
              </w:rPr>
              <w:t>рублей;</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Ожидаемые результаты реализации подпрограммы</w:t>
            </w:r>
          </w:p>
        </w:tc>
        <w:tc>
          <w:tcPr>
            <w:tcW w:w="6061" w:type="dxa"/>
          </w:tcPr>
          <w:p w:rsidR="009661DD" w:rsidRPr="009661DD" w:rsidRDefault="009661DD" w:rsidP="009661DD">
            <w:pPr>
              <w:widowControl w:val="0"/>
              <w:tabs>
                <w:tab w:val="left" w:pos="263"/>
              </w:tabs>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 xml:space="preserve">По итогам реализации подпрограммы будут достигнуты следующие результаты, </w:t>
            </w:r>
            <w:r w:rsidRPr="009661DD">
              <w:rPr>
                <w:rFonts w:ascii="Times New Roman" w:hAnsi="Times New Roman" w:cs="Times New Roman"/>
                <w:sz w:val="28"/>
                <w:szCs w:val="28"/>
              </w:rPr>
              <w:lastRenderedPageBreak/>
              <w:t xml:space="preserve">характеризующие изменение жилищных условий в муниципальном образовании муниципального района «Усть-Куломский»: </w:t>
            </w:r>
          </w:p>
          <w:p w:rsidR="009661DD" w:rsidRPr="009661DD" w:rsidRDefault="009661DD" w:rsidP="009661DD">
            <w:pPr>
              <w:widowControl w:val="0"/>
              <w:tabs>
                <w:tab w:val="left" w:pos="263"/>
              </w:tabs>
              <w:autoSpaceDE w:val="0"/>
              <w:autoSpaceDN w:val="0"/>
              <w:adjustRightInd w:val="0"/>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1.Увеличение численности граждан, улучшивших жилищные условия с использованием мер государственной поддержки, с 2022 год по 2026 год;</w:t>
            </w:r>
          </w:p>
          <w:p w:rsidR="009661DD" w:rsidRPr="009661DD" w:rsidRDefault="009661DD" w:rsidP="009661DD">
            <w:pPr>
              <w:widowControl w:val="0"/>
              <w:tabs>
                <w:tab w:val="left" w:pos="263"/>
                <w:tab w:val="left" w:pos="294"/>
              </w:tabs>
              <w:autoSpaceDE w:val="0"/>
              <w:autoSpaceDN w:val="0"/>
              <w:adjustRightInd w:val="0"/>
              <w:spacing w:after="0" w:line="240" w:lineRule="auto"/>
              <w:contextualSpacing/>
              <w:jc w:val="both"/>
              <w:rPr>
                <w:rFonts w:ascii="Times New Roman" w:hAnsi="Times New Roman" w:cs="Times New Roman"/>
                <w:sz w:val="28"/>
                <w:szCs w:val="28"/>
              </w:rPr>
            </w:pPr>
            <w:r w:rsidRPr="009661DD">
              <w:rPr>
                <w:rFonts w:ascii="Times New Roman" w:hAnsi="Times New Roman" w:cs="Times New Roman"/>
                <w:sz w:val="28"/>
                <w:szCs w:val="28"/>
              </w:rPr>
              <w:t>2.Увеличение численности граждан, переселенных из жилых помещений аварийных домов, к 2026 году до 43 человек;</w:t>
            </w:r>
          </w:p>
          <w:p w:rsidR="009661DD" w:rsidRPr="009661DD" w:rsidRDefault="009661DD" w:rsidP="009661DD">
            <w:pPr>
              <w:autoSpaceDE w:val="0"/>
              <w:autoSpaceDN w:val="0"/>
              <w:adjustRightInd w:val="0"/>
              <w:spacing w:after="0" w:line="240" w:lineRule="auto"/>
              <w:ind w:left="34" w:hanging="34"/>
              <w:jc w:val="both"/>
              <w:rPr>
                <w:rFonts w:ascii="Times New Roman" w:eastAsia="Times New Roman" w:hAnsi="Times New Roman" w:cs="Times New Roman"/>
                <w:sz w:val="28"/>
                <w:szCs w:val="28"/>
              </w:rPr>
            </w:pPr>
          </w:p>
        </w:tc>
      </w:tr>
    </w:tbl>
    <w:p w:rsidR="009661DD" w:rsidRPr="009661DD" w:rsidRDefault="009661DD"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ПОДПРОГРАММА 4</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«Энергосбережение»</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ПАСПОРТ</w:t>
      </w:r>
    </w:p>
    <w:p w:rsidR="009661DD" w:rsidRPr="009661DD" w:rsidRDefault="009661DD" w:rsidP="009661DD">
      <w:pPr>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подпрограммы «Энергосбережение»</w:t>
      </w:r>
    </w:p>
    <w:p w:rsidR="009661DD" w:rsidRPr="009661DD" w:rsidRDefault="009661DD" w:rsidP="009661DD">
      <w:pPr>
        <w:autoSpaceDE w:val="0"/>
        <w:autoSpaceDN w:val="0"/>
        <w:adjustRightInd w:val="0"/>
        <w:spacing w:after="0" w:line="240" w:lineRule="auto"/>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муниципальной программы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9661DD" w:rsidRPr="009661DD" w:rsidTr="009661DD">
        <w:tc>
          <w:tcPr>
            <w:tcW w:w="3510" w:type="dxa"/>
          </w:tcPr>
          <w:p w:rsidR="009661DD" w:rsidRPr="009661DD" w:rsidRDefault="009661DD" w:rsidP="009661DD">
            <w:pPr>
              <w:autoSpaceDE w:val="0"/>
              <w:autoSpaceDN w:val="0"/>
              <w:adjustRightInd w:val="0"/>
              <w:spacing w:after="0" w:line="240" w:lineRule="auto"/>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Ответственный исполнитель подпрограммы (Соисполнитель муниципальной программы)</w:t>
            </w:r>
          </w:p>
        </w:tc>
        <w:tc>
          <w:tcPr>
            <w:tcW w:w="6061" w:type="dxa"/>
          </w:tcPr>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 xml:space="preserve">Администрация муниципального района «Усть-Куломский» в лице отдела </w:t>
            </w:r>
            <w:r w:rsidRPr="009661DD">
              <w:rPr>
                <w:rFonts w:ascii="Times New Roman" w:eastAsia="Times New Roman" w:hAnsi="Times New Roman" w:cs="Times New Roman"/>
                <w:sz w:val="28"/>
                <w:szCs w:val="28"/>
              </w:rPr>
              <w:t>территориального развития</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Участники подпрограммы (по согласованию)</w:t>
            </w:r>
          </w:p>
        </w:tc>
        <w:tc>
          <w:tcPr>
            <w:tcW w:w="6061" w:type="dxa"/>
          </w:tcPr>
          <w:p w:rsidR="009661DD" w:rsidRPr="009661DD" w:rsidRDefault="009661DD" w:rsidP="009661DD">
            <w:pPr>
              <w:widowControl w:val="0"/>
              <w:autoSpaceDE w:val="0"/>
              <w:autoSpaceDN w:val="0"/>
              <w:adjustRightInd w:val="0"/>
              <w:spacing w:after="0" w:line="240" w:lineRule="auto"/>
              <w:ind w:left="10"/>
              <w:jc w:val="both"/>
              <w:rPr>
                <w:rFonts w:ascii="Times New Roman" w:eastAsia="Times New Roman" w:hAnsi="Times New Roman" w:cs="Times New Roman"/>
                <w:sz w:val="28"/>
                <w:szCs w:val="28"/>
              </w:rPr>
            </w:pPr>
            <w:r w:rsidRPr="009661DD">
              <w:rPr>
                <w:rFonts w:ascii="Times New Roman" w:hAnsi="Times New Roman" w:cs="Times New Roman"/>
                <w:sz w:val="28"/>
                <w:szCs w:val="28"/>
              </w:rPr>
              <w:t>Администрация муниципального района «Усть-Куломский» в лице отдела территориального развития;</w:t>
            </w:r>
          </w:p>
        </w:tc>
      </w:tr>
      <w:tr w:rsidR="009661DD" w:rsidRPr="009661DD" w:rsidTr="009661DD">
        <w:tc>
          <w:tcPr>
            <w:tcW w:w="3510" w:type="dxa"/>
            <w:shd w:val="clear" w:color="auto" w:fill="auto"/>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Программно-целевые инструменты подпрограммы</w:t>
            </w:r>
          </w:p>
        </w:tc>
        <w:tc>
          <w:tcPr>
            <w:tcW w:w="6061" w:type="dxa"/>
            <w:shd w:val="clear" w:color="auto" w:fill="auto"/>
          </w:tcPr>
          <w:p w:rsidR="009661DD" w:rsidRPr="009661DD" w:rsidRDefault="009661DD" w:rsidP="009661DD">
            <w:pPr>
              <w:autoSpaceDE w:val="0"/>
              <w:autoSpaceDN w:val="0"/>
              <w:adjustRightInd w:val="0"/>
              <w:spacing w:after="0" w:line="240" w:lineRule="auto"/>
              <w:ind w:firstLine="34"/>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Нет</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Цели 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Calibri" w:hAnsi="Times New Roman" w:cs="Times New Roman"/>
                <w:sz w:val="28"/>
                <w:szCs w:val="28"/>
              </w:rPr>
              <w:t>Создание условий для повышения энергоэффективности муниципальной экономики</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Задачи подпрограммы</w:t>
            </w:r>
          </w:p>
        </w:tc>
        <w:tc>
          <w:tcPr>
            <w:tcW w:w="6061" w:type="dxa"/>
          </w:tcPr>
          <w:p w:rsidR="009661DD" w:rsidRPr="009661DD" w:rsidRDefault="009661DD" w:rsidP="009661DD">
            <w:pPr>
              <w:spacing w:after="0" w:line="240" w:lineRule="auto"/>
              <w:rPr>
                <w:rFonts w:ascii="Times New Roman" w:eastAsia="Calibri" w:hAnsi="Times New Roman" w:cs="Times New Roman"/>
                <w:sz w:val="28"/>
                <w:szCs w:val="28"/>
              </w:rPr>
            </w:pPr>
            <w:r w:rsidRPr="009661DD">
              <w:rPr>
                <w:rFonts w:ascii="Times New Roman" w:eastAsia="Calibri" w:hAnsi="Times New Roman" w:cs="Times New Roman"/>
                <w:sz w:val="28"/>
                <w:szCs w:val="28"/>
              </w:rPr>
              <w:t>1.</w:t>
            </w:r>
            <w:r w:rsidRPr="009661DD">
              <w:rPr>
                <w:rFonts w:ascii="Times New Roman" w:eastAsia="Times New Roman" w:hAnsi="Times New Roman" w:cs="Times New Roman"/>
                <w:sz w:val="28"/>
                <w:szCs w:val="28"/>
              </w:rPr>
              <w:t>Обеспечение рационального использования энергетических ресурсов в жилищном фонде и коммунальной инфраструктуре</w:t>
            </w:r>
          </w:p>
          <w:p w:rsidR="009661DD" w:rsidRPr="009661DD" w:rsidRDefault="009661DD" w:rsidP="009661DD">
            <w:pPr>
              <w:spacing w:after="0" w:line="240" w:lineRule="auto"/>
              <w:rPr>
                <w:rFonts w:ascii="Times New Roman" w:eastAsia="Times New Roman" w:hAnsi="Times New Roman" w:cs="Times New Roman"/>
                <w:sz w:val="28"/>
                <w:szCs w:val="28"/>
              </w:rPr>
            </w:pPr>
            <w:r w:rsidRPr="009661DD">
              <w:rPr>
                <w:rFonts w:ascii="Times New Roman" w:eastAsia="Calibri" w:hAnsi="Times New Roman" w:cs="Times New Roman"/>
                <w:sz w:val="28"/>
                <w:szCs w:val="28"/>
              </w:rPr>
              <w:t>2.</w:t>
            </w:r>
            <w:r w:rsidRPr="009661DD">
              <w:rPr>
                <w:rFonts w:ascii="Times New Roman" w:eastAsia="Times New Roman" w:hAnsi="Times New Roman" w:cs="Times New Roman"/>
                <w:sz w:val="28"/>
                <w:szCs w:val="28"/>
              </w:rPr>
              <w:t>Обеспечение рационального использования энергетических ресурсов в муниципальном секторе</w:t>
            </w:r>
          </w:p>
          <w:p w:rsidR="009661DD" w:rsidRPr="009661DD" w:rsidRDefault="009661DD" w:rsidP="009661DD">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3. Повышение доли использования нетрадиционных и местных видов топлива.                     </w:t>
            </w:r>
          </w:p>
        </w:tc>
      </w:tr>
      <w:tr w:rsidR="009661DD" w:rsidRPr="009661DD" w:rsidTr="009661DD">
        <w:trPr>
          <w:trHeight w:val="418"/>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Целевые индикаторы и </w:t>
            </w:r>
            <w:r w:rsidRPr="009661DD">
              <w:rPr>
                <w:rFonts w:ascii="Times New Roman" w:eastAsia="Times New Roman" w:hAnsi="Times New Roman" w:cs="Times New Roman"/>
                <w:sz w:val="28"/>
                <w:szCs w:val="28"/>
              </w:rPr>
              <w:lastRenderedPageBreak/>
              <w:t>показатели подпрограммы</w:t>
            </w:r>
          </w:p>
        </w:tc>
        <w:tc>
          <w:tcPr>
            <w:tcW w:w="6061" w:type="dxa"/>
          </w:tcPr>
          <w:p w:rsidR="009661DD" w:rsidRPr="009661DD" w:rsidRDefault="009661DD" w:rsidP="009661DD">
            <w:pPr>
              <w:spacing w:after="0" w:line="240" w:lineRule="auto"/>
              <w:rPr>
                <w:rFonts w:ascii="Times New Roman" w:eastAsia="Times New Roman" w:hAnsi="Times New Roman" w:cs="Times New Roman"/>
                <w:sz w:val="28"/>
                <w:szCs w:val="28"/>
                <w:u w:val="single"/>
              </w:rPr>
            </w:pPr>
            <w:r w:rsidRPr="009661DD">
              <w:rPr>
                <w:rFonts w:ascii="Times New Roman" w:eastAsia="Times New Roman" w:hAnsi="Times New Roman" w:cs="Times New Roman"/>
                <w:sz w:val="28"/>
                <w:szCs w:val="28"/>
                <w:u w:val="single"/>
              </w:rPr>
              <w:lastRenderedPageBreak/>
              <w:t>Общие целевые показатели (ц.п.):</w:t>
            </w:r>
          </w:p>
          <w:p w:rsidR="009661DD" w:rsidRPr="009661DD" w:rsidRDefault="009661DD" w:rsidP="009661DD">
            <w:pPr>
              <w:tabs>
                <w:tab w:val="left" w:pos="318"/>
              </w:tabs>
              <w:spacing w:after="0" w:line="240" w:lineRule="auto"/>
              <w:contextualSpacing/>
              <w:jc w:val="both"/>
              <w:rPr>
                <w:rFonts w:ascii="Times New Roman" w:eastAsia="Calibri" w:hAnsi="Times New Roman" w:cs="Times New Roman"/>
                <w:sz w:val="28"/>
                <w:szCs w:val="28"/>
                <w:lang w:eastAsia="en-US"/>
              </w:rPr>
            </w:pPr>
            <w:r w:rsidRPr="009661DD">
              <w:rPr>
                <w:rFonts w:ascii="Times New Roman" w:eastAsia="Calibri" w:hAnsi="Times New Roman" w:cs="Times New Roman"/>
                <w:sz w:val="28"/>
                <w:szCs w:val="28"/>
                <w:lang w:eastAsia="en-US"/>
              </w:rPr>
              <w:lastRenderedPageBreak/>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9661DD" w:rsidRPr="009661DD" w:rsidRDefault="009661DD" w:rsidP="009661DD">
            <w:pPr>
              <w:tabs>
                <w:tab w:val="left" w:pos="318"/>
              </w:tabs>
              <w:spacing w:after="0" w:line="240" w:lineRule="auto"/>
              <w:contextualSpacing/>
              <w:jc w:val="both"/>
              <w:rPr>
                <w:rFonts w:ascii="Times New Roman" w:eastAsia="Calibri" w:hAnsi="Times New Roman" w:cs="Times New Roman"/>
                <w:sz w:val="28"/>
                <w:szCs w:val="28"/>
                <w:lang w:eastAsia="en-US"/>
              </w:rPr>
            </w:pPr>
            <w:r w:rsidRPr="009661DD">
              <w:rPr>
                <w:rFonts w:ascii="Times New Roman" w:eastAsia="Calibri" w:hAnsi="Times New Roman" w:cs="Times New Roman"/>
                <w:sz w:val="28"/>
                <w:szCs w:val="28"/>
                <w:lang w:eastAsia="en-US"/>
              </w:rPr>
              <w:t>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u w:val="single"/>
              </w:rPr>
            </w:pPr>
            <w:r w:rsidRPr="009661DD">
              <w:rPr>
                <w:rFonts w:ascii="Times New Roman" w:eastAsia="Times New Roman" w:hAnsi="Times New Roman" w:cs="Times New Roman"/>
                <w:sz w:val="28"/>
                <w:szCs w:val="28"/>
                <w:u w:val="single"/>
              </w:rPr>
              <w:t>Ц.п. в транспортном комплексе:</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2.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ед.</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u w:val="single"/>
              </w:rPr>
            </w:pPr>
            <w:r w:rsidRPr="009661DD">
              <w:rPr>
                <w:rFonts w:ascii="Times New Roman" w:eastAsia="Times New Roman" w:hAnsi="Times New Roman" w:cs="Times New Roman"/>
                <w:sz w:val="28"/>
                <w:szCs w:val="28"/>
                <w:u w:val="single"/>
              </w:rPr>
              <w:t>Целевые показатели по основным мероприятиям:</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 Удельный расход тепловой энергии в многоквартирных домах (в расчете на 1 кв. метр общей площади), Гкал/кв.м.</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2. Удельный расход холодной воды в многоквартирных домах (в расчете на 1 жителя), куб.м./чел.</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3. Удельный расход электрической энергии в многоквартирных домах (в расчете на 1 кв. метр общей площади), кВт.ч/кв.м.</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4. Удельная величина потребления энергетических ресурсов в многоквартирных домах: электрическая энергия (кВт/ч на 1 проживающего), тепловая энергия (Ггал на 1 кв. метр общей площади), горячая вода (куб. метров на 1 проживающего), холодная вода (куб.метров на 1 проживающего).</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5.Удельный суммарный расход энергетических ресурсов в многоквартирных домах, т.у.т./кв.м.</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6. Удельный расход топлива на выработку тепловой энергии на котельных, т.у.т./Гкал.</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7. Удельный расход электрической энергии, используемой при передаче тепловой энергии в системах теплоснабжения, квт.ч/Гкал</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8. Доля потерь тепловой энергии при ее передаче в общем объеме переданной тепловой энергии, %.</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9. Доля потерь воды при ее передаче в общем объеме переданной воды, %.</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10. Удельный расход электрической энергии, используемой для передачи (транспортировки) воды в системах водоснабжения (на 1 куб. метр), тыс. кВт.ч/куб.м.</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11. Удельный расход электрической энергии, используемой в системах водоотведения (на 1 куб. метр), тыс.кВт.ч/куб.м.</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12.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кВт.ч/кв.м.</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13.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кВт.ч/кв.м.</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14. 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15. Удельный расход холодной воды на снабжение органов местного самоуправления и </w:t>
            </w:r>
            <w:r w:rsidRPr="009661DD">
              <w:rPr>
                <w:rFonts w:ascii="Times New Roman" w:eastAsia="Times New Roman" w:hAnsi="Times New Roman" w:cs="Times New Roman"/>
                <w:sz w:val="28"/>
                <w:szCs w:val="28"/>
              </w:rPr>
              <w:lastRenderedPageBreak/>
              <w:t>муниципальных учреждений (в расчете на 1 человека), куб.м./чел.</w:t>
            </w:r>
          </w:p>
          <w:p w:rsidR="009661DD" w:rsidRPr="009661DD" w:rsidRDefault="009661DD" w:rsidP="009661DD">
            <w:pPr>
              <w:tabs>
                <w:tab w:val="left" w:pos="318"/>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16. Удельная величина потребления энергетических ресурсов муниципальными бюджетными учреждениями: электрическая энергия (кВт/ч на 1 проживающего), тепловая энергия (Ггал на 1 кв. метр общей площади), горячая вода (куб. метров на 1 проживающего), холодная вода (куб. метров на 1 проживающего).</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17. 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p w:rsidR="009661DD" w:rsidRPr="009661DD" w:rsidRDefault="009661DD" w:rsidP="009661DD">
            <w:pPr>
              <w:tabs>
                <w:tab w:val="left" w:pos="294"/>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18. Оснащенность приборами учета энергетических ресурсов и воды муниципальных бюджетных учреждений, </w:t>
            </w:r>
          </w:p>
          <w:p w:rsidR="009661DD" w:rsidRPr="009661DD" w:rsidRDefault="009661DD" w:rsidP="009661DD">
            <w:pPr>
              <w:tabs>
                <w:tab w:val="left" w:pos="459"/>
              </w:tabs>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19. Количество энергосервисных договоров (контрактов), заключенных органами местного самоуправления и муниципальными учреждениями, ед.</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20.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tc>
      </w:tr>
      <w:tr w:rsidR="009661DD" w:rsidRPr="009661DD" w:rsidTr="009661DD">
        <w:trPr>
          <w:trHeight w:val="695"/>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Этапы и сроки реализации</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Подпрограмма реализуется в период с 2022 по 2026 годы.</w:t>
            </w:r>
          </w:p>
        </w:tc>
      </w:tr>
      <w:tr w:rsidR="009661DD" w:rsidRPr="009661DD" w:rsidTr="009661DD">
        <w:trPr>
          <w:trHeight w:val="2681"/>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Объемы финансирования</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Объем финансирования за счет местного бюджета МО МР «Усть-Куломский» составит 0,00 рублей, в том числе: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2022 год – </w:t>
            </w:r>
            <w:r w:rsidRPr="009661DD">
              <w:rPr>
                <w:rFonts w:ascii="Times New Roman" w:hAnsi="Times New Roman" w:cs="Times New Roman"/>
                <w:sz w:val="28"/>
                <w:szCs w:val="28"/>
              </w:rPr>
              <w:t>0,00</w:t>
            </w:r>
            <w:r w:rsidRPr="009661DD">
              <w:rPr>
                <w:rFonts w:ascii="Times New Roman" w:eastAsia="Times New Roman" w:hAnsi="Times New Roman" w:cs="Times New Roman"/>
                <w:sz w:val="28"/>
                <w:szCs w:val="28"/>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2023 год – </w:t>
            </w:r>
            <w:r w:rsidRPr="009661DD">
              <w:rPr>
                <w:rFonts w:ascii="Times New Roman" w:hAnsi="Times New Roman" w:cs="Times New Roman"/>
                <w:sz w:val="28"/>
                <w:szCs w:val="28"/>
              </w:rPr>
              <w:t>0,00</w:t>
            </w:r>
            <w:r w:rsidRPr="009661DD">
              <w:rPr>
                <w:rFonts w:ascii="Times New Roman" w:eastAsia="Times New Roman" w:hAnsi="Times New Roman" w:cs="Times New Roman"/>
                <w:sz w:val="28"/>
                <w:szCs w:val="28"/>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2024 год – </w:t>
            </w:r>
            <w:r w:rsidRPr="009661DD">
              <w:rPr>
                <w:rFonts w:ascii="Times New Roman" w:hAnsi="Times New Roman" w:cs="Times New Roman"/>
                <w:sz w:val="28"/>
                <w:szCs w:val="28"/>
              </w:rPr>
              <w:t>0,00</w:t>
            </w:r>
            <w:r w:rsidRPr="009661DD">
              <w:rPr>
                <w:rFonts w:ascii="Times New Roman" w:eastAsia="Times New Roman" w:hAnsi="Times New Roman" w:cs="Times New Roman"/>
                <w:sz w:val="28"/>
                <w:szCs w:val="28"/>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2025 год – </w:t>
            </w:r>
            <w:r w:rsidRPr="009661DD">
              <w:rPr>
                <w:rFonts w:ascii="Times New Roman" w:hAnsi="Times New Roman" w:cs="Times New Roman"/>
                <w:sz w:val="28"/>
                <w:szCs w:val="28"/>
              </w:rPr>
              <w:t>0,00</w:t>
            </w:r>
            <w:r w:rsidRPr="009661DD">
              <w:rPr>
                <w:rFonts w:ascii="Times New Roman" w:eastAsia="Times New Roman" w:hAnsi="Times New Roman" w:cs="Times New Roman"/>
                <w:sz w:val="28"/>
                <w:szCs w:val="28"/>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2026 год – </w:t>
            </w:r>
            <w:r w:rsidRPr="009661DD">
              <w:rPr>
                <w:rFonts w:ascii="Times New Roman" w:hAnsi="Times New Roman" w:cs="Times New Roman"/>
                <w:sz w:val="28"/>
                <w:szCs w:val="28"/>
              </w:rPr>
              <w:t>0,00</w:t>
            </w:r>
            <w:r w:rsidRPr="009661DD">
              <w:rPr>
                <w:rFonts w:ascii="Times New Roman" w:eastAsia="Times New Roman" w:hAnsi="Times New Roman" w:cs="Times New Roman"/>
                <w:sz w:val="28"/>
                <w:szCs w:val="28"/>
              </w:rPr>
              <w:t xml:space="preserve">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Ожидаемые результаты реализации подпрограммы</w:t>
            </w:r>
          </w:p>
        </w:tc>
        <w:tc>
          <w:tcPr>
            <w:tcW w:w="6061" w:type="dxa"/>
          </w:tcPr>
          <w:p w:rsidR="009661DD" w:rsidRPr="009661DD" w:rsidRDefault="009661DD" w:rsidP="009661DD">
            <w:pPr>
              <w:widowControl w:val="0"/>
              <w:tabs>
                <w:tab w:val="left" w:pos="263"/>
              </w:tabs>
              <w:autoSpaceDE w:val="0"/>
              <w:autoSpaceDN w:val="0"/>
              <w:adjustRightInd w:val="0"/>
              <w:spacing w:after="0" w:line="240" w:lineRule="auto"/>
              <w:jc w:val="both"/>
              <w:rPr>
                <w:rFonts w:ascii="Times New Roman" w:hAnsi="Times New Roman" w:cs="Times New Roman"/>
                <w:sz w:val="28"/>
                <w:szCs w:val="28"/>
              </w:rPr>
            </w:pPr>
            <w:r w:rsidRPr="009661DD">
              <w:rPr>
                <w:rFonts w:ascii="Times New Roman" w:hAnsi="Times New Roman" w:cs="Times New Roman"/>
                <w:sz w:val="28"/>
                <w:szCs w:val="28"/>
              </w:rPr>
              <w:t xml:space="preserve">По итогам реализации подпрограммы будут достигнуты следующие результаты, </w:t>
            </w:r>
            <w:r w:rsidRPr="009661DD">
              <w:rPr>
                <w:rFonts w:ascii="Times New Roman" w:hAnsi="Times New Roman" w:cs="Times New Roman"/>
                <w:sz w:val="28"/>
                <w:szCs w:val="28"/>
              </w:rPr>
              <w:lastRenderedPageBreak/>
              <w:t xml:space="preserve">характеризующие изменение жилищных условий в муниципальном образовании муниципального района «Усть-Куломский»: </w:t>
            </w:r>
          </w:p>
          <w:p w:rsidR="009661DD" w:rsidRPr="009661DD" w:rsidRDefault="009661DD" w:rsidP="009661DD">
            <w:pPr>
              <w:spacing w:after="0" w:line="240" w:lineRule="auto"/>
              <w:rPr>
                <w:rFonts w:ascii="Times New Roman" w:eastAsia="Calibri" w:hAnsi="Times New Roman" w:cs="Times New Roman"/>
                <w:sz w:val="28"/>
                <w:szCs w:val="28"/>
                <w:u w:val="single"/>
              </w:rPr>
            </w:pPr>
            <w:r w:rsidRPr="009661DD">
              <w:rPr>
                <w:rFonts w:ascii="Times New Roman" w:eastAsia="Calibri" w:hAnsi="Times New Roman" w:cs="Times New Roman"/>
                <w:sz w:val="28"/>
                <w:szCs w:val="28"/>
                <w:u w:val="single"/>
              </w:rPr>
              <w:t>Качественные:</w:t>
            </w:r>
          </w:p>
          <w:p w:rsidR="009661DD" w:rsidRPr="009661DD" w:rsidRDefault="009661DD" w:rsidP="009661DD">
            <w:pPr>
              <w:spacing w:after="0" w:line="240" w:lineRule="auto"/>
              <w:contextualSpacing/>
              <w:rPr>
                <w:rFonts w:ascii="Times New Roman" w:eastAsia="Calibri" w:hAnsi="Times New Roman" w:cs="Times New Roman"/>
                <w:sz w:val="28"/>
                <w:szCs w:val="28"/>
              </w:rPr>
            </w:pPr>
            <w:r w:rsidRPr="009661DD">
              <w:rPr>
                <w:rFonts w:ascii="Times New Roman" w:eastAsia="Calibri" w:hAnsi="Times New Roman" w:cs="Times New Roman"/>
                <w:sz w:val="28"/>
                <w:szCs w:val="28"/>
              </w:rPr>
              <w:t>повышение уровня энергоэффективности экономики муниципального района;</w:t>
            </w:r>
          </w:p>
          <w:p w:rsidR="009661DD" w:rsidRPr="009661DD" w:rsidRDefault="009661DD" w:rsidP="009661DD">
            <w:pPr>
              <w:spacing w:after="0" w:line="240" w:lineRule="auto"/>
              <w:contextualSpacing/>
              <w:rPr>
                <w:rFonts w:ascii="Times New Roman" w:eastAsia="Calibri" w:hAnsi="Times New Roman" w:cs="Times New Roman"/>
                <w:sz w:val="28"/>
                <w:szCs w:val="28"/>
              </w:rPr>
            </w:pPr>
            <w:r w:rsidRPr="009661DD">
              <w:rPr>
                <w:rFonts w:ascii="Times New Roman" w:eastAsia="Calibri" w:hAnsi="Times New Roman" w:cs="Times New Roman"/>
                <w:sz w:val="28"/>
                <w:szCs w:val="28"/>
              </w:rPr>
              <w:t>расширение практики использования нетрадиционных и местных видов топлива.</w:t>
            </w:r>
          </w:p>
          <w:p w:rsidR="009661DD" w:rsidRPr="009661DD" w:rsidRDefault="009661DD" w:rsidP="009661DD">
            <w:pPr>
              <w:spacing w:after="0" w:line="240" w:lineRule="auto"/>
              <w:rPr>
                <w:rFonts w:ascii="Times New Roman" w:eastAsia="Calibri" w:hAnsi="Times New Roman" w:cs="Times New Roman"/>
                <w:sz w:val="28"/>
                <w:szCs w:val="28"/>
                <w:u w:val="single"/>
              </w:rPr>
            </w:pPr>
            <w:r w:rsidRPr="009661DD">
              <w:rPr>
                <w:rFonts w:ascii="Times New Roman" w:eastAsia="Calibri" w:hAnsi="Times New Roman" w:cs="Times New Roman"/>
                <w:sz w:val="28"/>
                <w:szCs w:val="28"/>
                <w:u w:val="single"/>
              </w:rPr>
              <w:t>Количественные:</w:t>
            </w:r>
          </w:p>
          <w:p w:rsidR="009661DD" w:rsidRPr="009661DD" w:rsidRDefault="009661DD" w:rsidP="009661DD">
            <w:pPr>
              <w:spacing w:after="0" w:line="240" w:lineRule="auto"/>
              <w:rPr>
                <w:rFonts w:ascii="Times New Roman" w:eastAsia="Calibri" w:hAnsi="Times New Roman" w:cs="Times New Roman"/>
                <w:sz w:val="28"/>
                <w:szCs w:val="28"/>
              </w:rPr>
            </w:pPr>
            <w:r w:rsidRPr="009661DD">
              <w:rPr>
                <w:rFonts w:ascii="Times New Roman" w:eastAsia="Calibri" w:hAnsi="Times New Roman" w:cs="Times New Roman"/>
                <w:sz w:val="28"/>
                <w:szCs w:val="28"/>
              </w:rPr>
              <w:t>Реализация программы позволит к 2026 г. достичь следующих показателей:</w:t>
            </w:r>
          </w:p>
          <w:p w:rsidR="009661DD" w:rsidRPr="009661DD" w:rsidRDefault="009661DD" w:rsidP="009661DD">
            <w:pPr>
              <w:spacing w:after="0" w:line="240" w:lineRule="auto"/>
              <w:contextualSpacing/>
              <w:rPr>
                <w:rFonts w:ascii="Times New Roman" w:eastAsia="Calibri" w:hAnsi="Times New Roman" w:cs="Times New Roman"/>
                <w:sz w:val="28"/>
                <w:szCs w:val="28"/>
              </w:rPr>
            </w:pPr>
            <w:r w:rsidRPr="009661DD">
              <w:rPr>
                <w:rFonts w:ascii="Times New Roman" w:eastAsia="Calibri" w:hAnsi="Times New Roman" w:cs="Times New Roman"/>
                <w:sz w:val="28"/>
                <w:szCs w:val="28"/>
              </w:rPr>
              <w:t>удельный суммарный расход энергетических ресурсов в многоквартирных домах – 0,08 т.у.т./кв.м.;</w:t>
            </w:r>
          </w:p>
          <w:p w:rsidR="009661DD" w:rsidRPr="009661DD" w:rsidRDefault="009661DD" w:rsidP="009661DD">
            <w:pPr>
              <w:spacing w:after="0" w:line="240" w:lineRule="auto"/>
              <w:contextualSpacing/>
              <w:rPr>
                <w:rFonts w:ascii="Times New Roman" w:eastAsia="Calibri" w:hAnsi="Times New Roman" w:cs="Times New Roman"/>
                <w:sz w:val="28"/>
                <w:szCs w:val="28"/>
              </w:rPr>
            </w:pPr>
            <w:r w:rsidRPr="009661DD">
              <w:rPr>
                <w:rFonts w:ascii="Times New Roman" w:eastAsia="Calibri" w:hAnsi="Times New Roman" w:cs="Times New Roman"/>
                <w:sz w:val="28"/>
                <w:szCs w:val="28"/>
              </w:rPr>
              <w:t>удельный расход топлива на выработку тепловой энергии на котельных</w:t>
            </w:r>
            <w:r w:rsidRPr="009661DD">
              <w:rPr>
                <w:rFonts w:ascii="Times New Roman" w:eastAsia="Calibri" w:hAnsi="Times New Roman" w:cs="Times New Roman"/>
                <w:sz w:val="28"/>
                <w:szCs w:val="28"/>
              </w:rPr>
              <w:noBreakHyphen/>
              <w:t xml:space="preserve"> 0,28 т.у.т./Гкал;</w:t>
            </w:r>
          </w:p>
          <w:p w:rsidR="009661DD" w:rsidRPr="009661DD" w:rsidRDefault="009661DD" w:rsidP="009661DD">
            <w:pPr>
              <w:spacing w:after="0" w:line="240" w:lineRule="auto"/>
              <w:contextualSpacing/>
              <w:rPr>
                <w:rFonts w:ascii="Times New Roman" w:hAnsi="Times New Roman" w:cs="Times New Roman"/>
                <w:sz w:val="28"/>
                <w:szCs w:val="28"/>
              </w:rPr>
            </w:pPr>
            <w:r w:rsidRPr="009661DD">
              <w:rPr>
                <w:rFonts w:ascii="Times New Roman" w:eastAsia="Calibri" w:hAnsi="Times New Roman" w:cs="Times New Roman"/>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 – 0.07Гкал/кв.м.;</w:t>
            </w:r>
          </w:p>
          <w:p w:rsidR="009661DD" w:rsidRPr="009661DD" w:rsidRDefault="009661DD" w:rsidP="009661DD">
            <w:pPr>
              <w:autoSpaceDE w:val="0"/>
              <w:autoSpaceDN w:val="0"/>
              <w:adjustRightInd w:val="0"/>
              <w:spacing w:after="0" w:line="240" w:lineRule="auto"/>
              <w:ind w:left="34" w:hanging="34"/>
              <w:jc w:val="both"/>
              <w:rPr>
                <w:rFonts w:ascii="Times New Roman" w:eastAsia="Times New Roman" w:hAnsi="Times New Roman" w:cs="Times New Roman"/>
                <w:sz w:val="28"/>
                <w:szCs w:val="28"/>
              </w:rPr>
            </w:pPr>
            <w:r w:rsidRPr="009661DD">
              <w:rPr>
                <w:rFonts w:ascii="Times New Roman" w:eastAsia="Calibri" w:hAnsi="Times New Roman" w:cs="Times New Roman"/>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20 %</w:t>
            </w:r>
            <w:r w:rsidRPr="009661DD">
              <w:rPr>
                <w:rFonts w:ascii="Times New Roman" w:eastAsia="Times New Roman" w:hAnsi="Times New Roman" w:cs="Times New Roman"/>
                <w:sz w:val="28"/>
                <w:szCs w:val="28"/>
              </w:rPr>
              <w:t>;</w:t>
            </w:r>
          </w:p>
        </w:tc>
      </w:tr>
    </w:tbl>
    <w:p w:rsidR="009661DD" w:rsidRPr="009661DD" w:rsidRDefault="009661DD" w:rsidP="009661DD">
      <w:pPr>
        <w:autoSpaceDE w:val="0"/>
        <w:autoSpaceDN w:val="0"/>
        <w:adjustRightInd w:val="0"/>
        <w:spacing w:after="0" w:line="240" w:lineRule="auto"/>
        <w:jc w:val="center"/>
        <w:rPr>
          <w:rFonts w:ascii="Times New Roman" w:eastAsia="Times New Roman" w:hAnsi="Times New Roman" w:cs="Times New Roman"/>
          <w:b/>
          <w:sz w:val="28"/>
          <w:szCs w:val="28"/>
        </w:rPr>
      </w:pPr>
    </w:p>
    <w:p w:rsidR="009661DD" w:rsidRPr="009661DD" w:rsidRDefault="009661DD" w:rsidP="009661DD">
      <w:pPr>
        <w:autoSpaceDE w:val="0"/>
        <w:autoSpaceDN w:val="0"/>
        <w:adjustRightInd w:val="0"/>
        <w:spacing w:after="0" w:line="240" w:lineRule="auto"/>
        <w:jc w:val="center"/>
        <w:rPr>
          <w:rFonts w:ascii="Times New Roman" w:eastAsia="Times New Roman" w:hAnsi="Times New Roman" w:cs="Times New Roman"/>
          <w:sz w:val="28"/>
          <w:szCs w:val="28"/>
          <w:highlight w:val="yellow"/>
        </w:rPr>
      </w:pPr>
    </w:p>
    <w:p w:rsidR="009661DD" w:rsidRDefault="009661DD">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9661DD" w:rsidRPr="009661DD" w:rsidRDefault="009661DD" w:rsidP="009661DD">
      <w:pPr>
        <w:spacing w:after="0" w:line="240" w:lineRule="auto"/>
        <w:jc w:val="center"/>
        <w:rPr>
          <w:rFonts w:ascii="Times New Roman" w:eastAsia="Calibri" w:hAnsi="Times New Roman" w:cs="Times New Roman"/>
          <w:b/>
          <w:bCs/>
          <w:sz w:val="28"/>
          <w:szCs w:val="28"/>
        </w:rPr>
      </w:pPr>
      <w:r w:rsidRPr="009661DD">
        <w:rPr>
          <w:rFonts w:ascii="Times New Roman" w:eastAsia="Calibri" w:hAnsi="Times New Roman" w:cs="Times New Roman"/>
          <w:b/>
          <w:bCs/>
          <w:sz w:val="28"/>
          <w:szCs w:val="28"/>
        </w:rPr>
        <w:lastRenderedPageBreak/>
        <w:t>ПОДПРОГРАММА  5</w:t>
      </w:r>
      <w:r w:rsidRPr="009661DD">
        <w:rPr>
          <w:rFonts w:ascii="Times New Roman" w:eastAsia="Calibri" w:hAnsi="Times New Roman" w:cs="Times New Roman"/>
          <w:b/>
          <w:bCs/>
          <w:sz w:val="28"/>
          <w:szCs w:val="28"/>
        </w:rPr>
        <w:tab/>
      </w:r>
    </w:p>
    <w:p w:rsidR="009661DD" w:rsidRPr="009661DD" w:rsidRDefault="009661DD" w:rsidP="009661DD">
      <w:pPr>
        <w:spacing w:after="0" w:line="240" w:lineRule="auto"/>
        <w:jc w:val="center"/>
        <w:rPr>
          <w:rFonts w:ascii="Times New Roman" w:eastAsia="Calibri" w:hAnsi="Times New Roman" w:cs="Times New Roman"/>
          <w:b/>
          <w:bCs/>
          <w:sz w:val="28"/>
          <w:szCs w:val="28"/>
        </w:rPr>
      </w:pPr>
      <w:r w:rsidRPr="009661DD">
        <w:rPr>
          <w:rFonts w:ascii="Times New Roman" w:eastAsia="Calibri" w:hAnsi="Times New Roman" w:cs="Times New Roman"/>
          <w:b/>
          <w:bCs/>
          <w:sz w:val="28"/>
          <w:szCs w:val="28"/>
        </w:rPr>
        <w:t>«Повышение  безопасности дорожного движения  в муниципальном районе «Усть-Куломский»</w:t>
      </w:r>
    </w:p>
    <w:p w:rsidR="009661DD" w:rsidRPr="009661DD" w:rsidRDefault="009661DD" w:rsidP="009661DD">
      <w:pPr>
        <w:spacing w:after="0" w:line="240" w:lineRule="auto"/>
        <w:jc w:val="center"/>
        <w:rPr>
          <w:rFonts w:ascii="Times New Roman" w:eastAsia="Calibri" w:hAnsi="Times New Roman" w:cs="Times New Roman"/>
          <w:b/>
          <w:bCs/>
          <w:sz w:val="28"/>
          <w:szCs w:val="28"/>
        </w:rPr>
      </w:pPr>
    </w:p>
    <w:p w:rsidR="009661DD" w:rsidRPr="009661DD" w:rsidRDefault="009661DD" w:rsidP="009661DD">
      <w:pPr>
        <w:spacing w:after="0" w:line="240" w:lineRule="auto"/>
        <w:jc w:val="center"/>
        <w:rPr>
          <w:rFonts w:ascii="Times New Roman" w:eastAsia="Calibri" w:hAnsi="Times New Roman" w:cs="Times New Roman"/>
          <w:b/>
          <w:bCs/>
          <w:sz w:val="28"/>
          <w:szCs w:val="28"/>
        </w:rPr>
      </w:pPr>
      <w:r w:rsidRPr="009661DD">
        <w:rPr>
          <w:rFonts w:ascii="Times New Roman" w:eastAsia="Calibri" w:hAnsi="Times New Roman" w:cs="Times New Roman"/>
          <w:b/>
          <w:bCs/>
          <w:sz w:val="28"/>
          <w:szCs w:val="28"/>
        </w:rPr>
        <w:t>ПАСПОРТ</w:t>
      </w:r>
    </w:p>
    <w:p w:rsidR="009661DD" w:rsidRPr="009661DD" w:rsidRDefault="009661DD" w:rsidP="009661DD">
      <w:pPr>
        <w:spacing w:after="0" w:line="240" w:lineRule="auto"/>
        <w:jc w:val="center"/>
        <w:rPr>
          <w:rFonts w:ascii="Times New Roman" w:eastAsia="Calibri" w:hAnsi="Times New Roman" w:cs="Times New Roman"/>
          <w:b/>
          <w:bCs/>
          <w:sz w:val="28"/>
          <w:szCs w:val="28"/>
        </w:rPr>
      </w:pPr>
      <w:r w:rsidRPr="009661DD">
        <w:rPr>
          <w:rFonts w:ascii="Times New Roman" w:eastAsia="Calibri" w:hAnsi="Times New Roman" w:cs="Times New Roman"/>
          <w:b/>
          <w:bCs/>
          <w:sz w:val="28"/>
          <w:szCs w:val="28"/>
        </w:rPr>
        <w:t>Подпрограммы</w:t>
      </w:r>
    </w:p>
    <w:p w:rsidR="009661DD" w:rsidRPr="009661DD" w:rsidRDefault="009661DD" w:rsidP="009661DD">
      <w:pPr>
        <w:spacing w:after="0" w:line="240" w:lineRule="auto"/>
        <w:jc w:val="center"/>
        <w:rPr>
          <w:rFonts w:ascii="Times New Roman" w:eastAsia="Calibri" w:hAnsi="Times New Roman" w:cs="Times New Roman"/>
          <w:b/>
          <w:bCs/>
          <w:sz w:val="28"/>
          <w:szCs w:val="28"/>
        </w:rPr>
      </w:pPr>
      <w:r w:rsidRPr="009661DD">
        <w:rPr>
          <w:rFonts w:ascii="Times New Roman" w:eastAsia="Calibri" w:hAnsi="Times New Roman" w:cs="Times New Roman"/>
          <w:b/>
          <w:bCs/>
          <w:sz w:val="28"/>
          <w:szCs w:val="28"/>
        </w:rPr>
        <w:t xml:space="preserve"> «Повышение  безопасности дорожного движения  в муниципальном районе «Усть-Куломский» </w:t>
      </w:r>
    </w:p>
    <w:p w:rsidR="009661DD" w:rsidRPr="009661DD" w:rsidRDefault="009661DD" w:rsidP="009661DD">
      <w:pPr>
        <w:autoSpaceDE w:val="0"/>
        <w:autoSpaceDN w:val="0"/>
        <w:adjustRightInd w:val="0"/>
        <w:spacing w:after="0" w:line="240" w:lineRule="auto"/>
        <w:jc w:val="center"/>
        <w:rPr>
          <w:rFonts w:ascii="Times New Roman" w:eastAsia="Calibri" w:hAnsi="Times New Roman" w:cs="Times New Roman"/>
          <w:b/>
          <w:bCs/>
          <w:sz w:val="28"/>
          <w:szCs w:val="28"/>
        </w:rPr>
      </w:pPr>
      <w:r w:rsidRPr="009661DD">
        <w:rPr>
          <w:rFonts w:ascii="Times New Roman" w:eastAsia="Calibri" w:hAnsi="Times New Roman" w:cs="Times New Roman"/>
          <w:b/>
          <w:bCs/>
          <w:sz w:val="28"/>
          <w:szCs w:val="28"/>
        </w:rPr>
        <w:t>муниципальной программы «Территориальное развитие»</w:t>
      </w:r>
    </w:p>
    <w:p w:rsidR="009661DD" w:rsidRPr="009661DD" w:rsidRDefault="009661DD" w:rsidP="009661DD">
      <w:pPr>
        <w:autoSpaceDE w:val="0"/>
        <w:autoSpaceDN w:val="0"/>
        <w:adjustRightInd w:val="0"/>
        <w:spacing w:after="0" w:line="240" w:lineRule="auto"/>
        <w:jc w:val="center"/>
        <w:rPr>
          <w:rFonts w:ascii="Times New Roman" w:eastAsia="Times New Roman" w:hAnsi="Times New Roman" w:cs="Times New Roman"/>
          <w:sz w:val="28"/>
          <w:szCs w:val="28"/>
          <w:highlight w:val="yellow"/>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9661DD" w:rsidRPr="009661DD" w:rsidTr="009661DD">
        <w:tc>
          <w:tcPr>
            <w:tcW w:w="3510" w:type="dxa"/>
          </w:tcPr>
          <w:p w:rsidR="009661DD" w:rsidRPr="009661DD" w:rsidRDefault="009661DD" w:rsidP="009661DD">
            <w:pPr>
              <w:autoSpaceDE w:val="0"/>
              <w:autoSpaceDN w:val="0"/>
              <w:adjustRightInd w:val="0"/>
              <w:spacing w:after="0" w:line="240" w:lineRule="auto"/>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Ответственный исполнитель подпрограммы (Соисполнитель муниципальной программы)</w:t>
            </w:r>
          </w:p>
        </w:tc>
        <w:tc>
          <w:tcPr>
            <w:tcW w:w="6061" w:type="dxa"/>
          </w:tcPr>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hAnsi="Times New Roman" w:cs="Times New Roman"/>
                <w:sz w:val="28"/>
                <w:szCs w:val="28"/>
              </w:rPr>
              <w:t xml:space="preserve">Администрация муниципального района «Усть-Куломский» в лице отдела </w:t>
            </w:r>
            <w:r w:rsidRPr="009661DD">
              <w:rPr>
                <w:rFonts w:ascii="Times New Roman" w:eastAsia="Times New Roman" w:hAnsi="Times New Roman" w:cs="Times New Roman"/>
                <w:sz w:val="28"/>
                <w:szCs w:val="28"/>
              </w:rPr>
              <w:t>по дорожной деятельности</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Участники подпрограммы (по согласованию)</w:t>
            </w:r>
          </w:p>
        </w:tc>
        <w:tc>
          <w:tcPr>
            <w:tcW w:w="6061" w:type="dxa"/>
          </w:tcPr>
          <w:p w:rsidR="009661DD" w:rsidRPr="009661DD" w:rsidRDefault="009661DD" w:rsidP="009661DD">
            <w:pPr>
              <w:widowControl w:val="0"/>
              <w:autoSpaceDE w:val="0"/>
              <w:autoSpaceDN w:val="0"/>
              <w:adjustRightInd w:val="0"/>
              <w:spacing w:after="0" w:line="240" w:lineRule="auto"/>
              <w:ind w:left="10"/>
              <w:jc w:val="both"/>
              <w:rPr>
                <w:rFonts w:ascii="Times New Roman" w:eastAsia="Times New Roman" w:hAnsi="Times New Roman" w:cs="Times New Roman"/>
                <w:sz w:val="28"/>
                <w:szCs w:val="28"/>
              </w:rPr>
            </w:pPr>
            <w:r w:rsidRPr="009661DD">
              <w:rPr>
                <w:rFonts w:ascii="Times New Roman" w:hAnsi="Times New Roman" w:cs="Times New Roman"/>
                <w:sz w:val="28"/>
                <w:szCs w:val="28"/>
              </w:rPr>
              <w:t>Администрация муниципального района «Усть-Куломский» в лице отдела дорожной деятельности;</w:t>
            </w:r>
          </w:p>
        </w:tc>
      </w:tr>
      <w:tr w:rsidR="009661DD" w:rsidRPr="009661DD" w:rsidTr="009661DD">
        <w:tc>
          <w:tcPr>
            <w:tcW w:w="3510" w:type="dxa"/>
            <w:shd w:val="clear" w:color="auto" w:fill="auto"/>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Программно-целевые инструменты подпрограммы</w:t>
            </w:r>
          </w:p>
        </w:tc>
        <w:tc>
          <w:tcPr>
            <w:tcW w:w="6061" w:type="dxa"/>
            <w:shd w:val="clear" w:color="auto" w:fill="auto"/>
          </w:tcPr>
          <w:p w:rsidR="009661DD" w:rsidRPr="009661DD" w:rsidRDefault="009661DD" w:rsidP="009661DD">
            <w:pPr>
              <w:autoSpaceDE w:val="0"/>
              <w:autoSpaceDN w:val="0"/>
              <w:adjustRightInd w:val="0"/>
              <w:spacing w:after="0" w:line="240" w:lineRule="auto"/>
              <w:ind w:firstLine="34"/>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Нет</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Цели 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bCs/>
                <w:sz w:val="28"/>
                <w:szCs w:val="28"/>
              </w:rPr>
              <w:t>Осуществление мероприятий по предупреждению дорожно-транспортного травматизма на автомобильных  дорогах местного значения муниципального района «Усть-Куломский»</w:t>
            </w: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Задачи подпрограммы</w:t>
            </w:r>
          </w:p>
        </w:tc>
        <w:tc>
          <w:tcPr>
            <w:tcW w:w="6061" w:type="dxa"/>
          </w:tcPr>
          <w:p w:rsidR="009661DD" w:rsidRPr="009661DD" w:rsidRDefault="009661DD" w:rsidP="009661DD">
            <w:pPr>
              <w:widowControl w:val="0"/>
              <w:tabs>
                <w:tab w:val="left" w:pos="208"/>
                <w:tab w:val="left" w:pos="350"/>
              </w:tabs>
              <w:autoSpaceDE w:val="0"/>
              <w:autoSpaceDN w:val="0"/>
              <w:adjustRightInd w:val="0"/>
              <w:spacing w:after="0" w:line="240" w:lineRule="auto"/>
              <w:jc w:val="both"/>
              <w:outlineLvl w:val="3"/>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xml:space="preserve">1. </w:t>
            </w:r>
            <w:r w:rsidRPr="009661DD">
              <w:rPr>
                <w:rFonts w:ascii="Times New Roman" w:eastAsia="Times New Roman" w:hAnsi="Times New Roman" w:cs="Times New Roman"/>
                <w:sz w:val="28"/>
                <w:szCs w:val="28"/>
              </w:rPr>
              <w:tab/>
              <w:t>Обеспечение мероприятий по предупреждению детского дорожно-транспортного травматизма на территории муниципального района.</w:t>
            </w:r>
          </w:p>
          <w:p w:rsidR="009661DD" w:rsidRPr="009661DD" w:rsidRDefault="009661DD" w:rsidP="009661DD">
            <w:pPr>
              <w:tabs>
                <w:tab w:val="left" w:pos="318"/>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Courier New"/>
                <w:sz w:val="28"/>
                <w:szCs w:val="28"/>
              </w:rPr>
              <w:t>2.</w:t>
            </w:r>
            <w:r w:rsidRPr="009661DD">
              <w:rPr>
                <w:rFonts w:ascii="Times New Roman" w:eastAsia="Times New Roman" w:hAnsi="Times New Roman" w:cs="Courier New"/>
                <w:sz w:val="28"/>
                <w:szCs w:val="28"/>
              </w:rPr>
              <w:tab/>
              <w:t>Развитие системы организации движения транспортных средств и пешеходов</w:t>
            </w:r>
            <w:r w:rsidRPr="009661DD">
              <w:rPr>
                <w:rFonts w:ascii="Times New Roman" w:eastAsia="Times New Roman" w:hAnsi="Times New Roman" w:cs="Times New Roman"/>
                <w:sz w:val="28"/>
                <w:szCs w:val="28"/>
              </w:rPr>
              <w:t xml:space="preserve">.                     </w:t>
            </w:r>
          </w:p>
        </w:tc>
      </w:tr>
      <w:tr w:rsidR="009661DD" w:rsidRPr="009661DD" w:rsidTr="009661DD">
        <w:trPr>
          <w:trHeight w:val="418"/>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Целевые индикаторы и показатели подпрограммы</w:t>
            </w:r>
          </w:p>
        </w:tc>
        <w:tc>
          <w:tcPr>
            <w:tcW w:w="6061" w:type="dxa"/>
          </w:tcPr>
          <w:p w:rsidR="009661DD" w:rsidRPr="009661DD" w:rsidRDefault="009661DD" w:rsidP="009661DD">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9661DD">
              <w:rPr>
                <w:rFonts w:ascii="Times New Roman" w:eastAsia="Times New Roman" w:hAnsi="Times New Roman" w:cs="Times New Roman"/>
                <w:sz w:val="28"/>
                <w:szCs w:val="28"/>
              </w:rPr>
              <w:t>1.Снижение  детского дорожно-транспортного травматизма на  автомобильных дорогах  местного значения на территории Усть-Куломского района;</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2.Доля протяженности автомобильных дорог общего пользования местного значения Усть-Куломского района, которые приведены в соответствие с учетом изменения национальных стандартов, от их общей протяженности</w:t>
            </w:r>
          </w:p>
        </w:tc>
      </w:tr>
      <w:tr w:rsidR="009661DD" w:rsidRPr="009661DD" w:rsidTr="009661DD">
        <w:trPr>
          <w:trHeight w:val="695"/>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Этапы и сроки реализации</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Подпрограмма реализуется в период с 2022 по 2026 годы.</w:t>
            </w:r>
          </w:p>
        </w:tc>
      </w:tr>
      <w:tr w:rsidR="009661DD" w:rsidRPr="009661DD" w:rsidTr="009661DD">
        <w:trPr>
          <w:trHeight w:val="2681"/>
        </w:trPr>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Объемы финансирования</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подпрограммы</w:t>
            </w:r>
          </w:p>
        </w:tc>
        <w:tc>
          <w:tcPr>
            <w:tcW w:w="6061" w:type="dxa"/>
          </w:tcPr>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Объем финансирования за счет местного бюджета МО МР «Усть-Куломский»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составит 18 586 083,55 рублей, в том числе: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2022 год – 2 873 822,00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2023 год – 3 382 407,14 рублей;</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 xml:space="preserve">2024 год – 6 909 854,41 рублей;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7"/>
                <w:szCs w:val="27"/>
              </w:rPr>
            </w:pPr>
            <w:r w:rsidRPr="009661DD">
              <w:rPr>
                <w:rFonts w:ascii="Times New Roman" w:eastAsia="Times New Roman" w:hAnsi="Times New Roman" w:cs="Times New Roman"/>
                <w:sz w:val="27"/>
                <w:szCs w:val="27"/>
              </w:rPr>
              <w:t>2025 год – 2 710 000,00 рублей;</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7"/>
                <w:szCs w:val="27"/>
              </w:rPr>
              <w:t>2026 год – 2 710 000,00 рублей;</w:t>
            </w:r>
            <w:r w:rsidRPr="009661DD">
              <w:rPr>
                <w:rFonts w:ascii="Times New Roman" w:eastAsia="Times New Roman" w:hAnsi="Times New Roman" w:cs="Times New Roman"/>
                <w:sz w:val="28"/>
                <w:szCs w:val="28"/>
              </w:rPr>
              <w:t xml:space="preserve"> </w:t>
            </w:r>
          </w:p>
          <w:p w:rsidR="009661DD" w:rsidRPr="009661DD" w:rsidRDefault="009661DD" w:rsidP="009661DD">
            <w:pPr>
              <w:widowControl w:val="0"/>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8"/>
                <w:szCs w:val="28"/>
              </w:rPr>
            </w:pPr>
          </w:p>
        </w:tc>
      </w:tr>
      <w:tr w:rsidR="009661DD" w:rsidRPr="009661DD" w:rsidTr="009661DD">
        <w:tc>
          <w:tcPr>
            <w:tcW w:w="3510"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Ожидаемые результаты реализации подпрограммы</w:t>
            </w:r>
          </w:p>
        </w:tc>
        <w:tc>
          <w:tcPr>
            <w:tcW w:w="6061" w:type="dxa"/>
          </w:tcPr>
          <w:p w:rsidR="009661DD" w:rsidRPr="009661DD" w:rsidRDefault="009661DD" w:rsidP="009661DD">
            <w:pPr>
              <w:widowControl w:val="0"/>
              <w:tabs>
                <w:tab w:val="left" w:pos="263"/>
              </w:tabs>
              <w:autoSpaceDE w:val="0"/>
              <w:autoSpaceDN w:val="0"/>
              <w:adjustRightInd w:val="0"/>
              <w:spacing w:after="0" w:line="240" w:lineRule="auto"/>
              <w:jc w:val="both"/>
              <w:rPr>
                <w:rFonts w:ascii="Times New Roman" w:eastAsia="Calibri" w:hAnsi="Times New Roman" w:cs="Times New Roman"/>
                <w:sz w:val="28"/>
                <w:szCs w:val="28"/>
              </w:rPr>
            </w:pPr>
            <w:r w:rsidRPr="009661DD">
              <w:rPr>
                <w:rFonts w:ascii="Times New Roman" w:eastAsia="Calibri" w:hAnsi="Times New Roman" w:cs="Times New Roman"/>
                <w:sz w:val="28"/>
                <w:szCs w:val="28"/>
              </w:rPr>
              <w:t>По итогам реализации подпрограммы будут достигнуты следующие результаты, характеризующие деятельность по повышению безопасности дорожного движения на автомобильных дорогах  местного значения  Усть-Куломского района:</w:t>
            </w:r>
          </w:p>
          <w:p w:rsidR="009661DD" w:rsidRPr="009661DD" w:rsidRDefault="009661DD" w:rsidP="009661DD">
            <w:pPr>
              <w:spacing w:after="0" w:line="240" w:lineRule="auto"/>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уровень снижения  детского дорожно-транспортного травматизма на  автомобильных дорогах  общего пользования местного значения на территории Усть-Куломского района в 2026 году по отношению к  2021 году на 40 %;</w:t>
            </w:r>
          </w:p>
          <w:p w:rsidR="009661DD" w:rsidRPr="009661DD" w:rsidRDefault="009661DD" w:rsidP="009661DD">
            <w:pPr>
              <w:autoSpaceDE w:val="0"/>
              <w:autoSpaceDN w:val="0"/>
              <w:adjustRightInd w:val="0"/>
              <w:spacing w:after="0" w:line="240" w:lineRule="auto"/>
              <w:ind w:left="34" w:hanging="34"/>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 доля протяженности автомобильных дорог общего пользования местного значения Усть-Куломского района, которые приведены в соответствие с учетом изменения национальных стандартов, от их общей протяженности 35 % в 2026 году;</w:t>
            </w:r>
          </w:p>
        </w:tc>
      </w:tr>
    </w:tbl>
    <w:p w:rsidR="009661DD" w:rsidRDefault="009661DD" w:rsidP="009661DD">
      <w:pPr>
        <w:autoSpaceDE w:val="0"/>
        <w:autoSpaceDN w:val="0"/>
        <w:adjustRightInd w:val="0"/>
        <w:spacing w:after="0" w:line="240" w:lineRule="auto"/>
        <w:jc w:val="right"/>
        <w:rPr>
          <w:rFonts w:ascii="Times New Roman" w:eastAsia="Times New Roman" w:hAnsi="Times New Roman" w:cs="Times New Roman"/>
          <w:sz w:val="28"/>
          <w:szCs w:val="28"/>
        </w:rPr>
        <w:sectPr w:rsidR="009661DD" w:rsidSect="00592B33">
          <w:footerReference w:type="default" r:id="rId22"/>
          <w:pgSz w:w="11906" w:h="16838"/>
          <w:pgMar w:top="1134" w:right="851" w:bottom="1134" w:left="1701" w:header="709" w:footer="709" w:gutter="0"/>
          <w:cols w:space="708"/>
          <w:docGrid w:linePitch="360"/>
        </w:sectPr>
      </w:pPr>
    </w:p>
    <w:p w:rsidR="009661DD" w:rsidRPr="009661DD" w:rsidRDefault="009661DD" w:rsidP="009661DD">
      <w:pPr>
        <w:autoSpaceDE w:val="0"/>
        <w:autoSpaceDN w:val="0"/>
        <w:adjustRightInd w:val="0"/>
        <w:spacing w:after="0" w:line="240" w:lineRule="auto"/>
        <w:jc w:val="right"/>
        <w:rPr>
          <w:rFonts w:ascii="Times New Roman" w:eastAsia="Times New Roman" w:hAnsi="Times New Roman" w:cs="Times New Roman"/>
          <w:sz w:val="28"/>
          <w:szCs w:val="28"/>
          <w:highlight w:val="yellow"/>
        </w:rPr>
      </w:pPr>
      <w:r w:rsidRPr="009661DD">
        <w:rPr>
          <w:rFonts w:ascii="Times New Roman" w:eastAsia="Times New Roman" w:hAnsi="Times New Roman" w:cs="Times New Roman"/>
          <w:sz w:val="28"/>
          <w:szCs w:val="28"/>
        </w:rPr>
        <w:lastRenderedPageBreak/>
        <w:t>Таблица № 1</w:t>
      </w:r>
    </w:p>
    <w:p w:rsidR="009661DD" w:rsidRPr="009661DD" w:rsidRDefault="009661DD" w:rsidP="009661DD">
      <w:pPr>
        <w:spacing w:after="120" w:line="240" w:lineRule="auto"/>
        <w:ind w:right="-11" w:firstLine="720"/>
        <w:jc w:val="center"/>
        <w:rPr>
          <w:rFonts w:ascii="Times New Roman" w:eastAsia="Times New Roman" w:hAnsi="Times New Roman" w:cs="Times New Roman"/>
          <w:b/>
          <w:color w:val="000000"/>
          <w:sz w:val="28"/>
          <w:szCs w:val="28"/>
        </w:rPr>
      </w:pP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Перечень</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и сведения о целевых индикаторах и показателях</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муниципальной программы «Территориальное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5287"/>
        <w:gridCol w:w="1275"/>
        <w:gridCol w:w="1276"/>
        <w:gridCol w:w="1667"/>
        <w:gridCol w:w="696"/>
        <w:gridCol w:w="709"/>
        <w:gridCol w:w="709"/>
        <w:gridCol w:w="709"/>
        <w:gridCol w:w="708"/>
        <w:gridCol w:w="709"/>
        <w:gridCol w:w="812"/>
      </w:tblGrid>
      <w:tr w:rsidR="009661DD" w:rsidRPr="009661DD" w:rsidTr="009661DD">
        <w:trPr>
          <w:tblHeader/>
        </w:trPr>
        <w:tc>
          <w:tcPr>
            <w:tcW w:w="633"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п/п</w:t>
            </w:r>
          </w:p>
        </w:tc>
        <w:tc>
          <w:tcPr>
            <w:tcW w:w="5287"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Наименование целевого индикатора и </w:t>
            </w:r>
          </w:p>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показателя</w:t>
            </w:r>
          </w:p>
        </w:tc>
        <w:tc>
          <w:tcPr>
            <w:tcW w:w="1275"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Ед. измерения</w:t>
            </w:r>
          </w:p>
        </w:tc>
        <w:tc>
          <w:tcPr>
            <w:tcW w:w="1276"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Направленность </w:t>
            </w:r>
          </w:p>
        </w:tc>
        <w:tc>
          <w:tcPr>
            <w:tcW w:w="1667"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Принадлежность </w:t>
            </w:r>
          </w:p>
        </w:tc>
        <w:tc>
          <w:tcPr>
            <w:tcW w:w="5052" w:type="dxa"/>
            <w:gridSpan w:val="7"/>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Значения индикатора (показателя)</w:t>
            </w:r>
          </w:p>
        </w:tc>
      </w:tr>
      <w:tr w:rsidR="009661DD" w:rsidRPr="009661DD" w:rsidTr="009661DD">
        <w:trPr>
          <w:trHeight w:val="239"/>
          <w:tblHeader/>
        </w:trPr>
        <w:tc>
          <w:tcPr>
            <w:tcW w:w="633"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5287"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275"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276"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667"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2023</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2024</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2025</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2026</w:t>
            </w:r>
          </w:p>
        </w:tc>
      </w:tr>
      <w:tr w:rsidR="009661DD" w:rsidRPr="009661DD" w:rsidTr="009661DD">
        <w:trPr>
          <w:tblHeader/>
        </w:trPr>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w:t>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Муниципальная программа «Территориальное развитие»</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vAlign w:val="center"/>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Протяженность автомобильных дорог с твердым и переходным типом покрытия, км;</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208,9</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208,9</w:t>
            </w:r>
          </w:p>
        </w:tc>
        <w:tc>
          <w:tcPr>
            <w:tcW w:w="709" w:type="dxa"/>
          </w:tcPr>
          <w:p w:rsidR="009661DD" w:rsidRPr="009661DD" w:rsidRDefault="009661DD" w:rsidP="009661DD">
            <w:pPr>
              <w:spacing w:after="0" w:line="240" w:lineRule="auto"/>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208,9</w:t>
            </w:r>
          </w:p>
        </w:tc>
        <w:tc>
          <w:tcPr>
            <w:tcW w:w="709" w:type="dxa"/>
          </w:tcPr>
          <w:p w:rsidR="009661DD" w:rsidRPr="009661DD" w:rsidRDefault="009661DD" w:rsidP="009661DD">
            <w:pPr>
              <w:spacing w:after="0" w:line="240" w:lineRule="auto"/>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208,9</w:t>
            </w:r>
          </w:p>
        </w:tc>
        <w:tc>
          <w:tcPr>
            <w:tcW w:w="708" w:type="dxa"/>
          </w:tcPr>
          <w:p w:rsidR="009661DD" w:rsidRPr="009661DD" w:rsidRDefault="009661DD" w:rsidP="009661DD">
            <w:pPr>
              <w:spacing w:after="0" w:line="240" w:lineRule="auto"/>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208,9</w:t>
            </w:r>
          </w:p>
        </w:tc>
        <w:tc>
          <w:tcPr>
            <w:tcW w:w="709" w:type="dxa"/>
          </w:tcPr>
          <w:p w:rsidR="009661DD" w:rsidRPr="009661DD" w:rsidRDefault="009661DD" w:rsidP="009661DD">
            <w:pPr>
              <w:spacing w:after="0" w:line="240" w:lineRule="auto"/>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208,9</w:t>
            </w:r>
          </w:p>
        </w:tc>
        <w:tc>
          <w:tcPr>
            <w:tcW w:w="812" w:type="dxa"/>
          </w:tcPr>
          <w:p w:rsidR="009661DD" w:rsidRPr="009661DD" w:rsidRDefault="009661DD" w:rsidP="009661DD">
            <w:pPr>
              <w:spacing w:after="0" w:line="240" w:lineRule="auto"/>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208,9</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4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59,0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58,0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58,0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58,0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58,0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Дорожно-транспортные происшествия</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ед.</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5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w:t>
            </w:r>
          </w:p>
        </w:tc>
        <w:tc>
          <w:tcPr>
            <w:tcW w:w="528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Смертность от дорожно-транспортных происшествий</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случаев на 100 тыс.чел</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Общая площадь жилых помещений, приходящаяся в среднем на одного жителя, всего</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кв.м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30,9</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31,0</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Оснащенность приборами учета энергетических </w:t>
            </w:r>
            <w:r w:rsidRPr="009661DD">
              <w:rPr>
                <w:rFonts w:ascii="Times New Roman" w:eastAsia="Times New Roman" w:hAnsi="Times New Roman" w:cs="Times New Roman"/>
                <w:sz w:val="24"/>
                <w:szCs w:val="24"/>
              </w:rPr>
              <w:lastRenderedPageBreak/>
              <w:t>ресурсов и воды муниципальных бюджетных учреждений</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8</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Удельный вес общей площади жилых помещений, оборудованной центральным отоплением</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14,5</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Удельный вес общей площади жилых помещений, оборудованной водопроводом</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23,5</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10</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Удельный вес общей площади жилых помещений, оборудованной водоотведением (канализацией)</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23,5</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Доля  использованных, обезвреженных отходов в общем объеме отходов, образовавшихся в процессе производства и потребления</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90,2</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90,3</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90,4</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90,5</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Доля населённых пунктов, охваченных системами сбора и удаления отходов, по отношению к общему количеству населенных пунктов территории</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noProof/>
                <w:sz w:val="24"/>
                <w:szCs w:val="24"/>
              </w:rPr>
              <w:drawing>
                <wp:inline distT="0" distB="0" distL="0" distR="0">
                  <wp:extent cx="152400" cy="219075"/>
                  <wp:effectExtent l="0" t="0" r="0" b="0"/>
                  <wp:docPr id="6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90,2</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90,3</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90,4</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90,5</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w:t>
            </w:r>
          </w:p>
        </w:tc>
        <w:tc>
          <w:tcPr>
            <w:tcW w:w="5287" w:type="dxa"/>
            <w:vAlign w:val="center"/>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Выбросы загрязняющих веществ в атмосферу стационарными источниками загрязнения</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тыс.т.</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ИЦ</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1,28</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1,28</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1,28</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Подпрограмма 1 «</w:t>
            </w:r>
            <w:r w:rsidRPr="009661DD">
              <w:rPr>
                <w:rFonts w:ascii="Times New Roman" w:hAnsi="Times New Roman" w:cs="Times New Roman"/>
                <w:b/>
                <w:sz w:val="24"/>
                <w:szCs w:val="24"/>
              </w:rPr>
              <w:t>Развитие транспортной инфраструктуры, обеспечения безопасности дорожного движения и транспортного обслуживания населения»</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shd w:val="clear" w:color="auto" w:fill="auto"/>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Задача1: </w:t>
            </w:r>
            <w:r w:rsidRPr="009661DD">
              <w:rPr>
                <w:rFonts w:ascii="Times New Roman" w:eastAsia="Times New Roman" w:hAnsi="Times New Roman" w:cs="Arial"/>
                <w:b/>
                <w:bCs/>
                <w:sz w:val="24"/>
                <w:szCs w:val="24"/>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Протяженность автомобильных дорог общего пользования местного значения, имеющих паспорта, в общей протяженности дорог</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noProof/>
                <w:position w:val="-6"/>
                <w:sz w:val="20"/>
                <w:szCs w:val="20"/>
              </w:rPr>
            </w:pP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208,9</w:t>
            </w:r>
          </w:p>
        </w:tc>
        <w:tc>
          <w:tcPr>
            <w:tcW w:w="709" w:type="dxa"/>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1"/>
                <w:szCs w:val="21"/>
              </w:rPr>
              <w:t>208,9</w:t>
            </w:r>
          </w:p>
        </w:tc>
        <w:tc>
          <w:tcPr>
            <w:tcW w:w="709" w:type="dxa"/>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1"/>
                <w:szCs w:val="21"/>
              </w:rPr>
              <w:t>208,9</w:t>
            </w:r>
          </w:p>
        </w:tc>
        <w:tc>
          <w:tcPr>
            <w:tcW w:w="709" w:type="dxa"/>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1"/>
                <w:szCs w:val="21"/>
              </w:rPr>
              <w:t>208,9</w:t>
            </w:r>
          </w:p>
        </w:tc>
        <w:tc>
          <w:tcPr>
            <w:tcW w:w="708" w:type="dxa"/>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1"/>
                <w:szCs w:val="21"/>
              </w:rPr>
              <w:t>208,9</w:t>
            </w:r>
          </w:p>
        </w:tc>
        <w:tc>
          <w:tcPr>
            <w:tcW w:w="709" w:type="dxa"/>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1"/>
                <w:szCs w:val="21"/>
              </w:rPr>
              <w:t>208,9</w:t>
            </w:r>
          </w:p>
        </w:tc>
        <w:tc>
          <w:tcPr>
            <w:tcW w:w="812" w:type="dxa"/>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1"/>
                <w:szCs w:val="21"/>
              </w:rPr>
              <w:t>208,9</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Протяженность автомобильных дорог общего </w:t>
            </w:r>
            <w:r w:rsidRPr="009661DD">
              <w:rPr>
                <w:rFonts w:ascii="Times New Roman" w:eastAsia="Times New Roman" w:hAnsi="Times New Roman" w:cs="Times New Roman"/>
                <w:sz w:val="24"/>
                <w:szCs w:val="24"/>
              </w:rPr>
              <w:lastRenderedPageBreak/>
              <w:t>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6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59,0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58,0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58,0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58,0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58,0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60,0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60,0</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Задача2: </w:t>
            </w:r>
            <w:r w:rsidRPr="009661DD">
              <w:rPr>
                <w:rFonts w:ascii="Times New Roman" w:eastAsia="Times New Roman" w:hAnsi="Times New Roman" w:cs="Arial"/>
                <w:b/>
                <w:bCs/>
                <w:sz w:val="24"/>
                <w:szCs w:val="24"/>
              </w:rPr>
              <w:t>Сокращение социально-экономически значимых бесхозяйных автомобильных дорог на территории муниципального образования муниципального района «Усть-Куломский»</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Протяженность бесхозяйных автомобильных дорог</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3: </w:t>
            </w:r>
            <w:r w:rsidRPr="009661DD">
              <w:rPr>
                <w:rFonts w:ascii="Times New Roman" w:hAnsi="Times New Roman" w:cs="Times New Roman"/>
                <w:b/>
                <w:sz w:val="24"/>
                <w:szCs w:val="24"/>
              </w:rPr>
              <w:t>Организация перевозки пассажиров и багажа между поселениями в границах МО МР «Усть-Куломский»</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населенных пунктов, расположенных на территории района, не имеющих регулярных автобусных сообщений с селом Усть-Кулом</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ед</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2 «Развитие систем инженерной инфраструктуры и обращения с отходами</w:t>
            </w:r>
            <w:r w:rsidRPr="009661DD">
              <w:rPr>
                <w:rFonts w:ascii="Times New Roman" w:hAnsi="Times New Roman" w:cs="Times New Roman"/>
                <w:b/>
                <w:sz w:val="24"/>
                <w:szCs w:val="24"/>
              </w:rPr>
              <w:t>»</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1: </w:t>
            </w:r>
            <w:r w:rsidRPr="009661DD">
              <w:rPr>
                <w:rFonts w:ascii="Times New Roman" w:hAnsi="Times New Roman" w:cs="Arial"/>
                <w:b/>
                <w:sz w:val="24"/>
                <w:szCs w:val="24"/>
              </w:rPr>
              <w:t>Содействие развитию систем коммунальной инфраструктуры</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Протяженность водопроводных сетей</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92</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93</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94</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95</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Доля уличной водопроводной сети, нуждающейся в замене</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32,0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32,0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31,9</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31,8</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31,7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31,6</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31,5</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Протяженность канализационных сетей</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19,5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19,5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19,6</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19,7</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19,8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19,9</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20,0</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Доля  уличной канализационной  сети, нуждающейся  в замене</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13,9</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13,9</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13,7</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13,6</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13,5</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13,4</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2: </w:t>
            </w:r>
            <w:r w:rsidRPr="009661DD">
              <w:rPr>
                <w:rFonts w:ascii="Times New Roman" w:hAnsi="Times New Roman" w:cs="Arial"/>
                <w:b/>
                <w:sz w:val="24"/>
                <w:szCs w:val="24"/>
              </w:rPr>
              <w:t>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аварий на объектах коммунальной инфраструктуры (всего)</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ед</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9661DD">
              <w:rPr>
                <w:rFonts w:ascii="Times New Roman" w:eastAsia="Times New Roman" w:hAnsi="Times New Roman" w:cs="Arial"/>
                <w:b/>
                <w:sz w:val="24"/>
                <w:szCs w:val="24"/>
              </w:rPr>
              <w:t xml:space="preserve">Задача 3: Недопущение </w:t>
            </w:r>
            <w:r w:rsidRPr="009661DD">
              <w:rPr>
                <w:rFonts w:ascii="Times New Roman" w:eastAsia="Times New Roman" w:hAnsi="Times New Roman" w:cs="Arial"/>
                <w:b/>
                <w:color w:val="333333"/>
                <w:sz w:val="24"/>
                <w:szCs w:val="24"/>
                <w:shd w:val="clear" w:color="auto" w:fill="FFFFFF"/>
              </w:rPr>
              <w:t>распространения новой коронавирусной инфекции (COVID-19) путем п</w:t>
            </w:r>
            <w:r w:rsidRPr="009661DD">
              <w:rPr>
                <w:rFonts w:ascii="Times New Roman" w:eastAsia="Times New Roman" w:hAnsi="Times New Roman" w:cs="Arial"/>
                <w:b/>
                <w:sz w:val="24"/>
                <w:szCs w:val="24"/>
                <w:shd w:val="clear" w:color="auto" w:fill="FFFFFF"/>
              </w:rPr>
              <w:t>роведения</w:t>
            </w:r>
            <w:r w:rsidRPr="009661DD">
              <w:rPr>
                <w:rFonts w:ascii="Times New Roman" w:eastAsia="Times New Roman" w:hAnsi="Times New Roman" w:cs="Arial"/>
                <w:b/>
                <w:color w:val="333333"/>
                <w:sz w:val="24"/>
                <w:szCs w:val="24"/>
                <w:shd w:val="clear" w:color="auto" w:fill="FFFFFF"/>
              </w:rPr>
              <w:t xml:space="preserve"> дезинфекционных мероприятий на открытых пространствах населенных пунктов</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3 «Улучшение жилищных условий</w:t>
            </w:r>
            <w:r w:rsidRPr="009661DD">
              <w:rPr>
                <w:rFonts w:ascii="Times New Roman" w:hAnsi="Times New Roman" w:cs="Times New Roman"/>
                <w:b/>
                <w:sz w:val="24"/>
                <w:szCs w:val="24"/>
              </w:rPr>
              <w:t>»</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1: Реализация переданных государственных полномочий  по обеспечению жильем</w:t>
            </w:r>
          </w:p>
        </w:tc>
      </w:tr>
      <w:tr w:rsidR="009661DD" w:rsidRPr="009661DD" w:rsidTr="009661DD">
        <w:tc>
          <w:tcPr>
            <w:tcW w:w="633"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shd w:val="clear" w:color="auto" w:fill="auto"/>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семей, улучшивших жилищные условия с использованием мер государственной поддержки</w:t>
            </w:r>
          </w:p>
        </w:tc>
        <w:tc>
          <w:tcPr>
            <w:tcW w:w="1275"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единиц</w:t>
            </w:r>
          </w:p>
        </w:tc>
        <w:tc>
          <w:tcPr>
            <w:tcW w:w="1276"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6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w:t>
            </w:r>
          </w:p>
        </w:tc>
        <w:tc>
          <w:tcPr>
            <w:tcW w:w="70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w:t>
            </w:r>
          </w:p>
        </w:tc>
        <w:tc>
          <w:tcPr>
            <w:tcW w:w="70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5</w:t>
            </w:r>
          </w:p>
        </w:tc>
        <w:tc>
          <w:tcPr>
            <w:tcW w:w="70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5</w:t>
            </w:r>
          </w:p>
        </w:tc>
        <w:tc>
          <w:tcPr>
            <w:tcW w:w="70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5</w:t>
            </w:r>
          </w:p>
        </w:tc>
        <w:tc>
          <w:tcPr>
            <w:tcW w:w="70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5</w:t>
            </w:r>
          </w:p>
        </w:tc>
        <w:tc>
          <w:tcPr>
            <w:tcW w:w="812"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5</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2: Обеспечение жильем молодых семей</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единиц</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3: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детей-сирот и детей, оставшихся без попечения родителей, лиц из их числа, обеспеченных специализированными жилыми помещениями</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чел</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21</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21</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21</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528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родителей»</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чел</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4: Содействие переселению граждан из  аварийного жилого фонда</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граждан, переселенных из аварийного жилищного фонда</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чел</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tabs>
                <w:tab w:val="left" w:pos="1618"/>
              </w:tabs>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4 «Энергосбережение»</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1: Обеспечение рационального использования энергетических ресурсов в жилищном фонде и коммунальной инфраструктуре</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Удельный расход тепловой энергии в многоквартирных домах (в расчете на 1 кв. метр общей площади)</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Гкал/кв.м..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0,305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0,305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0,305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0,306</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0,306</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0,307</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0,307</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Удельный расход холодной воды в многоквартирных домах (в расчете на 1 жителя)</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куб.м./чел</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11,69</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11,69</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11,69</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11,68</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11,68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11,67</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11,67</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Удельный расход электрической энергии в многоквартирных домах (в расчете на 1 кв. метр общей площади)</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кВт.ч/кв.м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7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24,64</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24,64</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24,64</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24,60</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24,60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24,55</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24,55</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Удельный суммарный расход энергетических ресурсов в многоквартирных домах</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кг.у.т./кв.м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8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0,012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0,012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0,012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0,011</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0,011</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0,010</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0,010</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2: Обеспечение рационального использования энергетических ресурсов в муниципальном секторе</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Arial"/>
                <w:sz w:val="24"/>
                <w:szCs w:val="24"/>
              </w:rPr>
              <w:t>кВт.ч/кв.м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8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47,4</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47,4</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47,4</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47,3</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47,3</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47,2</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47,2</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Arial"/>
                <w:sz w:val="24"/>
                <w:szCs w:val="24"/>
              </w:rPr>
              <w:t>Гкал/кв.м</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8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0,138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0,138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0,138</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0,137</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0,137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0,136</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0,136</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Удельный расход холодной воды на снабжение органов местного самоуправления и муниципальных учреждений (в расчете на 1 </w:t>
            </w:r>
            <w:r w:rsidRPr="009661DD">
              <w:rPr>
                <w:rFonts w:ascii="Times New Roman" w:eastAsia="Times New Roman" w:hAnsi="Times New Roman" w:cs="Times New Roman"/>
                <w:sz w:val="24"/>
                <w:szCs w:val="24"/>
              </w:rPr>
              <w:lastRenderedPageBreak/>
              <w:t>человека)</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куб.м./чел</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8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12,77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12,77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12,77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12,76</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12,76</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12,75</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12,75</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3: Повышение доли использования нетрадиционных и местных видов топлива</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w:t>
            </w: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8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9,5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9,5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9,5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9,7</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9,7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9,9</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9,9</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tabs>
                <w:tab w:val="left" w:pos="1618"/>
              </w:tabs>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5«</w:t>
            </w:r>
            <w:r w:rsidRPr="009661DD">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9661DD">
              <w:rPr>
                <w:rFonts w:ascii="Times New Roman" w:eastAsia="Times New Roman" w:hAnsi="Times New Roman" w:cs="Times New Roman"/>
                <w:b/>
                <w:sz w:val="24"/>
                <w:szCs w:val="24"/>
              </w:rPr>
              <w:t>»</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1: Обеспечение мероприятий по предупреждению детского дорожно-транспортного травматизма на территории муниципального района</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Уровень снижения  детского дорожно-транспортного травматизма на  автомобильных дорогах  общего пользования местного значения на территории Усть-Куломского района  по отношению к  2020 году</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8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40</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41</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42</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43</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44</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557" w:type="dxa"/>
            <w:gridSpan w:val="11"/>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2: </w:t>
            </w:r>
            <w:r w:rsidRPr="009661DD">
              <w:rPr>
                <w:rFonts w:ascii="Times New Roman" w:eastAsia="Times New Roman" w:hAnsi="Times New Roman" w:cs="Arial"/>
                <w:b/>
                <w:sz w:val="24"/>
                <w:szCs w:val="24"/>
              </w:rPr>
              <w:t>Развитие системы организации движения транспортных средств и пешеходов</w:t>
            </w:r>
          </w:p>
        </w:tc>
      </w:tr>
      <w:tr w:rsidR="009661DD" w:rsidRPr="009661DD" w:rsidTr="009661DD">
        <w:tc>
          <w:tcPr>
            <w:tcW w:w="63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528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Доля протяженности автомобильных дорог общего пользования местного значения Усть-Куломского района, которые приведены в соответствие с учетом изменения национальных стандартов, от их общей протяженности</w:t>
            </w:r>
          </w:p>
        </w:tc>
        <w:tc>
          <w:tcPr>
            <w:tcW w:w="127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noProof/>
                <w:sz w:val="20"/>
                <w:szCs w:val="20"/>
              </w:rPr>
              <w:drawing>
                <wp:inline distT="0" distB="0" distL="0" distR="0">
                  <wp:extent cx="152400" cy="219075"/>
                  <wp:effectExtent l="0" t="0" r="0" b="0"/>
                  <wp:docPr id="8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ИМ</w:t>
            </w:r>
          </w:p>
        </w:tc>
        <w:tc>
          <w:tcPr>
            <w:tcW w:w="696"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35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35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35</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36</w:t>
            </w:r>
          </w:p>
        </w:tc>
        <w:tc>
          <w:tcPr>
            <w:tcW w:w="70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37</w:t>
            </w:r>
          </w:p>
        </w:tc>
        <w:tc>
          <w:tcPr>
            <w:tcW w:w="70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1"/>
                <w:szCs w:val="21"/>
              </w:rPr>
            </w:pPr>
            <w:r w:rsidRPr="009661DD">
              <w:rPr>
                <w:rFonts w:ascii="Times New Roman" w:eastAsia="Times New Roman" w:hAnsi="Times New Roman" w:cs="Times New Roman"/>
                <w:sz w:val="21"/>
                <w:szCs w:val="21"/>
              </w:rPr>
              <w:t>38</w:t>
            </w:r>
          </w:p>
        </w:tc>
        <w:tc>
          <w:tcPr>
            <w:tcW w:w="81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39</w:t>
            </w:r>
          </w:p>
        </w:tc>
      </w:tr>
    </w:tbl>
    <w:p w:rsidR="009661DD" w:rsidRPr="009661DD" w:rsidRDefault="009661DD" w:rsidP="009661D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Таблица № 2</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Перечень</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и характеристики основных мероприятий муниципальной</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программы«Территориальное развитие»</w:t>
      </w:r>
    </w:p>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31"/>
        <w:gridCol w:w="2552"/>
        <w:gridCol w:w="1134"/>
        <w:gridCol w:w="1134"/>
        <w:gridCol w:w="2835"/>
        <w:gridCol w:w="2835"/>
      </w:tblGrid>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lastRenderedPageBreak/>
              <w:t>№ п/п</w:t>
            </w:r>
          </w:p>
        </w:tc>
        <w:tc>
          <w:tcPr>
            <w:tcW w:w="4031"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Номер и наименование основного мероприятия </w:t>
            </w:r>
          </w:p>
        </w:tc>
        <w:tc>
          <w:tcPr>
            <w:tcW w:w="2552"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Ответственный исполнитель основного мероприятия</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Срок начала реализации</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Срок окончания реализации</w:t>
            </w:r>
          </w:p>
        </w:tc>
        <w:tc>
          <w:tcPr>
            <w:tcW w:w="283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Основные направления реализации </w:t>
            </w:r>
          </w:p>
        </w:tc>
        <w:tc>
          <w:tcPr>
            <w:tcW w:w="2835"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Связь с целевыми индикаторами и показателями муниципальной программы (подпрограммы)</w:t>
            </w:r>
          </w:p>
        </w:tc>
      </w:tr>
      <w:tr w:rsidR="009661DD" w:rsidRPr="009661DD" w:rsidTr="009661DD">
        <w:tc>
          <w:tcPr>
            <w:tcW w:w="15088" w:type="dxa"/>
            <w:gridSpan w:val="7"/>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sz w:val="24"/>
                <w:szCs w:val="24"/>
              </w:rPr>
            </w:pPr>
            <w:r w:rsidRPr="009661DD">
              <w:rPr>
                <w:rFonts w:ascii="Times New Roman" w:eastAsia="Times New Roman" w:hAnsi="Times New Roman" w:cs="Times New Roman"/>
                <w:b/>
                <w:sz w:val="24"/>
                <w:szCs w:val="24"/>
              </w:rPr>
              <w:t>Подпрограмма 1 «</w:t>
            </w:r>
            <w:r w:rsidRPr="009661DD">
              <w:rPr>
                <w:rFonts w:ascii="Times New Roman" w:hAnsi="Times New Roman" w:cs="Times New Roman"/>
                <w:b/>
                <w:sz w:val="24"/>
                <w:szCs w:val="24"/>
              </w:rPr>
              <w:t>Развитие транспортной инфраструктуры, обеспечения безопасности дорожного движения</w:t>
            </w:r>
          </w:p>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hAnsi="Times New Roman" w:cs="Times New Roman"/>
                <w:b/>
                <w:sz w:val="24"/>
                <w:szCs w:val="24"/>
              </w:rPr>
              <w:t xml:space="preserve"> и транспортного обслуживания населения»</w:t>
            </w:r>
          </w:p>
        </w:tc>
      </w:tr>
      <w:tr w:rsidR="009661DD" w:rsidRPr="009661DD" w:rsidTr="009661DD">
        <w:tc>
          <w:tcPr>
            <w:tcW w:w="15088" w:type="dxa"/>
            <w:gridSpan w:val="7"/>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Задача 1. </w:t>
            </w:r>
            <w:r w:rsidRPr="009661DD">
              <w:rPr>
                <w:rFonts w:ascii="Times New Roman" w:eastAsia="Times New Roman" w:hAnsi="Times New Roman" w:cs="Arial"/>
                <w:b/>
                <w:bCs/>
                <w:sz w:val="24"/>
                <w:szCs w:val="24"/>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1.1.1.</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Содержание автомобильных дорог общего пользования местного значения</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муниципального района «Усть-Куломский» </w:t>
            </w:r>
            <w:r w:rsidRPr="009661DD">
              <w:rPr>
                <w:rFonts w:ascii="Times New Roman" w:eastAsia="Times New Roman" w:hAnsi="Times New Roman" w:cs="Arial"/>
                <w:sz w:val="24"/>
                <w:szCs w:val="24"/>
              </w:rPr>
              <w:t>в лице отдела по дорожной деятельности</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Поддержание автомобильных дорог общего пользования и дорожного хозяйства, находящихся в собственности района, в должном состоянии, а также повышение доступности услуг пассажирского транспорта для населения, обеспечение безопасной и качественной перевозки пассажиров.</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bCs/>
                <w:sz w:val="24"/>
                <w:szCs w:val="24"/>
              </w:rPr>
              <w:t xml:space="preserve">Создание условий для предоставления транспортных услуг </w:t>
            </w:r>
            <w:r w:rsidRPr="009661DD">
              <w:rPr>
                <w:rFonts w:ascii="Times New Roman" w:eastAsia="Times New Roman" w:hAnsi="Times New Roman" w:cs="Arial"/>
                <w:bCs/>
                <w:sz w:val="24"/>
                <w:szCs w:val="24"/>
              </w:rPr>
              <w:lastRenderedPageBreak/>
              <w:t xml:space="preserve">населению, </w:t>
            </w:r>
            <w:r w:rsidRPr="009661DD">
              <w:rPr>
                <w:rFonts w:ascii="Times New Roman" w:hAnsi="Times New Roman" w:cs="Times New Roman"/>
                <w:sz w:val="24"/>
                <w:szCs w:val="24"/>
              </w:rPr>
              <w:t>о</w:t>
            </w:r>
            <w:r w:rsidRPr="009661DD">
              <w:rPr>
                <w:rFonts w:ascii="Times New Roman" w:eastAsia="Times New Roman" w:hAnsi="Times New Roman" w:cs="Arial"/>
                <w:sz w:val="24"/>
                <w:szCs w:val="24"/>
              </w:rPr>
              <w:t>беспечение  безопасных  условий дорожного  движения</w:t>
            </w:r>
            <w:r w:rsidRPr="009661DD">
              <w:rPr>
                <w:rFonts w:ascii="Times New Roman" w:eastAsia="Times New Roman" w:hAnsi="Times New Roman" w:cs="Arial"/>
                <w:bCs/>
                <w:sz w:val="24"/>
                <w:szCs w:val="24"/>
              </w:rPr>
              <w:t xml:space="preserve"> и повышение качества транспортного обслуживания</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val="restart"/>
          </w:tcPr>
          <w:p w:rsidR="009661DD" w:rsidRPr="009661DD" w:rsidRDefault="009661DD" w:rsidP="009661DD">
            <w:pPr>
              <w:widowControl w:val="0"/>
              <w:tabs>
                <w:tab w:val="left" w:pos="1701"/>
              </w:tabs>
              <w:autoSpaceDE w:val="0"/>
              <w:autoSpaceDN w:val="0"/>
              <w:adjustRightInd w:val="0"/>
              <w:spacing w:after="0" w:line="240" w:lineRule="auto"/>
              <w:jc w:val="both"/>
              <w:rPr>
                <w:rFonts w:ascii="Times New Roman" w:eastAsia="Times New Roman" w:hAnsi="Times New Roman" w:cs="Arial"/>
                <w:bCs/>
                <w:sz w:val="24"/>
                <w:szCs w:val="24"/>
              </w:rPr>
            </w:pPr>
            <w:r w:rsidRPr="009661DD">
              <w:rPr>
                <w:rFonts w:ascii="Times New Roman" w:hAnsi="Times New Roman" w:cs="Times New Roman"/>
                <w:sz w:val="24"/>
                <w:szCs w:val="24"/>
              </w:rPr>
              <w:lastRenderedPageBreak/>
              <w:t xml:space="preserve">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w:t>
            </w:r>
            <w:r w:rsidRPr="009661DD">
              <w:rPr>
                <w:rFonts w:ascii="Times New Roman" w:hAnsi="Times New Roman" w:cs="Times New Roman"/>
                <w:sz w:val="24"/>
                <w:szCs w:val="24"/>
              </w:rPr>
              <w:lastRenderedPageBreak/>
              <w:t>«Усть-Куломский»</w:t>
            </w:r>
          </w:p>
          <w:p w:rsidR="009661DD" w:rsidRPr="009661DD" w:rsidRDefault="009661DD" w:rsidP="009661DD">
            <w:pPr>
              <w:widowControl w:val="0"/>
              <w:tabs>
                <w:tab w:val="left" w:pos="363"/>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Arial"/>
                <w:sz w:val="24"/>
                <w:szCs w:val="24"/>
              </w:rPr>
              <w:t>Основное мероприятие 1.1.2.</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552"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мероприятие 1.1.3.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Times New Roman"/>
                <w:sz w:val="24"/>
                <w:szCs w:val="24"/>
              </w:rPr>
              <w:t>Реконструкция, капитальный ремонт и ремонт автомобильных дорог общего пользования местного значения</w:t>
            </w:r>
          </w:p>
        </w:tc>
        <w:tc>
          <w:tcPr>
            <w:tcW w:w="2552"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мероприятие 1.1.4.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Times New Roman"/>
                <w:sz w:val="24"/>
                <w:szCs w:val="24"/>
              </w:rPr>
              <w:t xml:space="preserve">Проектирование реконструкции, </w:t>
            </w:r>
            <w:r w:rsidRPr="009661DD">
              <w:rPr>
                <w:rFonts w:ascii="Times New Roman" w:eastAsia="Times New Roman" w:hAnsi="Times New Roman" w:cs="Times New Roman"/>
                <w:sz w:val="24"/>
                <w:szCs w:val="24"/>
              </w:rPr>
              <w:lastRenderedPageBreak/>
              <w:t>капитального ремонта  и строительства автомобильных дорог общего пользования местного значения</w:t>
            </w:r>
          </w:p>
        </w:tc>
        <w:tc>
          <w:tcPr>
            <w:tcW w:w="2552"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5</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мероприятие 1.1.5.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Обеспечение безопасности на автомобильных дорогах общего пользования местного значения</w:t>
            </w:r>
          </w:p>
        </w:tc>
        <w:tc>
          <w:tcPr>
            <w:tcW w:w="2552"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мероприятие 1.1.6.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2552"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1.1.7.</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Выполнение мероприятий по приведению наплавного моста НМ-9 в соответствие с действующим законодательством</w:t>
            </w:r>
          </w:p>
        </w:tc>
        <w:tc>
          <w:tcPr>
            <w:tcW w:w="2552"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муниципального района «Усть-Куломский» </w:t>
            </w:r>
            <w:r w:rsidRPr="009661DD">
              <w:rPr>
                <w:rFonts w:ascii="Times New Roman" w:eastAsia="Times New Roman" w:hAnsi="Times New Roman" w:cs="Arial"/>
                <w:sz w:val="24"/>
                <w:szCs w:val="24"/>
              </w:rPr>
              <w:t>в лице отдела по дорожной деятельности</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2. </w:t>
            </w:r>
            <w:r w:rsidRPr="009661DD">
              <w:rPr>
                <w:rFonts w:ascii="Times New Roman" w:eastAsia="Times New Roman" w:hAnsi="Times New Roman" w:cs="Arial"/>
                <w:b/>
                <w:bCs/>
                <w:sz w:val="24"/>
                <w:szCs w:val="24"/>
              </w:rPr>
              <w:t>Сокращение социально-экономически значимых бесхозяйных автомобильных дорог на территории муниципального образования муниципального района «Усть-Куломский»</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8</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мероприятие 1.2.1.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Содержание бесхозяйных автомобильных дорог до оформления в собственность муниципального </w:t>
            </w:r>
            <w:r w:rsidRPr="009661DD">
              <w:rPr>
                <w:rFonts w:ascii="Times New Roman" w:eastAsia="Times New Roman" w:hAnsi="Times New Roman" w:cs="Times New Roman"/>
                <w:sz w:val="24"/>
                <w:szCs w:val="24"/>
              </w:rPr>
              <w:lastRenderedPageBreak/>
              <w:t>образования муниципального района «Усть-Куломский»</w:t>
            </w:r>
          </w:p>
        </w:tc>
        <w:tc>
          <w:tcPr>
            <w:tcW w:w="2552"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муниципального района «Усть-Куломский» в лице </w:t>
            </w:r>
            <w:r w:rsidRPr="009661DD">
              <w:rPr>
                <w:rFonts w:ascii="Times New Roman" w:eastAsia="Times New Roman" w:hAnsi="Times New Roman" w:cs="Times New Roman"/>
                <w:sz w:val="24"/>
                <w:szCs w:val="24"/>
              </w:rPr>
              <w:lastRenderedPageBreak/>
              <w:t>отдела по дорожной деятельности</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2022 год</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Поддержание автомобильных дорог общего пользования и дорожного хозяйства, </w:t>
            </w:r>
            <w:r w:rsidRPr="009661DD">
              <w:rPr>
                <w:rFonts w:ascii="Times New Roman" w:eastAsia="Times New Roman" w:hAnsi="Times New Roman" w:cs="Times New Roman"/>
                <w:sz w:val="24"/>
                <w:szCs w:val="24"/>
              </w:rPr>
              <w:lastRenderedPageBreak/>
              <w:t>находящихся в собственности района, в должном состоянии, а также повышение доступности услуг пассажирского транспорта для населения, обеспечение безопасной и качественной перевозки пассажиров.</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hAnsi="Times New Roman" w:cs="Times New Roman"/>
                <w:sz w:val="24"/>
                <w:szCs w:val="24"/>
              </w:rPr>
              <w:lastRenderedPageBreak/>
              <w:t xml:space="preserve">Снижение доли протяженности бесхозяйных автомобильных дорог на </w:t>
            </w:r>
            <w:r w:rsidRPr="009661DD">
              <w:rPr>
                <w:rFonts w:ascii="Times New Roman" w:hAnsi="Times New Roman" w:cs="Times New Roman"/>
                <w:sz w:val="24"/>
                <w:szCs w:val="24"/>
              </w:rPr>
              <w:lastRenderedPageBreak/>
              <w:t>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значение для Усть-Куломского района</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3. </w:t>
            </w:r>
            <w:r w:rsidRPr="009661DD">
              <w:rPr>
                <w:rFonts w:ascii="Times New Roman" w:hAnsi="Times New Roman" w:cs="Times New Roman"/>
                <w:b/>
                <w:sz w:val="24"/>
                <w:szCs w:val="24"/>
              </w:rPr>
              <w:t>Организация перевозки пассажиров и багажа между поселениями в границах МО МР «Усть-Куломский»</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мероприятие 1.3.1.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Оборудование остановочных пунктов информационными указателями</w:t>
            </w:r>
          </w:p>
        </w:tc>
        <w:tc>
          <w:tcPr>
            <w:tcW w:w="2552"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Arial"/>
                <w:bCs/>
                <w:sz w:val="24"/>
                <w:szCs w:val="24"/>
              </w:rPr>
              <w:t xml:space="preserve">Создание условий для предоставления транспортных услуг населению, </w:t>
            </w:r>
            <w:r w:rsidRPr="009661DD">
              <w:rPr>
                <w:rFonts w:ascii="Times New Roman" w:hAnsi="Times New Roman" w:cs="Times New Roman"/>
                <w:sz w:val="24"/>
                <w:szCs w:val="24"/>
              </w:rPr>
              <w:t>о</w:t>
            </w:r>
            <w:r w:rsidRPr="009661DD">
              <w:rPr>
                <w:rFonts w:ascii="Times New Roman" w:eastAsia="Times New Roman" w:hAnsi="Times New Roman" w:cs="Arial"/>
                <w:sz w:val="24"/>
                <w:szCs w:val="24"/>
              </w:rPr>
              <w:t>беспечение  безопасных  условий дорожного  движения</w:t>
            </w:r>
            <w:r w:rsidRPr="009661DD">
              <w:rPr>
                <w:rFonts w:ascii="Times New Roman" w:eastAsia="Times New Roman" w:hAnsi="Times New Roman" w:cs="Arial"/>
                <w:bCs/>
                <w:sz w:val="24"/>
                <w:szCs w:val="24"/>
              </w:rPr>
              <w:t xml:space="preserve"> и повышение качества транспортного обслуживания</w:t>
            </w:r>
          </w:p>
        </w:tc>
        <w:tc>
          <w:tcPr>
            <w:tcW w:w="2835" w:type="dxa"/>
            <w:vMerge w:val="restart"/>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10</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мероприятие 1.3.2.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Выполнение комплекса работ по изготовлению бланков «Карта маршрута регулярных перевозок»</w:t>
            </w:r>
          </w:p>
        </w:tc>
        <w:tc>
          <w:tcPr>
            <w:tcW w:w="2552"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мероприятие 1.3.3.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Оказание услуг по перевозке пассажиров и багажа по муниципальным регулярным маршрутам</w:t>
            </w:r>
          </w:p>
        </w:tc>
        <w:tc>
          <w:tcPr>
            <w:tcW w:w="2552"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tabs>
                <w:tab w:val="left" w:pos="80"/>
              </w:tabs>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rPr>
          <w:trHeight w:val="285"/>
        </w:trPr>
        <w:tc>
          <w:tcPr>
            <w:tcW w:w="15088" w:type="dxa"/>
            <w:gridSpan w:val="7"/>
          </w:tcPr>
          <w:p w:rsidR="009661DD" w:rsidRPr="009661DD" w:rsidRDefault="009661DD" w:rsidP="009661DD">
            <w:pPr>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Подпрограмма 2«Развитие систем инженерной инфраструктуры и обращения с отходами»</w:t>
            </w:r>
          </w:p>
        </w:tc>
      </w:tr>
      <w:tr w:rsidR="009661DD" w:rsidRPr="009661DD" w:rsidTr="009661DD">
        <w:trPr>
          <w:trHeight w:val="285"/>
        </w:trPr>
        <w:tc>
          <w:tcPr>
            <w:tcW w:w="15088" w:type="dxa"/>
            <w:gridSpan w:val="7"/>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lastRenderedPageBreak/>
              <w:t xml:space="preserve">Задача 1: </w:t>
            </w:r>
            <w:r w:rsidRPr="009661DD">
              <w:rPr>
                <w:rFonts w:ascii="Times New Roman" w:hAnsi="Times New Roman" w:cs="Arial"/>
                <w:b/>
                <w:sz w:val="24"/>
                <w:szCs w:val="24"/>
              </w:rPr>
              <w:t>Содействие развитию систем коммунальной инфраструктуры</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w:t>
            </w:r>
          </w:p>
        </w:tc>
        <w:tc>
          <w:tcPr>
            <w:tcW w:w="4031"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Строительство водопроводных сетей на территории МР "Усть-Куломский"</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территориального развития</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w:t>
            </w:r>
          </w:p>
        </w:tc>
        <w:tc>
          <w:tcPr>
            <w:tcW w:w="4031"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2.1.2.</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14</w:t>
            </w:r>
          </w:p>
        </w:tc>
        <w:tc>
          <w:tcPr>
            <w:tcW w:w="4031"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2.1.3.</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Предоставление иных межбюджетных трансфертов бюджетам сель-ских поселений на создание и содежание мест (площадок) накопления твердых коммунальных отходов</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15</w:t>
            </w:r>
          </w:p>
        </w:tc>
        <w:tc>
          <w:tcPr>
            <w:tcW w:w="4031"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2.1.4.</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16</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2.1.5.</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Предоставление иных межбюджетных трансфертов бюджетам сельских поселений на </w:t>
            </w:r>
            <w:r w:rsidRPr="009661DD">
              <w:rPr>
                <w:rFonts w:ascii="Times New Roman" w:eastAsia="Times New Roman" w:hAnsi="Times New Roman" w:cs="Times New Roman"/>
                <w:sz w:val="24"/>
                <w:szCs w:val="24"/>
              </w:rPr>
              <w:lastRenderedPageBreak/>
              <w:t>организацию теплоснабжения</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17</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2.1.6.</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Предоставление иных межбюджетных трансфертов бюджетам сельских поселений на реализацию народных проектов в сфере благоустройства</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18</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2.1.7.</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19</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2.1.8.</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2.1.9.</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 (Субсидии из РБ на обустройство объектами инженерной инфраструктуры и </w:t>
            </w:r>
            <w:r w:rsidRPr="009661DD">
              <w:rPr>
                <w:rFonts w:ascii="Times New Roman" w:eastAsia="Times New Roman" w:hAnsi="Times New Roman" w:cs="Times New Roman"/>
                <w:sz w:val="24"/>
                <w:szCs w:val="24"/>
              </w:rPr>
              <w:lastRenderedPageBreak/>
              <w:t>благоустройство площадок под компактную жилзастройку)</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21</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2.1.А.</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2552"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территориального развития</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22</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2.1.Б.</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Реализация мероприятий по увековечению памяти погибших при защите Отечества (благоустройство, восстановление, ремонт и реставрация воинских захоронений, установка мемориальных знаков на воинских захоронениях)</w:t>
            </w:r>
          </w:p>
        </w:tc>
        <w:tc>
          <w:tcPr>
            <w:tcW w:w="2552"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социальной политики</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2: </w:t>
            </w:r>
            <w:r w:rsidRPr="009661DD">
              <w:rPr>
                <w:rFonts w:ascii="Times New Roman" w:hAnsi="Times New Roman" w:cs="Arial"/>
                <w:b/>
                <w:sz w:val="24"/>
                <w:szCs w:val="24"/>
              </w:rPr>
              <w:t>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23</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2.2.1.</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территориального развития</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bCs/>
                <w:sz w:val="24"/>
                <w:szCs w:val="24"/>
              </w:rPr>
              <w:t xml:space="preserve">Обеспечение устойчивого функционирования жилищно-коммунального комплекса и объектов инженерной инфраструктуры; упорядочение сбора, </w:t>
            </w:r>
            <w:r w:rsidRPr="009661DD">
              <w:rPr>
                <w:rFonts w:ascii="Times New Roman" w:eastAsia="Times New Roman" w:hAnsi="Times New Roman" w:cs="Arial"/>
                <w:bCs/>
                <w:sz w:val="24"/>
                <w:szCs w:val="24"/>
              </w:rPr>
              <w:lastRenderedPageBreak/>
              <w:t>хранения и утилизации отходов производства и потребления; снижение негативного влияния высокой техногенной и антропогенной нагрузки на окружающую среду; улучшение сельской среды, устойчивое функционирование и развитие инфраструктуры и систем жизнеобеспечения района, позволяющих сформировать здоровую, безопасную, благоустроенную и стимулирующую среду обитания, а также обеспечение комфортных и безопасных условий проживания</w:t>
            </w:r>
          </w:p>
        </w:tc>
        <w:tc>
          <w:tcPr>
            <w:tcW w:w="2835"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hAnsi="Times New Roman" w:cs="Arial"/>
                <w:sz w:val="24"/>
                <w:szCs w:val="24"/>
              </w:rPr>
              <w:lastRenderedPageBreak/>
              <w:t xml:space="preserve">1.Увеличение доли использованных, обезвреженных и утилизированных отходов в общем объеме отходов, образовавшихся в процессе производства и </w:t>
            </w:r>
            <w:r w:rsidRPr="009661DD">
              <w:rPr>
                <w:rFonts w:ascii="Times New Roman" w:hAnsi="Times New Roman" w:cs="Arial"/>
                <w:sz w:val="24"/>
                <w:szCs w:val="24"/>
              </w:rPr>
              <w:lastRenderedPageBreak/>
              <w:t>потребления 2.Увеличение доли использованных, обезвреженных и утилизированных отходов в общем объеме отходов, образовавшихся в процессе производства и потребления</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24</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2.2.2.</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Создание системы по раздельному сбору отходов для обеспечения экологичной и эффективной утилизации отходов      </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25</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2.2.3.</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Строительство площадок складирования и временного хранения древесных отходов</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26</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2.2.4.</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27</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2.2.5.</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Модернизация систем коммунальной инфраструктуры</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28</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2.2.6.</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w:t>
            </w:r>
            <w:r w:rsidRPr="009661DD">
              <w:rPr>
                <w:rFonts w:ascii="Times New Roman" w:eastAsia="Times New Roman" w:hAnsi="Times New Roman" w:cs="Times New Roman"/>
                <w:sz w:val="24"/>
                <w:szCs w:val="24"/>
              </w:rPr>
              <w:lastRenderedPageBreak/>
              <w:t>коммунальных отходов</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29</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2.2.7.</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shd w:val="clear" w:color="auto" w:fill="FFFFFF"/>
              </w:rPr>
              <w:t>Рекультивацию объектов размещения отходов, в том числе твердых коммунальных отходов</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30</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2.2.8.</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3: </w:t>
            </w:r>
            <w:r w:rsidRPr="009661DD">
              <w:rPr>
                <w:rFonts w:ascii="Times New Roman" w:eastAsia="Times New Roman" w:hAnsi="Times New Roman" w:cs="Arial"/>
                <w:b/>
                <w:sz w:val="24"/>
                <w:szCs w:val="24"/>
              </w:rPr>
              <w:t xml:space="preserve">Недопущение </w:t>
            </w:r>
            <w:r w:rsidRPr="009661DD">
              <w:rPr>
                <w:rFonts w:ascii="Times New Roman" w:eastAsia="Times New Roman" w:hAnsi="Times New Roman" w:cs="Arial"/>
                <w:b/>
                <w:color w:val="333333"/>
                <w:sz w:val="24"/>
                <w:szCs w:val="24"/>
                <w:shd w:val="clear" w:color="auto" w:fill="FFFFFF"/>
              </w:rPr>
              <w:t>распространения новой коронавирусной инфекции (COVID-19) путем п</w:t>
            </w:r>
            <w:r w:rsidRPr="009661DD">
              <w:rPr>
                <w:rFonts w:ascii="Times New Roman" w:eastAsia="Times New Roman" w:hAnsi="Times New Roman" w:cs="Arial"/>
                <w:b/>
                <w:sz w:val="24"/>
                <w:szCs w:val="24"/>
                <w:shd w:val="clear" w:color="auto" w:fill="FFFFFF"/>
              </w:rPr>
              <w:t>роведения</w:t>
            </w:r>
            <w:r w:rsidRPr="009661DD">
              <w:rPr>
                <w:rFonts w:ascii="Times New Roman" w:eastAsia="Times New Roman" w:hAnsi="Times New Roman" w:cs="Arial"/>
                <w:b/>
                <w:color w:val="333333"/>
                <w:sz w:val="24"/>
                <w:szCs w:val="24"/>
                <w:shd w:val="clear" w:color="auto" w:fill="FFFFFF"/>
              </w:rPr>
              <w:t xml:space="preserve"> дезинфекционных мероприятий на открытых пространствах населенных пунктов</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31</w:t>
            </w:r>
          </w:p>
        </w:tc>
        <w:tc>
          <w:tcPr>
            <w:tcW w:w="4031"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2.3.1.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shd w:val="clear" w:color="auto" w:fill="FFFFFF"/>
              </w:rPr>
              <w:t>Проведение</w:t>
            </w:r>
            <w:r w:rsidRPr="009661DD">
              <w:rPr>
                <w:rFonts w:ascii="Times New Roman" w:eastAsia="Times New Roman" w:hAnsi="Times New Roman" w:cs="Arial"/>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2552"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территориального развития</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Недопущение распространения новой коронавирусной инфекции (</w:t>
            </w:r>
            <w:r w:rsidRPr="009661DD">
              <w:rPr>
                <w:rFonts w:ascii="Times New Roman" w:eastAsia="Times New Roman" w:hAnsi="Times New Roman" w:cs="Arial"/>
                <w:sz w:val="24"/>
                <w:szCs w:val="24"/>
                <w:lang w:val="en-US"/>
              </w:rPr>
              <w:t>COVID</w:t>
            </w:r>
            <w:r w:rsidRPr="009661DD">
              <w:rPr>
                <w:rFonts w:ascii="Times New Roman" w:eastAsia="Times New Roman" w:hAnsi="Times New Roman" w:cs="Arial"/>
                <w:sz w:val="24"/>
                <w:szCs w:val="24"/>
              </w:rPr>
              <w:t xml:space="preserve">-19) на территории Усть-Куломского района на открытых территориях (объектах) путем проведения  дезинфекционных мероприятия на открытых пространствах населенных пунктов в соответствии с соглашением с Министерством </w:t>
            </w:r>
            <w:r w:rsidRPr="009661DD">
              <w:rPr>
                <w:rFonts w:ascii="Times New Roman" w:eastAsia="Times New Roman" w:hAnsi="Times New Roman" w:cs="Arial"/>
                <w:sz w:val="24"/>
                <w:szCs w:val="24"/>
              </w:rPr>
              <w:lastRenderedPageBreak/>
              <w:t>энергетики, жилищно-коммунального хозяйства и тарифов Республики Коми о предоставлении субсидии</w:t>
            </w:r>
          </w:p>
        </w:tc>
        <w:tc>
          <w:tcPr>
            <w:tcW w:w="2835"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Arial"/>
                <w:sz w:val="24"/>
                <w:szCs w:val="24"/>
              </w:rPr>
              <w:lastRenderedPageBreak/>
              <w:t>Недопущение распространения новой коронавирусной инфекции (</w:t>
            </w:r>
            <w:r w:rsidRPr="009661DD">
              <w:rPr>
                <w:rFonts w:ascii="Times New Roman" w:eastAsia="Times New Roman" w:hAnsi="Times New Roman" w:cs="Arial"/>
                <w:sz w:val="24"/>
                <w:szCs w:val="24"/>
                <w:lang w:val="en-US"/>
              </w:rPr>
              <w:t>COVID</w:t>
            </w:r>
            <w:r w:rsidRPr="009661DD">
              <w:rPr>
                <w:rFonts w:ascii="Times New Roman" w:eastAsia="Times New Roman" w:hAnsi="Times New Roman" w:cs="Arial"/>
                <w:sz w:val="24"/>
                <w:szCs w:val="24"/>
              </w:rPr>
              <w:t xml:space="preserve">-19) на территории Усть-Куломского района на открытых территориях (объектах) путем проведения  дезинфекционных мероприятия на открытых пространствах населенных пунктов в соответствии с соглашением с Министерством </w:t>
            </w:r>
            <w:r w:rsidRPr="009661DD">
              <w:rPr>
                <w:rFonts w:ascii="Times New Roman" w:eastAsia="Times New Roman" w:hAnsi="Times New Roman" w:cs="Arial"/>
                <w:sz w:val="24"/>
                <w:szCs w:val="24"/>
              </w:rPr>
              <w:lastRenderedPageBreak/>
              <w:t>энергетики, жилищно-коммунального хозяйства и тарифов Республики Коми о предоставлении субсидии</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3 «Улучшение жилищных условий»</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1: Реализация переданных государственных полномочий  по обеспечению жильем</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32</w:t>
            </w:r>
          </w:p>
        </w:tc>
        <w:tc>
          <w:tcPr>
            <w:tcW w:w="4031"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3.1.1.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социальной политики</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bCs/>
                <w:sz w:val="24"/>
                <w:szCs w:val="24"/>
              </w:rPr>
              <w:t>Улучшение условий обеспечения населения муниципального района с различным уровнем доходов доступным и комфортным жильем, включая реализацию программ и мероприятий по ликвидации ветхого и аварийного жилого фонда, модернизации жилого фонда; формирование постоянно поддерживаемых благоприятных градостроительных условий для жизнедеятельности и комфортабельного проживания населения в муниципальном районе</w:t>
            </w:r>
          </w:p>
        </w:tc>
        <w:tc>
          <w:tcPr>
            <w:tcW w:w="2835"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семей, улучшивших жилищные условия с использованием мер государственной поддержки;</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детей-сирот и детей, оставшихся без попечения родителей, лиц из их числа, обеспеченных специализированными жилыми помещениями</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33</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3.1.2.</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2: Обеспечение жильем молодых семей</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34</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3.2.1.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2552"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социальной политики</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835"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 единиц</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3: 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35</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3.3.1.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552"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социальной политики</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Проведение электронных аукционов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w:t>
            </w:r>
            <w:r w:rsidRPr="009661DD">
              <w:rPr>
                <w:rFonts w:ascii="Times New Roman" w:eastAsia="Times New Roman" w:hAnsi="Times New Roman" w:cs="Times New Roman"/>
                <w:sz w:val="24"/>
                <w:szCs w:val="24"/>
              </w:rPr>
              <w:lastRenderedPageBreak/>
              <w:t>договорам найма специализированных жилых помещений</w:t>
            </w:r>
          </w:p>
        </w:tc>
        <w:tc>
          <w:tcPr>
            <w:tcW w:w="2835"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Количество детей-сирот и детей, оставшихся без попечения родителей, лиц из их числа, обеспеченных специализированными жилыми помещениями</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36</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3.3.2.</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 xml:space="preserve">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 </w:t>
            </w:r>
          </w:p>
        </w:tc>
        <w:tc>
          <w:tcPr>
            <w:tcW w:w="2552"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социальной политики</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Приём и проверка документов, предусмотренных законодательством, от граждан, проживающих на территории Республики Коми, которые ранее относились к категории детей-сирот и детей, оставшихся без попечения родителей, и достигли возраста 25 лет, имеющих право на получение социальной выплаты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родителей»</w:t>
            </w:r>
          </w:p>
        </w:tc>
        <w:tc>
          <w:tcPr>
            <w:tcW w:w="2835"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родителей»</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4: Содействие переселению граждан из  аварийного жилого фонда</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lastRenderedPageBreak/>
              <w:t>Бюджетные инвестиции в объекты капитального строительства собственности муниципальных образований</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w:t>
            </w:r>
            <w:r w:rsidRPr="009661DD">
              <w:rPr>
                <w:rFonts w:ascii="Times New Roman" w:eastAsia="Times New Roman" w:hAnsi="Times New Roman" w:cs="Times New Roman"/>
                <w:sz w:val="24"/>
                <w:szCs w:val="24"/>
              </w:rPr>
              <w:lastRenderedPageBreak/>
              <w:t xml:space="preserve">муниципального района «Усть-Куломский» в лице отдела территориального развития </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В целях обеспечения </w:t>
            </w:r>
            <w:r w:rsidRPr="009661DD">
              <w:rPr>
                <w:rFonts w:ascii="Times New Roman" w:eastAsia="Times New Roman" w:hAnsi="Times New Roman" w:cs="Times New Roman"/>
                <w:sz w:val="24"/>
                <w:szCs w:val="24"/>
              </w:rPr>
              <w:lastRenderedPageBreak/>
              <w:t>возможности переселения граждан из аварийного жилого фонда планируется строительство жилого фонда муниципальной собственности за счет средств бюджета муниципального образования муниципального района «Усть-Куломский»;</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2835"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В ходе реализации </w:t>
            </w:r>
            <w:r w:rsidRPr="009661DD">
              <w:rPr>
                <w:rFonts w:ascii="Times New Roman" w:eastAsia="Times New Roman" w:hAnsi="Times New Roman" w:cs="Times New Roman"/>
                <w:sz w:val="24"/>
                <w:szCs w:val="24"/>
              </w:rPr>
              <w:lastRenderedPageBreak/>
              <w:t>основных мероприятий будет осуществлен комплекс мер по переселению граждан из аварийного жилищного фонда с учетом необходимости развития малоэтажного жилищного строительства. Мероприятия будут реализованы с использованием целевых средств Фонда содействия реформированию жилищно-коммунального хозяйства, предоставляемых республиканскому бюджету для последующего перечисления в местные бюджеты</w:t>
            </w: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38</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3.4.2.</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39</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3.4.3.</w:t>
            </w:r>
          </w:p>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Обеспечение мероприятий по расселению непригодного для проживания жилищного фонда</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40</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3.4.4.</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41</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3.4.5.</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Комплексное развитие сельских территорий (Строительство (приобретение) жилого помещения </w:t>
            </w:r>
            <w:r w:rsidRPr="009661DD">
              <w:rPr>
                <w:rFonts w:ascii="Times New Roman" w:eastAsia="Times New Roman" w:hAnsi="Times New Roman" w:cs="Times New Roman"/>
                <w:sz w:val="24"/>
                <w:szCs w:val="24"/>
              </w:rPr>
              <w:lastRenderedPageBreak/>
              <w:t>(жилого дома), предоставляемого гражданам, проживающим на сельских территориях, по договору найма жилого помещения)</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42</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3.4.6.</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Приобретение объектов недвижимого имущества для муниципальных нужд в целях последующего предоставления гражданам, проживающим в аварийном жилом фонде, в том числе имеющем реальную угрозу обрушения </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4 «Энергосбережение»</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1: Обеспечение рационального использования энергетических ресурсов в жилищном фонде и коммунальной инфраструктуре</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43</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4.1.1.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Комплекс мероприятий по обеспечению снижения удельного энергопотребления в жилищном фонде</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территориального развития</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Проведение комплекса мероприятий по обеспечению снижения удельного энергопотребления в жилищном фонде</w:t>
            </w:r>
          </w:p>
        </w:tc>
        <w:tc>
          <w:tcPr>
            <w:tcW w:w="2835" w:type="dxa"/>
            <w:vMerge w:val="restart"/>
          </w:tcPr>
          <w:p w:rsidR="009661DD" w:rsidRPr="009661DD" w:rsidRDefault="009661DD" w:rsidP="009661DD">
            <w:pPr>
              <w:tabs>
                <w:tab w:val="left" w:pos="426"/>
              </w:tabs>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 о</w:t>
            </w:r>
            <w:r w:rsidRPr="009661DD">
              <w:rPr>
                <w:rFonts w:ascii="Times New Roman" w:eastAsia="Times New Roman" w:hAnsi="Times New Roman" w:cs="Times New Roman"/>
                <w:sz w:val="24"/>
                <w:szCs w:val="24"/>
              </w:rPr>
              <w:t>снащение жилищного фонда приборами учета тепла, электрической энергии и холодной воды, а также ввод установленных приборов в эксплуатацию;</w:t>
            </w:r>
          </w:p>
          <w:p w:rsidR="009661DD" w:rsidRPr="009661DD" w:rsidRDefault="009661DD" w:rsidP="009661DD">
            <w:pPr>
              <w:tabs>
                <w:tab w:val="left" w:pos="426"/>
              </w:tabs>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 у</w:t>
            </w:r>
            <w:r w:rsidRPr="009661DD">
              <w:rPr>
                <w:rFonts w:ascii="Times New Roman" w:eastAsia="Times New Roman" w:hAnsi="Times New Roman" w:cs="Times New Roman"/>
                <w:sz w:val="24"/>
                <w:szCs w:val="24"/>
              </w:rPr>
              <w:t>становка (замена) существующих ламп накаливания на энергосберегающие в системе освещения многоквартирных домов;</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Arial"/>
                <w:sz w:val="24"/>
                <w:szCs w:val="24"/>
              </w:rPr>
              <w:lastRenderedPageBreak/>
              <w:t>- теплоизоляция конструкций зданий жилых домов, теплоизоляция трубопроводов систем отопления, промывка систем отопления</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44</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4.1.2.</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Комплекс мероприятий по обеспечению снижения удельного энергопотребления в системах коммунальной инфраструктуры</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2: Обеспечение рационального использования энергетических ресурсов в муниципальном секторе</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45</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4.2.1.</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Установка (замена) существующих ламп накаливания на энергосберегающие</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территориального развития</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Проведение комплекса мероприятий по обеспечению снижения удельного энергопотребления в системах коммунальной инфраструктуры</w:t>
            </w:r>
          </w:p>
        </w:tc>
        <w:tc>
          <w:tcPr>
            <w:tcW w:w="2835" w:type="dxa"/>
            <w:vMerge w:val="restart"/>
          </w:tcPr>
          <w:p w:rsidR="009661DD" w:rsidRPr="009661DD" w:rsidRDefault="009661DD" w:rsidP="009661DD">
            <w:pPr>
              <w:tabs>
                <w:tab w:val="left" w:pos="426"/>
              </w:tabs>
              <w:spacing w:after="0" w:line="240" w:lineRule="auto"/>
              <w:jc w:val="both"/>
              <w:rPr>
                <w:rFonts w:ascii="Times New Roman" w:eastAsia="Calibri" w:hAnsi="Times New Roman" w:cs="Times New Roman"/>
                <w:sz w:val="24"/>
                <w:szCs w:val="24"/>
              </w:rPr>
            </w:pPr>
            <w:r w:rsidRPr="009661DD">
              <w:rPr>
                <w:rFonts w:ascii="Times New Roman" w:eastAsia="Calibri" w:hAnsi="Times New Roman" w:cs="Times New Roman"/>
                <w:sz w:val="24"/>
                <w:szCs w:val="24"/>
              </w:rPr>
              <w:t>-у</w:t>
            </w:r>
            <w:r w:rsidRPr="009661DD">
              <w:rPr>
                <w:rFonts w:ascii="Times New Roman" w:eastAsia="Times New Roman" w:hAnsi="Times New Roman" w:cs="Times New Roman"/>
                <w:sz w:val="24"/>
                <w:szCs w:val="24"/>
              </w:rPr>
              <w:t>становка (замена) существующих ламп накаливания на энергосберегающие</w:t>
            </w:r>
          </w:p>
          <w:p w:rsidR="009661DD" w:rsidRPr="009661DD" w:rsidRDefault="009661DD" w:rsidP="009661DD">
            <w:pPr>
              <w:tabs>
                <w:tab w:val="left" w:pos="426"/>
              </w:tabs>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-з</w:t>
            </w:r>
            <w:r w:rsidRPr="009661DD">
              <w:rPr>
                <w:rFonts w:ascii="Times New Roman" w:eastAsia="Times New Roman" w:hAnsi="Times New Roman" w:cs="Times New Roman"/>
                <w:sz w:val="24"/>
                <w:szCs w:val="24"/>
              </w:rPr>
              <w:t>амена светильников уличного освещения на энергосберегающие;</w:t>
            </w:r>
          </w:p>
          <w:p w:rsidR="009661DD" w:rsidRPr="009661DD" w:rsidRDefault="009661DD" w:rsidP="009661DD">
            <w:pPr>
              <w:tabs>
                <w:tab w:val="left" w:pos="426"/>
              </w:tabs>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-ликвидация нерентабельных котельных;</w:t>
            </w:r>
          </w:p>
          <w:p w:rsidR="009661DD" w:rsidRPr="009661DD" w:rsidRDefault="009661DD" w:rsidP="009661DD">
            <w:pPr>
              <w:tabs>
                <w:tab w:val="left" w:pos="426"/>
              </w:tabs>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-реконструкция сетей теплоснабжения и водоснабжения;</w:t>
            </w:r>
          </w:p>
          <w:p w:rsidR="009661DD" w:rsidRPr="009661DD" w:rsidRDefault="009661DD" w:rsidP="009661DD">
            <w:pPr>
              <w:tabs>
                <w:tab w:val="left" w:pos="426"/>
              </w:tabs>
              <w:spacing w:after="0" w:line="240" w:lineRule="auto"/>
              <w:jc w:val="both"/>
              <w:rPr>
                <w:rFonts w:ascii="Times New Roman" w:eastAsia="Calibri" w:hAnsi="Times New Roman" w:cs="Times New Roman"/>
                <w:sz w:val="24"/>
                <w:szCs w:val="24"/>
              </w:rPr>
            </w:pP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46</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4.2.2.</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Установка приборов учета электроэнергии, тепловой энергии и водоснабжения</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47</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4.2.3.</w:t>
            </w:r>
          </w:p>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Исполнение рекомендаций по результатам энергетического обследования объектов</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48</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4.2.4.</w:t>
            </w:r>
          </w:p>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0"/>
                <w:szCs w:val="20"/>
              </w:rPr>
            </w:pPr>
            <w:r w:rsidRPr="009661DD">
              <w:rPr>
                <w:rFonts w:ascii="Times New Roman" w:eastAsia="Calibri" w:hAnsi="Times New Roman" w:cs="Times New Roman"/>
                <w:sz w:val="24"/>
                <w:szCs w:val="24"/>
              </w:rPr>
              <w:t xml:space="preserve">Обеспечение распространения информации о правах иобязанностях физических лиц, о требованиях, предъявляемых к собственникам жилых домов, собственникам помещений в многоквартирных </w:t>
            </w:r>
            <w:r w:rsidRPr="009661DD">
              <w:rPr>
                <w:rFonts w:ascii="Times New Roman" w:eastAsia="Calibri" w:hAnsi="Times New Roman" w:cs="Times New Roman"/>
                <w:sz w:val="24"/>
                <w:szCs w:val="24"/>
              </w:rPr>
              <w:lastRenderedPageBreak/>
              <w:t xml:space="preserve">домах, лицам, ответственным за содержание многоквартирных домов, и об иных требованиях настоящего Федерального закона; распространения социальной рекламы в области энергосбережения и повышения энергетической эффективности </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49</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4.2.5.</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Стимулирование производителей и потребителей энергетических ресурсов, организаций, осуществляющих передачу энергетических ресурсов</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50</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4.2.6.</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Информирование потребителей энергетических ресурсов о мероприятиях и способах энергосбережения и повышения энергетической эффективности</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51</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4.2.7.</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r w:rsidRPr="009661DD">
              <w:rPr>
                <w:rFonts w:ascii="Times New Roman" w:eastAsia="Times New Roman" w:hAnsi="Times New Roman" w:cs="Times New Roman"/>
                <w:sz w:val="24"/>
                <w:szCs w:val="24"/>
              </w:rPr>
              <w:lastRenderedPageBreak/>
              <w:t>ресурсоснабжающих организаций соответствующих данных</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3: Повышение доли использования нетрадиционных и местных видов топлива</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51</w:t>
            </w:r>
          </w:p>
        </w:tc>
        <w:tc>
          <w:tcPr>
            <w:tcW w:w="4031"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4.3.1.</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Комплекс мероприятий по поддержке проектов производства и потребления биотоплива, полученного из отходов лесопромышленного комплекса</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территориального развития</w:t>
            </w:r>
          </w:p>
        </w:tc>
        <w:tc>
          <w:tcPr>
            <w:tcW w:w="1134"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661DD">
              <w:rPr>
                <w:rFonts w:ascii="Times New Roman" w:eastAsia="Calibri" w:hAnsi="Times New Roman" w:cs="Times New Roman"/>
                <w:sz w:val="24"/>
                <w:szCs w:val="24"/>
              </w:rPr>
              <w:t>Проведение к</w:t>
            </w:r>
            <w:r w:rsidRPr="009661DD">
              <w:rPr>
                <w:rFonts w:ascii="Times New Roman" w:eastAsia="Times New Roman" w:hAnsi="Times New Roman" w:cs="Times New Roman"/>
                <w:sz w:val="24"/>
                <w:szCs w:val="24"/>
              </w:rPr>
              <w:t>омплекса мероприятий по поддержке проектов производства и потребления биотоплива, полученного из отходов лесопромышленного комплекса</w:t>
            </w:r>
          </w:p>
        </w:tc>
        <w:tc>
          <w:tcPr>
            <w:tcW w:w="2835" w:type="dxa"/>
          </w:tcPr>
          <w:p w:rsidR="009661DD" w:rsidRPr="009661DD" w:rsidRDefault="009661DD" w:rsidP="009661DD">
            <w:pPr>
              <w:widowControl w:val="0"/>
              <w:autoSpaceDE w:val="0"/>
              <w:autoSpaceDN w:val="0"/>
              <w:adjustRightInd w:val="0"/>
              <w:spacing w:after="0" w:line="240" w:lineRule="auto"/>
              <w:rPr>
                <w:rFonts w:ascii="Times New Roman" w:eastAsia="Calibri" w:hAnsi="Times New Roman" w:cs="Times New Roman"/>
                <w:sz w:val="24"/>
                <w:szCs w:val="24"/>
              </w:rPr>
            </w:pPr>
            <w:r w:rsidRPr="009661DD">
              <w:rPr>
                <w:rFonts w:ascii="Times New Roman" w:eastAsia="Calibri" w:hAnsi="Times New Roman" w:cs="Times New Roman"/>
                <w:sz w:val="24"/>
                <w:szCs w:val="24"/>
              </w:rPr>
              <w:t>У</w:t>
            </w:r>
            <w:r w:rsidRPr="009661DD">
              <w:rPr>
                <w:rFonts w:ascii="Times New Roman" w:eastAsia="Times New Roman" w:hAnsi="Times New Roman" w:cs="Arial"/>
                <w:sz w:val="24"/>
                <w:szCs w:val="24"/>
              </w:rPr>
              <w:t>величение количества случаев использования в качестве энергии вторичных энергетических ресурсов и (или) возобновляемых источников энергии;</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52</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4.3.2.</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Arial"/>
                <w:sz w:val="24"/>
                <w:szCs w:val="24"/>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В</w:t>
            </w:r>
            <w:r w:rsidRPr="009661DD">
              <w:rPr>
                <w:rFonts w:ascii="Times New Roman" w:eastAsia="Times New Roman" w:hAnsi="Times New Roman" w:cs="Arial"/>
                <w:sz w:val="24"/>
                <w:szCs w:val="24"/>
              </w:rPr>
              <w:t>ыявление бесхозяйных объектов недвижимого имущества, используемых для передачи энергетических ресурсов (включая тепло- и электроснабжение)</w:t>
            </w:r>
          </w:p>
        </w:tc>
        <w:tc>
          <w:tcPr>
            <w:tcW w:w="2835"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В</w:t>
            </w:r>
            <w:r w:rsidRPr="009661DD">
              <w:rPr>
                <w:rFonts w:ascii="Times New Roman" w:eastAsia="Times New Roman" w:hAnsi="Times New Roman" w:cs="Arial"/>
                <w:sz w:val="24"/>
                <w:szCs w:val="24"/>
              </w:rPr>
              <w:t>ыявление бесхозяйных объектов недвижимого имущества, используемых для передачи энергетических ресурсов (включая тепло- и электроснабжение)</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53</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4.3.3.</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Arial"/>
                <w:sz w:val="24"/>
                <w:szCs w:val="24"/>
              </w:rPr>
              <w:t xml:space="preserve">Мероприятия по организации управления бесхозяйными объектами </w:t>
            </w:r>
            <w:r w:rsidRPr="009661DD">
              <w:rPr>
                <w:rFonts w:ascii="Times New Roman" w:eastAsia="Calibri" w:hAnsi="Times New Roman" w:cs="Arial"/>
                <w:sz w:val="24"/>
                <w:szCs w:val="24"/>
              </w:rPr>
              <w:lastRenderedPageBreak/>
              <w:t>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5 «</w:t>
            </w:r>
            <w:r w:rsidRPr="009661DD">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9661DD">
              <w:rPr>
                <w:rFonts w:ascii="Times New Roman" w:eastAsia="Times New Roman" w:hAnsi="Times New Roman" w:cs="Times New Roman"/>
                <w:b/>
                <w:sz w:val="24"/>
                <w:szCs w:val="24"/>
              </w:rPr>
              <w:t>»</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Задача 1: Обеспечение мероприятий по предупреждению детского дорожно-транспортного травматизма на территории муниципального района</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53</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5.1.1.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 xml:space="preserve">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w:t>
            </w:r>
            <w:r w:rsidRPr="009661DD">
              <w:rPr>
                <w:rFonts w:ascii="Times New Roman" w:eastAsia="Times New Roman" w:hAnsi="Times New Roman" w:cs="Arial"/>
                <w:sz w:val="24"/>
                <w:szCs w:val="24"/>
              </w:rPr>
              <w:lastRenderedPageBreak/>
              <w:t>мероприятия)</w:t>
            </w:r>
          </w:p>
        </w:tc>
        <w:tc>
          <w:tcPr>
            <w:tcW w:w="2552"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Администрация муниципального района «Усть-Куломский» в лице отдела по дорожной деятельности</w:t>
            </w:r>
          </w:p>
        </w:tc>
        <w:tc>
          <w:tcPr>
            <w:tcW w:w="1134"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 xml:space="preserve">Выполнение необходимых мероприятий, направленных на сокращения детского дорожного травматизма, обучение детей и подростков </w:t>
            </w:r>
            <w:hyperlink r:id="rId24" w:history="1">
              <w:r w:rsidRPr="009661DD">
                <w:rPr>
                  <w:rFonts w:ascii="Times New Roman" w:eastAsia="Calibri" w:hAnsi="Times New Roman" w:cs="Times New Roman"/>
                  <w:sz w:val="24"/>
                  <w:szCs w:val="24"/>
                </w:rPr>
                <w:t>Правилам</w:t>
              </w:r>
            </w:hyperlink>
            <w:r w:rsidRPr="009661DD">
              <w:rPr>
                <w:rFonts w:ascii="Times New Roman" w:eastAsia="Calibri" w:hAnsi="Times New Roman" w:cs="Times New Roman"/>
                <w:sz w:val="24"/>
                <w:szCs w:val="24"/>
              </w:rPr>
              <w:t xml:space="preserve"> дорожного движения, формирование у детей навыков безопасного поведения на дорогах, укрепление и контроль </w:t>
            </w:r>
            <w:r w:rsidRPr="009661DD">
              <w:rPr>
                <w:rFonts w:ascii="Times New Roman" w:eastAsia="Calibri" w:hAnsi="Times New Roman" w:cs="Times New Roman"/>
                <w:sz w:val="24"/>
                <w:szCs w:val="24"/>
              </w:rPr>
              <w:lastRenderedPageBreak/>
              <w:t>дисциплины участия детей в дорожном движении и создание условий безопасного участия детей в дорожном движении</w:t>
            </w:r>
          </w:p>
        </w:tc>
        <w:tc>
          <w:tcPr>
            <w:tcW w:w="2835"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lastRenderedPageBreak/>
              <w:t xml:space="preserve">В целях повышения эффективности средств обучения детей в образовательных учреждениях муниципального района «Усть-Куломский» требуется изменить приоритеты: перенести смысловую нагрузку на разработку мультимедийных средств обучения, тренажеров и </w:t>
            </w:r>
            <w:r w:rsidRPr="009661DD">
              <w:rPr>
                <w:rFonts w:ascii="Times New Roman" w:eastAsia="Calibri" w:hAnsi="Times New Roman" w:cs="Times New Roman"/>
                <w:sz w:val="24"/>
                <w:szCs w:val="24"/>
              </w:rPr>
              <w:lastRenderedPageBreak/>
              <w:t>автогородков, а также продолжить работу по</w:t>
            </w:r>
            <w:r w:rsidRPr="009661DD">
              <w:rPr>
                <w:rFonts w:ascii="Times New Roman" w:eastAsia="Times New Roman" w:hAnsi="Times New Roman" w:cs="Arial"/>
                <w:sz w:val="24"/>
                <w:szCs w:val="24"/>
              </w:rPr>
              <w:t xml:space="preserve"> обучению безопасному участию в дорожном движении и</w:t>
            </w:r>
            <w:r w:rsidRPr="009661DD">
              <w:rPr>
                <w:rFonts w:ascii="Times New Roman" w:eastAsia="Calibri" w:hAnsi="Times New Roman" w:cs="Times New Roman"/>
                <w:sz w:val="24"/>
                <w:szCs w:val="24"/>
              </w:rPr>
              <w:t xml:space="preserve"> профилактике детского дорожного травматизма в образовательных учреждениях района</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521" w:type="dxa"/>
            <w:gridSpan w:val="6"/>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Задача 2: </w:t>
            </w:r>
            <w:r w:rsidRPr="009661DD">
              <w:rPr>
                <w:rFonts w:ascii="Times New Roman" w:eastAsia="Times New Roman" w:hAnsi="Times New Roman" w:cs="Arial"/>
                <w:b/>
                <w:sz w:val="24"/>
                <w:szCs w:val="24"/>
              </w:rPr>
              <w:t>Развитие системы организации движения транспортных средств и пешеходов</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54</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5.2.1.</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Обустройство горизонтальной и вертикальной разметки</w:t>
            </w:r>
          </w:p>
        </w:tc>
        <w:tc>
          <w:tcPr>
            <w:tcW w:w="2552"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муниципального района «Усть-Куломский» в лице отдела по дорожной деятельности</w:t>
            </w:r>
          </w:p>
        </w:tc>
        <w:tc>
          <w:tcPr>
            <w:tcW w:w="1134"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2022 год</w:t>
            </w:r>
          </w:p>
        </w:tc>
        <w:tc>
          <w:tcPr>
            <w:tcW w:w="1134"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2026 год</w:t>
            </w:r>
          </w:p>
        </w:tc>
        <w:tc>
          <w:tcPr>
            <w:tcW w:w="2835"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Приведение автомобильных дорог общего пользования местного значения Усть-Куломского района в соответствие с учетом изменения национальных стандартов, от их общей протяженности</w:t>
            </w:r>
          </w:p>
        </w:tc>
        <w:tc>
          <w:tcPr>
            <w:tcW w:w="2835"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Приведение автомобильных дорог общего пользования местного значения Усть-Куломского района в соответствие с учетом изменения национальных стандартов, от их общей протяженности</w:t>
            </w: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55</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5.2.2.</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Arial"/>
                <w:sz w:val="24"/>
                <w:szCs w:val="24"/>
              </w:rPr>
              <w:t>Разработка дислокации дорожных знаков и схем горизонтальной разметки</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56</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5.2.3.</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57</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5.2.4.</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Реализация народных проектов в сфере дорожной деятельности</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58</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5.2.5.</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Оборудование и переоборудование пешеходных переходов с учетом изменений национальных стандартов, регламентирующих дорожную деятельность.</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59</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5.2.6.</w:t>
            </w:r>
          </w:p>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Arial"/>
                <w:sz w:val="24"/>
                <w:szCs w:val="24"/>
              </w:rPr>
              <w:t>Устройство искусственных неровностей «Лежачий полицейский» на участках автомобильных дорог вблизи расположения объектов социальной инфраструктуры</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56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60</w:t>
            </w:r>
          </w:p>
        </w:tc>
        <w:tc>
          <w:tcPr>
            <w:tcW w:w="4031"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5.2.7.</w:t>
            </w:r>
          </w:p>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Выполнение комплекса работ по обеспечению транспортной безопасности объекта транспортной инфраструктуры (мост через р. СевернаяКельтма)</w:t>
            </w:r>
          </w:p>
        </w:tc>
        <w:tc>
          <w:tcPr>
            <w:tcW w:w="2552" w:type="dxa"/>
            <w:vMerge/>
          </w:tcPr>
          <w:p w:rsidR="009661DD" w:rsidRPr="009661DD" w:rsidRDefault="009661DD" w:rsidP="009661DD">
            <w:pPr>
              <w:spacing w:after="0" w:line="240" w:lineRule="auto"/>
              <w:jc w:val="both"/>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35"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sz w:val="20"/>
          <w:szCs w:val="20"/>
        </w:rPr>
      </w:pPr>
    </w:p>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sz w:val="20"/>
          <w:szCs w:val="20"/>
        </w:rPr>
      </w:pPr>
    </w:p>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sz w:val="20"/>
          <w:szCs w:val="20"/>
        </w:rPr>
      </w:pPr>
    </w:p>
    <w:p w:rsidR="009661DD" w:rsidRPr="009661DD" w:rsidRDefault="009661DD" w:rsidP="009661D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Таблица № 3</w:t>
      </w:r>
    </w:p>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sz w:val="20"/>
          <w:szCs w:val="20"/>
        </w:rPr>
      </w:pP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bookmarkStart w:id="1" w:name="P402"/>
      <w:bookmarkEnd w:id="1"/>
      <w:r w:rsidRPr="009661DD">
        <w:rPr>
          <w:rFonts w:ascii="Times New Roman" w:eastAsia="Times New Roman" w:hAnsi="Times New Roman" w:cs="Times New Roman"/>
          <w:b/>
          <w:sz w:val="28"/>
          <w:szCs w:val="28"/>
        </w:rPr>
        <w:t>Информация</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по финансовому обеспечению муниципальной программы «Территориальное развитие» за счет средств бюджета муниципального образования (с учетом средств межбюджетных трансфертов)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068"/>
        <w:gridCol w:w="2268"/>
        <w:gridCol w:w="1701"/>
        <w:gridCol w:w="1417"/>
        <w:gridCol w:w="1418"/>
        <w:gridCol w:w="1417"/>
        <w:gridCol w:w="1418"/>
        <w:gridCol w:w="1417"/>
      </w:tblGrid>
      <w:tr w:rsidR="009661DD" w:rsidRPr="009661DD" w:rsidTr="009661DD">
        <w:trPr>
          <w:tblHeader/>
        </w:trPr>
        <w:tc>
          <w:tcPr>
            <w:tcW w:w="1247"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lastRenderedPageBreak/>
              <w:t>Статус</w:t>
            </w:r>
          </w:p>
        </w:tc>
        <w:tc>
          <w:tcPr>
            <w:tcW w:w="3068"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Наименование муниципальной программы, подпрограммы, ВЦП, основного мероприятия</w:t>
            </w:r>
          </w:p>
        </w:tc>
        <w:tc>
          <w:tcPr>
            <w:tcW w:w="2268"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Ответственный исполнитель, соисполнители</w:t>
            </w:r>
          </w:p>
        </w:tc>
        <w:tc>
          <w:tcPr>
            <w:tcW w:w="8788" w:type="dxa"/>
            <w:gridSpan w:val="6"/>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Расходы, руб.</w:t>
            </w:r>
          </w:p>
        </w:tc>
      </w:tr>
      <w:tr w:rsidR="009661DD" w:rsidRPr="009661DD" w:rsidTr="009661DD">
        <w:trPr>
          <w:tblHeader/>
        </w:trPr>
        <w:tc>
          <w:tcPr>
            <w:tcW w:w="1247" w:type="dxa"/>
            <w:vMerge/>
          </w:tcPr>
          <w:p w:rsidR="009661DD" w:rsidRPr="009661DD" w:rsidRDefault="009661DD" w:rsidP="009661DD">
            <w:pPr>
              <w:spacing w:after="0" w:line="240" w:lineRule="auto"/>
              <w:jc w:val="center"/>
              <w:rPr>
                <w:rFonts w:ascii="Times New Roman" w:eastAsia="Times New Roman" w:hAnsi="Times New Roman" w:cs="Times New Roman"/>
                <w:b/>
                <w:sz w:val="24"/>
                <w:szCs w:val="24"/>
              </w:rPr>
            </w:pPr>
          </w:p>
        </w:tc>
        <w:tc>
          <w:tcPr>
            <w:tcW w:w="3068" w:type="dxa"/>
            <w:vMerge/>
          </w:tcPr>
          <w:p w:rsidR="009661DD" w:rsidRPr="009661DD" w:rsidRDefault="009661DD" w:rsidP="009661DD">
            <w:pPr>
              <w:spacing w:after="0" w:line="240" w:lineRule="auto"/>
              <w:jc w:val="center"/>
              <w:rPr>
                <w:rFonts w:ascii="Times New Roman" w:eastAsia="Times New Roman" w:hAnsi="Times New Roman" w:cs="Times New Roman"/>
                <w:b/>
                <w:sz w:val="24"/>
                <w:szCs w:val="24"/>
              </w:rPr>
            </w:pPr>
          </w:p>
        </w:tc>
        <w:tc>
          <w:tcPr>
            <w:tcW w:w="2268" w:type="dxa"/>
            <w:vMerge/>
          </w:tcPr>
          <w:p w:rsidR="009661DD" w:rsidRPr="009661DD" w:rsidRDefault="009661DD" w:rsidP="009661DD">
            <w:pPr>
              <w:spacing w:after="0" w:line="240" w:lineRule="auto"/>
              <w:jc w:val="center"/>
              <w:rPr>
                <w:rFonts w:ascii="Times New Roman" w:eastAsia="Times New Roman" w:hAnsi="Times New Roman" w:cs="Times New Roman"/>
                <w:b/>
                <w:sz w:val="24"/>
                <w:szCs w:val="24"/>
              </w:rPr>
            </w:pPr>
          </w:p>
        </w:tc>
        <w:tc>
          <w:tcPr>
            <w:tcW w:w="1701"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41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2022</w:t>
            </w:r>
          </w:p>
        </w:tc>
        <w:tc>
          <w:tcPr>
            <w:tcW w:w="141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2023</w:t>
            </w:r>
          </w:p>
        </w:tc>
        <w:tc>
          <w:tcPr>
            <w:tcW w:w="141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2024</w:t>
            </w:r>
          </w:p>
        </w:tc>
        <w:tc>
          <w:tcPr>
            <w:tcW w:w="141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2025</w:t>
            </w:r>
          </w:p>
        </w:tc>
        <w:tc>
          <w:tcPr>
            <w:tcW w:w="141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2026</w:t>
            </w: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Муниципальная программа</w:t>
            </w:r>
          </w:p>
        </w:tc>
        <w:tc>
          <w:tcPr>
            <w:tcW w:w="3068"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«Территориальное развитие»</w:t>
            </w:r>
          </w:p>
        </w:tc>
        <w:tc>
          <w:tcPr>
            <w:tcW w:w="226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701" w:type="dxa"/>
            <w:shd w:val="clear" w:color="auto" w:fill="E5DFEC" w:themeFill="accent4" w:themeFillTint="33"/>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rPr>
            </w:pPr>
            <w:r w:rsidRPr="009661DD">
              <w:rPr>
                <w:rFonts w:ascii="Times New Roman" w:eastAsia="Times New Roman" w:hAnsi="Times New Roman" w:cs="Times New Roman"/>
                <w:b/>
              </w:rPr>
              <w:t>1534159466,36</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344750465,91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373408445,59</w:t>
            </w:r>
          </w:p>
        </w:tc>
        <w:tc>
          <w:tcPr>
            <w:tcW w:w="1417"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lang w:val="en-US"/>
              </w:rPr>
            </w:pPr>
            <w:r w:rsidRPr="009661DD">
              <w:rPr>
                <w:rFonts w:ascii="Times New Roman" w:hAnsi="Times New Roman" w:cs="Times New Roman"/>
                <w:b/>
                <w:lang w:val="en-US"/>
              </w:rPr>
              <w:t>465074633,53</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rPr>
            </w:pPr>
            <w:r w:rsidRPr="009661DD">
              <w:rPr>
                <w:rFonts w:ascii="Times New Roman" w:hAnsi="Times New Roman" w:cs="Times New Roman"/>
                <w:b/>
              </w:rPr>
              <w:t>251936969,71</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98988951,62</w:t>
            </w:r>
          </w:p>
        </w:tc>
      </w:tr>
      <w:tr w:rsidR="009661DD" w:rsidRPr="009661DD" w:rsidTr="009661DD">
        <w:tc>
          <w:tcPr>
            <w:tcW w:w="1247" w:type="dxa"/>
            <w:vMerge/>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3068" w:type="dxa"/>
            <w:vMerge/>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hAnsi="Times New Roman" w:cs="Times New Roman"/>
                <w:b/>
                <w:sz w:val="24"/>
                <w:szCs w:val="24"/>
              </w:rPr>
              <w:t>Администрация муниципального района «Усть-Куломский» в лице отдела по управлению муниципальным имуществом, отдела по дорожной деятельности, отдела территориального развития и отдела социальной политики;</w:t>
            </w:r>
          </w:p>
        </w:tc>
        <w:tc>
          <w:tcPr>
            <w:tcW w:w="1701" w:type="dxa"/>
            <w:shd w:val="clear" w:color="auto" w:fill="E5DFEC" w:themeFill="accent4" w:themeFillTint="33"/>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rPr>
            </w:pPr>
            <w:r w:rsidRPr="009661DD">
              <w:rPr>
                <w:rFonts w:ascii="Times New Roman" w:eastAsia="Times New Roman" w:hAnsi="Times New Roman" w:cs="Times New Roman"/>
                <w:b/>
              </w:rPr>
              <w:t>1534159466,36</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344750465,91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373408445,59</w:t>
            </w:r>
          </w:p>
        </w:tc>
        <w:tc>
          <w:tcPr>
            <w:tcW w:w="1417"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lang w:val="en-US"/>
              </w:rPr>
            </w:pPr>
            <w:r w:rsidRPr="009661DD">
              <w:rPr>
                <w:rFonts w:ascii="Times New Roman" w:hAnsi="Times New Roman" w:cs="Times New Roman"/>
                <w:b/>
                <w:lang w:val="en-US"/>
              </w:rPr>
              <w:t>465074633,53</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rPr>
            </w:pPr>
            <w:r w:rsidRPr="009661DD">
              <w:rPr>
                <w:rFonts w:ascii="Times New Roman" w:hAnsi="Times New Roman" w:cs="Times New Roman"/>
                <w:b/>
              </w:rPr>
              <w:t>251936969,71</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98988951,62</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068" w:type="dxa"/>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ind w:firstLine="720"/>
              <w:jc w:val="center"/>
              <w:rPr>
                <w:rFonts w:ascii="Times New Roman" w:hAnsi="Times New Roman" w:cs="Times New Roman"/>
                <w:b/>
                <w:sz w:val="24"/>
                <w:szCs w:val="24"/>
              </w:rPr>
            </w:pP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ind w:firstLine="720"/>
              <w:jc w:val="center"/>
              <w:rPr>
                <w:rFonts w:ascii="Times New Roman" w:hAnsi="Times New Roman" w:cs="Times New Roman"/>
                <w:b/>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ind w:firstLine="720"/>
              <w:jc w:val="center"/>
              <w:rPr>
                <w:rFonts w:ascii="Times New Roman" w:hAnsi="Times New Roman" w:cs="Times New Roman"/>
                <w:b/>
                <w:sz w:val="24"/>
                <w:szCs w:val="24"/>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Подпрограмма 1</w:t>
            </w:r>
          </w:p>
        </w:tc>
        <w:tc>
          <w:tcPr>
            <w:tcW w:w="3068" w:type="dxa"/>
            <w:vMerge w:val="restart"/>
          </w:tcPr>
          <w:p w:rsidR="009661DD" w:rsidRPr="009661DD" w:rsidRDefault="009661DD" w:rsidP="009661DD">
            <w:pPr>
              <w:spacing w:after="0" w:line="240" w:lineRule="auto"/>
              <w:rPr>
                <w:rFonts w:ascii="Times New Roman" w:hAnsi="Times New Roman" w:cs="Times New Roman"/>
                <w:b/>
                <w:sz w:val="24"/>
                <w:szCs w:val="24"/>
              </w:rPr>
            </w:pPr>
            <w:r w:rsidRPr="009661DD">
              <w:rPr>
                <w:rFonts w:ascii="Times New Roman" w:hAnsi="Times New Roman" w:cs="Times New Roman"/>
                <w:b/>
                <w:sz w:val="24"/>
                <w:szCs w:val="24"/>
              </w:rPr>
              <w:t>Развитие транспортной инфраструктуры и транспортного обслуживания населения</w:t>
            </w:r>
          </w:p>
        </w:tc>
        <w:tc>
          <w:tcPr>
            <w:tcW w:w="2268" w:type="dxa"/>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sz w:val="24"/>
                <w:szCs w:val="24"/>
              </w:rPr>
            </w:pPr>
            <w:r w:rsidRPr="009661DD">
              <w:rPr>
                <w:rFonts w:ascii="Times New Roman" w:hAnsi="Times New Roman" w:cs="Times New Roman"/>
                <w:b/>
                <w:sz w:val="24"/>
                <w:szCs w:val="24"/>
              </w:rPr>
              <w:t>Всего</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Arial"/>
                <w:b/>
              </w:rPr>
              <w:t>381306252,73</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rPr>
            </w:pPr>
            <w:r w:rsidRPr="009661DD">
              <w:rPr>
                <w:rFonts w:ascii="Times New Roman" w:eastAsia="Times New Roman" w:hAnsi="Times New Roman" w:cs="Times New Roman"/>
                <w:b/>
              </w:rPr>
              <w:t>132023653,54</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rPr>
            </w:pPr>
            <w:r w:rsidRPr="009661DD">
              <w:rPr>
                <w:rFonts w:ascii="Times New Roman" w:hAnsi="Times New Roman" w:cs="Times New Roman"/>
                <w:b/>
              </w:rPr>
              <w:t>62538920,01</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72381604,54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56803823,04</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57558251,60</w:t>
            </w:r>
          </w:p>
        </w:tc>
      </w:tr>
      <w:tr w:rsidR="009661DD" w:rsidRPr="009661DD" w:rsidTr="009661DD">
        <w:tc>
          <w:tcPr>
            <w:tcW w:w="1247" w:type="dxa"/>
            <w:vMerge/>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3068" w:type="dxa"/>
            <w:vMerge/>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hAnsi="Times New Roman" w:cs="Times New Roman"/>
                <w:b/>
                <w:sz w:val="24"/>
                <w:szCs w:val="24"/>
              </w:rPr>
            </w:pPr>
            <w:r w:rsidRPr="009661DD">
              <w:rPr>
                <w:rFonts w:ascii="Times New Roman" w:hAnsi="Times New Roman" w:cs="Times New Roman"/>
                <w:b/>
                <w:sz w:val="24"/>
                <w:szCs w:val="24"/>
              </w:rPr>
              <w:t>Администрация муниципального района «Усть-</w:t>
            </w:r>
            <w:r w:rsidRPr="009661DD">
              <w:rPr>
                <w:rFonts w:ascii="Times New Roman" w:hAnsi="Times New Roman" w:cs="Times New Roman"/>
                <w:b/>
                <w:sz w:val="24"/>
                <w:szCs w:val="24"/>
              </w:rPr>
              <w:lastRenderedPageBreak/>
              <w:t>Куломский» в лице 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Arial"/>
                <w:b/>
              </w:rPr>
              <w:lastRenderedPageBreak/>
              <w:t>381306252,73</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rPr>
            </w:pPr>
            <w:r w:rsidRPr="009661DD">
              <w:rPr>
                <w:rFonts w:ascii="Times New Roman" w:eastAsia="Times New Roman" w:hAnsi="Times New Roman" w:cs="Times New Roman"/>
                <w:b/>
              </w:rPr>
              <w:t>132023653,54</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rPr>
            </w:pPr>
            <w:r w:rsidRPr="009661DD">
              <w:rPr>
                <w:rFonts w:ascii="Times New Roman" w:hAnsi="Times New Roman" w:cs="Times New Roman"/>
                <w:b/>
              </w:rPr>
              <w:t>62538920,01</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72381604,54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56803823,04</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57558251,60</w:t>
            </w:r>
          </w:p>
        </w:tc>
      </w:tr>
      <w:tr w:rsidR="009661DD" w:rsidRPr="009661DD" w:rsidTr="009661DD">
        <w:tc>
          <w:tcPr>
            <w:tcW w:w="124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1.1.1.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Содержание автомобильных дорог общего пользования местного значения</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230193470,50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42389777,75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43599380,63</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46163349,78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47919481,17</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50121481,17</w:t>
            </w:r>
          </w:p>
        </w:tc>
      </w:tr>
      <w:tr w:rsidR="009661DD" w:rsidRPr="009661DD" w:rsidTr="009661DD">
        <w:tc>
          <w:tcPr>
            <w:tcW w:w="124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1.1.2.</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268"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9178100,98</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2202731,13</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1479871,00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2561057,23</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1467220,81</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1467220,81</w:t>
            </w:r>
          </w:p>
        </w:tc>
      </w:tr>
      <w:tr w:rsidR="009661DD" w:rsidRPr="009661DD" w:rsidTr="009661DD">
        <w:tc>
          <w:tcPr>
            <w:tcW w:w="124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1.1.3.</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Реконструкция, капитальный ремонт и ремонт автомобильных дорог общего пользования местного значения</w:t>
            </w:r>
          </w:p>
        </w:tc>
        <w:tc>
          <w:tcPr>
            <w:tcW w:w="2268"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27480810,19</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7113185,17</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6 125 000,00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11242625,02</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2000000,00</w:t>
            </w:r>
          </w:p>
        </w:tc>
      </w:tr>
      <w:tr w:rsidR="009661DD" w:rsidRPr="009661DD" w:rsidTr="009661DD">
        <w:tc>
          <w:tcPr>
            <w:tcW w:w="1247"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1.1.4.</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Проектирование реконструкции, капитального ремонта, </w:t>
            </w:r>
            <w:r w:rsidRPr="009661DD">
              <w:rPr>
                <w:rFonts w:ascii="Times New Roman" w:eastAsia="Times New Roman" w:hAnsi="Times New Roman" w:cs="Times New Roman"/>
                <w:sz w:val="24"/>
                <w:szCs w:val="24"/>
              </w:rPr>
              <w:lastRenderedPageBreak/>
              <w:t xml:space="preserve">ремонта   и строительства автомобильных дорог общего пользования местного значения </w:t>
            </w:r>
          </w:p>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«Усть-Куломский» в лице отдела по </w:t>
            </w:r>
            <w:r w:rsidRPr="009661DD">
              <w:rPr>
                <w:rFonts w:ascii="Times New Roman" w:eastAsia="Times New Roman" w:hAnsi="Times New Roman" w:cs="Times New Roman"/>
                <w:sz w:val="24"/>
                <w:szCs w:val="24"/>
              </w:rPr>
              <w:lastRenderedPageBreak/>
              <w:t>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3030032,00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559 532,00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420 500,00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1.1.5.</w:t>
            </w:r>
          </w:p>
        </w:tc>
        <w:tc>
          <w:tcPr>
            <w:tcW w:w="3068"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Обеспечение безопасности на автомобильных дорогах общего пользования местного значения</w:t>
            </w:r>
          </w:p>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1.1.6.</w:t>
            </w:r>
          </w:p>
        </w:tc>
        <w:tc>
          <w:tcPr>
            <w:tcW w:w="3068"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70707070,71</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70707070,71</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1.1.7.</w:t>
            </w:r>
          </w:p>
        </w:tc>
        <w:tc>
          <w:tcPr>
            <w:tcW w:w="3068"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hAnsi="Times New Roman" w:cs="Times New Roman"/>
                <w:sz w:val="24"/>
                <w:szCs w:val="24"/>
              </w:rPr>
              <w:t>Выполнение мероприятий по приведению наплавного моста НМ-9 в соответствие с действующим законодательством</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1.2.1.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4050000,00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1200000,00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1400000,00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1450000,00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1.3.1.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Оборудование остановочных пунктов информационными указателями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1.3.2.</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Выполнение комплекса работ по изготовлению бланков «Карта маршрута регулярных перевозок»</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tc>
        <w:tc>
          <w:tcPr>
            <w:tcW w:w="1701" w:type="dxa"/>
          </w:tcPr>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1.3.3.</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Оказание услуг по перевозке пассажиров и багажа по муниципальным регулярным маршрутам</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по дорожной деятельности</w:t>
            </w:r>
          </w:p>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35666768,35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7851356,78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9514168,38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10914572,51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4417121,06</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2969549,62</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lastRenderedPageBreak/>
              <w:t>Подпрограмма 2</w:t>
            </w:r>
          </w:p>
        </w:tc>
        <w:tc>
          <w:tcPr>
            <w:tcW w:w="3068"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Развитие систем инженерной инфраструктуры и обращения с отходами</w:t>
            </w:r>
          </w:p>
        </w:tc>
        <w:tc>
          <w:tcPr>
            <w:tcW w:w="2268" w:type="dxa"/>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695009594,94</w:t>
            </w:r>
          </w:p>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b/>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16436788,92</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203624797,79</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lang w:val="en-US"/>
              </w:rPr>
            </w:pPr>
            <w:r w:rsidRPr="009661DD">
              <w:rPr>
                <w:rFonts w:ascii="Times New Roman" w:eastAsia="Times New Roman" w:hAnsi="Times New Roman" w:cs="Times New Roman"/>
                <w:b/>
                <w:lang w:val="en-US"/>
              </w:rPr>
              <w:t>297632447,54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165509003,67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11806557,02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068" w:type="dxa"/>
            <w:vMerge/>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b/>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Администрация МР «Усть-Куломский» в лице отдела территориального развития и отдела социальной политики</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695009594,94</w:t>
            </w:r>
          </w:p>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b/>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16436788,92</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203624797,79</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lang w:val="en-US"/>
              </w:rPr>
            </w:pPr>
            <w:r w:rsidRPr="009661DD">
              <w:rPr>
                <w:rFonts w:ascii="Times New Roman" w:eastAsia="Times New Roman" w:hAnsi="Times New Roman" w:cs="Times New Roman"/>
                <w:b/>
                <w:lang w:val="en-US"/>
              </w:rPr>
              <w:t>297632447,54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165509003,67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11806557,02</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2.1.1.</w:t>
            </w:r>
          </w:p>
        </w:tc>
        <w:tc>
          <w:tcPr>
            <w:tcW w:w="306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Строительство водопроводных сетей на территории МР "Усть-Куломский"</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4515000,79</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1070000,00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1805000,79</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490000,00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1150000,00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2.1.2.</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Решение вопросов по организации водоснабжения  и водоотведения населения, в пределах полномочий, установленных законодательством </w:t>
            </w:r>
            <w:r w:rsidRPr="009661DD">
              <w:rPr>
                <w:rFonts w:ascii="Times New Roman" w:eastAsia="Times New Roman" w:hAnsi="Times New Roman" w:cs="Times New Roman"/>
                <w:sz w:val="24"/>
                <w:szCs w:val="24"/>
              </w:rPr>
              <w:lastRenderedPageBreak/>
              <w:t>Российской Федерации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988 861,54</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305155,87</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683 705,67</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2.1.3.</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4249000,00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1695000,00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2554000,00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2.1.4.</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6403573,18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1903510,00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2179345,00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2320718,18</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2.1.5.</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Предоставление иных межбюджетных трансфертов бюджетам сельских поселений на организацию теплоснабжения</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811775,00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86 675,00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379 100,00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346000,00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2.1.6.</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Предоставление иных межбюджетных трансфертов бюджетам сельских поселений на реализацию  народных проектов в сфере благоустройства</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2.1.7.</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2.1.8.</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1563546,87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1563546,87</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w:t>
            </w:r>
            <w:r w:rsidRPr="009661DD">
              <w:rPr>
                <w:rFonts w:ascii="Times New Roman" w:eastAsia="Times New Roman" w:hAnsi="Times New Roman" w:cs="Times New Roman"/>
                <w:sz w:val="24"/>
                <w:szCs w:val="24"/>
              </w:rPr>
              <w:lastRenderedPageBreak/>
              <w:t>ие 2.1.9.</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Обустройство объектами инженерной </w:t>
            </w:r>
            <w:r w:rsidRPr="009661DD">
              <w:rPr>
                <w:rFonts w:ascii="Times New Roman" w:eastAsia="Times New Roman" w:hAnsi="Times New Roman" w:cs="Times New Roman"/>
                <w:sz w:val="24"/>
                <w:szCs w:val="24"/>
              </w:rPr>
              <w:lastRenderedPageBreak/>
              <w:t>инфраструктуры и благоустройство площадок, расположенных на территории МО МР "Усть-Куломский", под компактную жилищную застройку</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«Усть-Куломский» в </w:t>
            </w:r>
            <w:r w:rsidRPr="009661DD">
              <w:rPr>
                <w:rFonts w:ascii="Times New Roman" w:eastAsia="Times New Roman" w:hAnsi="Times New Roman" w:cs="Times New Roman"/>
                <w:sz w:val="24"/>
                <w:szCs w:val="24"/>
              </w:rPr>
              <w:lastRenderedPageBreak/>
              <w:t>лице отдела территориального развития</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664669028,40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9675218,18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192441211,00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287965238,53</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162780803,67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11806557,02</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2.1.А.</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2534759,35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1231750,00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1303009,35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2.1.Б.</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Реализация мероприятий по увековечению памяти погибших при защите Отечества (благоустройство, восстановление, ремонт и реставрация воинских захоронений, установка мемориальных знаков на воинских захоронениях)</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социальной политики</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357900,00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357900,00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2.2.1.</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2.2.2.</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Создание системы по раздельному сбору отходов для обеспечения экологичной и эффективной утилизации отходов</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2.2.3.</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Строительство площадок складирования и временного хранения древесных отходов</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2.2.4.</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Участие в организации деятельности по накоплению (в том числе раздельному накоплению), сбору, транспортированию, </w:t>
            </w:r>
            <w:r w:rsidRPr="009661DD">
              <w:rPr>
                <w:rFonts w:ascii="Times New Roman" w:eastAsia="Times New Roman" w:hAnsi="Times New Roman" w:cs="Times New Roman"/>
                <w:sz w:val="24"/>
                <w:szCs w:val="24"/>
              </w:rPr>
              <w:lastRenderedPageBreak/>
              <w:t>обработке, утилизации, обезвреживанию, захоронению твердых коммунальных отходов на территориях муниципального района «Усть-Куломский»</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6949034,81</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1742683,00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1332570,33</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2295581,48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1578200,00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2.2.5.</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Модернизация систем коммунальной инфраструктуры</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2.2.6.</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1182561,00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1182561,00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2.2.7.</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Рекультивация объектов размещения отходов, в том числе твердых </w:t>
            </w:r>
            <w:r w:rsidRPr="009661DD">
              <w:rPr>
                <w:rFonts w:ascii="Times New Roman" w:eastAsia="Times New Roman" w:hAnsi="Times New Roman" w:cs="Times New Roman"/>
                <w:sz w:val="24"/>
                <w:szCs w:val="24"/>
              </w:rPr>
              <w:lastRenderedPageBreak/>
              <w:t>коммунальных отходов</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«Усть-Куломский» в лице отдела </w:t>
            </w:r>
            <w:r w:rsidRPr="009661DD">
              <w:rPr>
                <w:rFonts w:ascii="Times New Roman" w:eastAsia="Times New Roman" w:hAnsi="Times New Roman" w:cs="Times New Roman"/>
                <w:sz w:val="24"/>
                <w:szCs w:val="24"/>
              </w:rPr>
              <w:lastRenderedPageBreak/>
              <w:t>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2.2.8.</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Реализация народных проектов в сфере охраны окружающей среды, прошедших отбор в рамках проекта "Народный бюджет", </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469 554,00,00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469 554,00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2.3.1.</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shd w:val="clear" w:color="auto" w:fill="FFFFFF"/>
              </w:rPr>
              <w:t>Проведение</w:t>
            </w:r>
            <w:r w:rsidRPr="009661DD">
              <w:rPr>
                <w:rFonts w:ascii="Times New Roman" w:eastAsia="Times New Roman" w:hAnsi="Times New Roman" w:cs="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3</w:t>
            </w:r>
          </w:p>
        </w:tc>
        <w:tc>
          <w:tcPr>
            <w:tcW w:w="3068"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Улучшение жилищных условий</w:t>
            </w:r>
          </w:p>
        </w:tc>
        <w:tc>
          <w:tcPr>
            <w:tcW w:w="2268" w:type="dxa"/>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701"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439257535,14</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highlight w:val="yellow"/>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highlight w:val="yellow"/>
              </w:rPr>
            </w:pPr>
            <w:r w:rsidRPr="009661DD">
              <w:rPr>
                <w:rFonts w:ascii="Times New Roman" w:eastAsia="Times New Roman" w:hAnsi="Times New Roman" w:cs="Times New Roman"/>
                <w:b/>
              </w:rPr>
              <w:t>193416201,45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103862320,65</w:t>
            </w:r>
          </w:p>
        </w:tc>
        <w:tc>
          <w:tcPr>
            <w:tcW w:w="1417"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88150727,04</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26914143,00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26914143,00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068" w:type="dxa"/>
            <w:vMerge/>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 xml:space="preserve">Администрация МР «Усть-Куломский» в лице </w:t>
            </w:r>
            <w:r w:rsidRPr="009661DD">
              <w:rPr>
                <w:rFonts w:ascii="Times New Roman" w:hAnsi="Times New Roman" w:cs="Times New Roman"/>
                <w:b/>
                <w:sz w:val="24"/>
                <w:szCs w:val="24"/>
              </w:rPr>
              <w:lastRenderedPageBreak/>
              <w:t>отдела социальной политики и отдела территориального развития</w:t>
            </w:r>
          </w:p>
        </w:tc>
        <w:tc>
          <w:tcPr>
            <w:tcW w:w="1701"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lastRenderedPageBreak/>
              <w:t>439257535,14</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highlight w:val="yellow"/>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highlight w:val="yellow"/>
              </w:rPr>
            </w:pPr>
            <w:r w:rsidRPr="009661DD">
              <w:rPr>
                <w:rFonts w:ascii="Times New Roman" w:eastAsia="Times New Roman" w:hAnsi="Times New Roman" w:cs="Times New Roman"/>
                <w:b/>
              </w:rPr>
              <w:t>193416201,45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103862320,65</w:t>
            </w:r>
          </w:p>
        </w:tc>
        <w:tc>
          <w:tcPr>
            <w:tcW w:w="1417"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88150727,04</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26914143,00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26914143,00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3.1.1.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22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социальной политики</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1222867,00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203562,00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246505,00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3.1.2.</w:t>
            </w:r>
          </w:p>
        </w:tc>
        <w:tc>
          <w:tcPr>
            <w:tcW w:w="3068" w:type="dxa"/>
          </w:tcPr>
          <w:p w:rsidR="009661DD" w:rsidRPr="009661DD" w:rsidRDefault="009661DD" w:rsidP="009661DD">
            <w:pPr>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w:t>
            </w:r>
            <w:r w:rsidRPr="009661DD">
              <w:rPr>
                <w:rFonts w:ascii="Times New Roman" w:eastAsia="Times New Roman" w:hAnsi="Times New Roman" w:cs="Times New Roman"/>
                <w:sz w:val="24"/>
                <w:szCs w:val="24"/>
              </w:rPr>
              <w:lastRenderedPageBreak/>
              <w:t>государственными полномочиями Республики Коми»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«Усть-Куломский» в лице </w:t>
            </w:r>
            <w:r w:rsidRPr="009661DD">
              <w:rPr>
                <w:rFonts w:ascii="Times New Roman" w:hAnsi="Times New Roman" w:cs="Times New Roman"/>
                <w:sz w:val="24"/>
                <w:szCs w:val="24"/>
              </w:rPr>
              <w:t>отдела социальной политики</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407500,00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81400,00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78900,00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3.2.1.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социальной политики</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2336722,43</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688474,50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1648247,93</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3.3.1.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w:t>
            </w:r>
            <w:r w:rsidRPr="009661DD">
              <w:rPr>
                <w:rFonts w:ascii="Times New Roman" w:eastAsia="Times New Roman" w:hAnsi="Times New Roman" w:cs="Times New Roman"/>
                <w:sz w:val="24"/>
                <w:szCs w:val="24"/>
              </w:rPr>
              <w:lastRenderedPageBreak/>
              <w:t>предоставляемыми по договорам найма специализированных жилых помещений</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«Усть-Куломский» в лице </w:t>
            </w:r>
            <w:r w:rsidRPr="009661DD">
              <w:rPr>
                <w:rFonts w:ascii="Times New Roman" w:hAnsi="Times New Roman" w:cs="Times New Roman"/>
                <w:sz w:val="24"/>
                <w:szCs w:val="24"/>
              </w:rPr>
              <w:t>отдела социальной политики</w:t>
            </w:r>
          </w:p>
        </w:tc>
        <w:tc>
          <w:tcPr>
            <w:tcW w:w="1701"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140829030,00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29681091,00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31530510,00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26539143,00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26539143,00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26539143,00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3.3.2.</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социальной политики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152400,00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13900,00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33500,00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Бюджетные инвестиции в объекты капитального строительства собственности муниципальных образований</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3.4.2.</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3.4.3.</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Обеспечение мероприятий по расселению непригодного для проживания жилищного фонда</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E5DFEC" w:themeFill="accent4" w:themeFillTint="33"/>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273341449,69</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162747773,95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69 724 657,72</w:t>
            </w:r>
          </w:p>
        </w:tc>
        <w:tc>
          <w:tcPr>
            <w:tcW w:w="1417"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40869018,02</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3.4.4.</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600 000,00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600 000,00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3.4.5.</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7135724,63</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7135724,63</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3.4.6</w:t>
            </w:r>
          </w:p>
        </w:tc>
        <w:tc>
          <w:tcPr>
            <w:tcW w:w="3068" w:type="dxa"/>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Приобретение объектов недвижимого имущества для муниципальных нужд в целях последующего предоставления гражданам, проживающим в аварийном жилом фонде, в том числе имеющем реальную угрозу обрушения </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13231841,39</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13231841,39</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4</w:t>
            </w:r>
          </w:p>
        </w:tc>
        <w:tc>
          <w:tcPr>
            <w:tcW w:w="3068" w:type="dxa"/>
            <w:vMerge w:val="restart"/>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Энергосбережение</w:t>
            </w:r>
          </w:p>
        </w:tc>
        <w:tc>
          <w:tcPr>
            <w:tcW w:w="2268" w:type="dxa"/>
          </w:tcPr>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701" w:type="dxa"/>
          </w:tcPr>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068" w:type="dxa"/>
            <w:vMerge/>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hAnsi="Times New Roman" w:cs="Times New Roman"/>
                <w:b/>
                <w:sz w:val="24"/>
                <w:szCs w:val="24"/>
              </w:rPr>
            </w:pPr>
            <w:r w:rsidRPr="009661DD">
              <w:rPr>
                <w:rFonts w:ascii="Times New Roman" w:eastAsia="Times New Roman" w:hAnsi="Times New Roman" w:cs="Times New Roman"/>
                <w:b/>
                <w:sz w:val="24"/>
                <w:szCs w:val="24"/>
              </w:rPr>
              <w:t xml:space="preserve">Администрация МР «Усть-Куломский» в лице </w:t>
            </w:r>
            <w:r w:rsidRPr="009661DD">
              <w:rPr>
                <w:rFonts w:ascii="Times New Roman" w:hAnsi="Times New Roman" w:cs="Times New Roman"/>
                <w:b/>
                <w:sz w:val="24"/>
                <w:szCs w:val="24"/>
              </w:rPr>
              <w:lastRenderedPageBreak/>
              <w:t>отдела территориального развития;</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Управление образования администрации МР Усть-Куломский»;</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Управление культуры и национальной политики МР «Усть-Куломский»;</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Отдел физкультуры, спорта и туризма администрации муниципального района «Усть-Куломский»;</w:t>
            </w:r>
          </w:p>
        </w:tc>
        <w:tc>
          <w:tcPr>
            <w:tcW w:w="1701" w:type="dxa"/>
          </w:tcPr>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rPr>
            </w:pPr>
            <w:r w:rsidRPr="009661DD">
              <w:rPr>
                <w:rFonts w:ascii="Times New Roman" w:eastAsia="Times New Roman" w:hAnsi="Times New Roman" w:cs="Times New Roman"/>
                <w:b/>
              </w:rPr>
              <w:lastRenderedPageBreak/>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4.1.1.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Комплекс мероприятий по обеспечению снижения удельного энергопотребления в </w:t>
            </w:r>
            <w:r w:rsidRPr="009661DD">
              <w:rPr>
                <w:rFonts w:ascii="Times New Roman" w:eastAsia="Times New Roman" w:hAnsi="Times New Roman" w:cs="Times New Roman"/>
                <w:sz w:val="24"/>
                <w:szCs w:val="24"/>
              </w:rPr>
              <w:lastRenderedPageBreak/>
              <w:t>жилищном фонде</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«Усть-Куломский» в лице </w:t>
            </w:r>
            <w:r w:rsidRPr="009661DD">
              <w:rPr>
                <w:rFonts w:ascii="Times New Roman" w:hAnsi="Times New Roman" w:cs="Times New Roman"/>
                <w:sz w:val="24"/>
                <w:szCs w:val="24"/>
              </w:rPr>
              <w:t xml:space="preserve">отдела территориального </w:t>
            </w:r>
            <w:r w:rsidRPr="009661DD">
              <w:rPr>
                <w:rFonts w:ascii="Times New Roman" w:hAnsi="Times New Roman" w:cs="Times New Roman"/>
                <w:sz w:val="24"/>
                <w:szCs w:val="24"/>
              </w:rPr>
              <w:lastRenderedPageBreak/>
              <w:t>развития;</w:t>
            </w:r>
          </w:p>
        </w:tc>
        <w:tc>
          <w:tcPr>
            <w:tcW w:w="1701" w:type="dxa"/>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4.1.2.</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Комплекс мероприятий по обеспечению снижения удельного энергопотребления в системах коммунальной инфраструктуры</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Установка (замена) существующих ламп накаливания на энергосберегающие</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4.2.2.</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Установка приборов учета электроэнергии, тепловой энергии и водоснабжения</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4.2.3.</w:t>
            </w:r>
          </w:p>
        </w:tc>
        <w:tc>
          <w:tcPr>
            <w:tcW w:w="3068"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Исполнение рекомендаций по результатам энергетического обследования объектов</w:t>
            </w:r>
          </w:p>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4.2.4.</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Обеспечение распространения информации о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 распространения социальной рекламы в области энергосбережения и повышения энергетической эффективности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4.2.5.</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Стимулирование производителей и потребителей энергетических ресурсов, организаций, </w:t>
            </w:r>
            <w:r w:rsidRPr="009661DD">
              <w:rPr>
                <w:rFonts w:ascii="Times New Roman" w:eastAsia="Times New Roman" w:hAnsi="Times New Roman" w:cs="Times New Roman"/>
                <w:sz w:val="24"/>
                <w:szCs w:val="24"/>
              </w:rPr>
              <w:lastRenderedPageBreak/>
              <w:t>осуществляющих передачу энергетических ресурсов</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4.2.6.</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Информирование потребителей энергетических ресурсов о мероприятиях и способах энергосбережения и повышения энергетической эффективности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4.2.7.</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4.3.1.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Комплекс мероприятий по поддержке проектов производства и потребления биотоплива, полученного из отходов лесопромышленного комплекса</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4.3.2.</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4.3.3.</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территориального развития;</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5</w:t>
            </w:r>
          </w:p>
        </w:tc>
        <w:tc>
          <w:tcPr>
            <w:tcW w:w="3068"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Calibri" w:hAnsi="Times New Roman" w:cs="Times New Roman"/>
                <w:b/>
                <w:bCs/>
                <w:sz w:val="24"/>
                <w:szCs w:val="24"/>
              </w:rPr>
              <w:t xml:space="preserve">Повышение безопасности дорожного движения  в муниципальном районе </w:t>
            </w:r>
            <w:r w:rsidRPr="009661DD">
              <w:rPr>
                <w:rFonts w:ascii="Times New Roman" w:eastAsia="Calibri" w:hAnsi="Times New Roman" w:cs="Times New Roman"/>
                <w:b/>
                <w:bCs/>
                <w:sz w:val="24"/>
                <w:szCs w:val="24"/>
              </w:rPr>
              <w:lastRenderedPageBreak/>
              <w:t>«Усть-Куломский</w:t>
            </w:r>
            <w:r w:rsidRPr="009661DD">
              <w:rPr>
                <w:rFonts w:ascii="Times New Roman" w:eastAsia="Times New Roman" w:hAnsi="Times New Roman" w:cs="Times New Roman"/>
                <w:sz w:val="24"/>
                <w:szCs w:val="24"/>
              </w:rPr>
              <w:t>»</w:t>
            </w:r>
          </w:p>
        </w:tc>
        <w:tc>
          <w:tcPr>
            <w:tcW w:w="2268" w:type="dxa"/>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lastRenderedPageBreak/>
              <w:t>Всего</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18586083,55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2873822,00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3382407,14</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6909854,41</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2710000,00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2710000,00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068" w:type="dxa"/>
            <w:vMerge/>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Администрация </w:t>
            </w:r>
            <w:r w:rsidRPr="009661DD">
              <w:rPr>
                <w:rFonts w:ascii="Times New Roman" w:eastAsia="Times New Roman" w:hAnsi="Times New Roman" w:cs="Times New Roman"/>
                <w:b/>
                <w:sz w:val="24"/>
                <w:szCs w:val="24"/>
              </w:rPr>
              <w:lastRenderedPageBreak/>
              <w:t xml:space="preserve">МР «Усть-Куломский» в лице </w:t>
            </w:r>
            <w:r w:rsidRPr="009661DD">
              <w:rPr>
                <w:rFonts w:ascii="Times New Roman" w:hAnsi="Times New Roman" w:cs="Times New Roman"/>
                <w:b/>
                <w:sz w:val="24"/>
                <w:szCs w:val="24"/>
              </w:rPr>
              <w:t>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lastRenderedPageBreak/>
              <w:t>18586083,55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2873822,00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3382407,14</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6909854,41</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2710000,00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2710000,00</w:t>
            </w:r>
          </w:p>
        </w:tc>
      </w:tr>
      <w:tr w:rsidR="009661DD" w:rsidRPr="009661DD" w:rsidTr="009661DD">
        <w:tc>
          <w:tcPr>
            <w:tcW w:w="124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Основное       </w:t>
            </w:r>
            <w:r w:rsidRPr="009661DD">
              <w:rPr>
                <w:rFonts w:ascii="Times New Roman" w:eastAsia="Times New Roman" w:hAnsi="Times New Roman" w:cs="Times New Roman"/>
                <w:sz w:val="24"/>
                <w:szCs w:val="24"/>
              </w:rPr>
              <w:br/>
              <w:t>мероприятие 5.1.1.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115000,00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40000,00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r>
            <w:r w:rsidRPr="009661DD">
              <w:rPr>
                <w:rFonts w:ascii="Times New Roman" w:eastAsia="Times New Roman" w:hAnsi="Times New Roman" w:cs="Times New Roman"/>
                <w:sz w:val="24"/>
                <w:szCs w:val="24"/>
              </w:rPr>
              <w:lastRenderedPageBreak/>
              <w:t>мероприятие 5.2.1.</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Обустройство </w:t>
            </w:r>
            <w:r w:rsidRPr="009661DD">
              <w:rPr>
                <w:rFonts w:ascii="Times New Roman" w:eastAsia="Times New Roman" w:hAnsi="Times New Roman" w:cs="Times New Roman"/>
                <w:sz w:val="24"/>
                <w:szCs w:val="24"/>
              </w:rPr>
              <w:lastRenderedPageBreak/>
              <w:t>горизонтальной и вертикальной разметки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w:t>
            </w:r>
            <w:r w:rsidRPr="009661DD">
              <w:rPr>
                <w:rFonts w:ascii="Times New Roman" w:eastAsia="Times New Roman" w:hAnsi="Times New Roman" w:cs="Times New Roman"/>
                <w:sz w:val="24"/>
                <w:szCs w:val="24"/>
              </w:rPr>
              <w:lastRenderedPageBreak/>
              <w:t xml:space="preserve">«Усть-Куломский» в лице </w:t>
            </w:r>
            <w:r w:rsidRPr="009661DD">
              <w:rPr>
                <w:rFonts w:ascii="Times New Roman" w:hAnsi="Times New Roman" w:cs="Times New Roman"/>
                <w:sz w:val="24"/>
                <w:szCs w:val="24"/>
              </w:rPr>
              <w:t>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7600555,00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1200000,00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1425000,00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1375555,00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1800000,00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1800000,00</w:t>
            </w:r>
          </w:p>
        </w:tc>
      </w:tr>
      <w:tr w:rsidR="009661DD" w:rsidRPr="009661DD" w:rsidTr="009661DD">
        <w:tc>
          <w:tcPr>
            <w:tcW w:w="124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Основное       </w:t>
            </w:r>
            <w:r w:rsidRPr="009661DD">
              <w:rPr>
                <w:rFonts w:ascii="Times New Roman" w:eastAsia="Times New Roman" w:hAnsi="Times New Roman" w:cs="Times New Roman"/>
                <w:sz w:val="24"/>
                <w:szCs w:val="24"/>
              </w:rPr>
              <w:br/>
              <w:t>мероприятие 5.2.2.</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68" w:type="dxa"/>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Разработка дислокации дорожных знаков и схем горизонтальной разметки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по дорожной деятельности</w:t>
            </w:r>
          </w:p>
        </w:tc>
        <w:tc>
          <w:tcPr>
            <w:tcW w:w="1701" w:type="dxa"/>
          </w:tcPr>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5.2.3.</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1863121,41</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63822,00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525000,00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534299,41</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370000,00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5.2.4.</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Реализация народных проектов в сфере дорожной деятельности</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по дорожной деятельности</w:t>
            </w:r>
          </w:p>
        </w:tc>
        <w:tc>
          <w:tcPr>
            <w:tcW w:w="1701"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8897407,14</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1500000,00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1397407,14</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5000000,00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500000,00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w:t>
            </w:r>
            <w:r w:rsidRPr="009661DD">
              <w:rPr>
                <w:rFonts w:ascii="Times New Roman" w:eastAsia="Times New Roman" w:hAnsi="Times New Roman" w:cs="Times New Roman"/>
                <w:sz w:val="24"/>
                <w:szCs w:val="24"/>
              </w:rPr>
              <w:lastRenderedPageBreak/>
              <w:t>ие 5.2.5.</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Оборудование и переоборудование </w:t>
            </w:r>
            <w:r w:rsidRPr="009661DD">
              <w:rPr>
                <w:rFonts w:ascii="Times New Roman" w:eastAsia="Times New Roman" w:hAnsi="Times New Roman" w:cs="Times New Roman"/>
                <w:sz w:val="24"/>
                <w:szCs w:val="24"/>
              </w:rPr>
              <w:lastRenderedPageBreak/>
              <w:t>пешеходных переходов с учетом изменений национальных стандартов, регламентирующих дорожную деятельность.</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Администрация МР «Усть-Куломский» в </w:t>
            </w:r>
            <w:r w:rsidRPr="009661DD">
              <w:rPr>
                <w:rFonts w:ascii="Times New Roman" w:eastAsia="Times New Roman" w:hAnsi="Times New Roman" w:cs="Times New Roman"/>
                <w:sz w:val="24"/>
                <w:szCs w:val="24"/>
              </w:rPr>
              <w:lastRenderedPageBreak/>
              <w:t xml:space="preserve">лице </w:t>
            </w:r>
            <w:r w:rsidRPr="009661DD">
              <w:rPr>
                <w:rFonts w:ascii="Times New Roman" w:hAnsi="Times New Roman" w:cs="Times New Roman"/>
                <w:sz w:val="24"/>
                <w:szCs w:val="24"/>
              </w:rPr>
              <w:t>отдела по дорожной деятельности</w:t>
            </w:r>
          </w:p>
        </w:tc>
        <w:tc>
          <w:tcPr>
            <w:tcW w:w="1701" w:type="dxa"/>
          </w:tcPr>
          <w:p w:rsidR="009661DD" w:rsidRPr="009661DD" w:rsidRDefault="009661DD" w:rsidP="009661D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Основное       </w:t>
            </w:r>
            <w:r w:rsidRPr="009661DD">
              <w:rPr>
                <w:rFonts w:ascii="Times New Roman" w:eastAsia="Times New Roman" w:hAnsi="Times New Roman" w:cs="Times New Roman"/>
                <w:sz w:val="24"/>
                <w:szCs w:val="24"/>
              </w:rPr>
              <w:br/>
              <w:t>мероприятие 5.2.6.</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Устройство искусственных неровностей «Лежачий полицейский» на участках автомобильных дорог вблизи расположения объектов социальной инфраструктуры</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по дорожной деятельности</w:t>
            </w:r>
          </w:p>
        </w:tc>
        <w:tc>
          <w:tcPr>
            <w:tcW w:w="1701"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r w:rsidR="009661DD" w:rsidRPr="009661DD" w:rsidTr="009661DD">
        <w:tc>
          <w:tcPr>
            <w:tcW w:w="1247" w:type="dxa"/>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5.2.7.</w:t>
            </w:r>
          </w:p>
        </w:tc>
        <w:tc>
          <w:tcPr>
            <w:tcW w:w="30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226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Администрация МР «Усть-Куломский» в лице </w:t>
            </w:r>
            <w:r w:rsidRPr="009661DD">
              <w:rPr>
                <w:rFonts w:ascii="Times New Roman" w:hAnsi="Times New Roman" w:cs="Times New Roman"/>
                <w:sz w:val="24"/>
                <w:szCs w:val="24"/>
              </w:rPr>
              <w:t>отдела по дорожной деятельности</w:t>
            </w:r>
          </w:p>
        </w:tc>
        <w:tc>
          <w:tcPr>
            <w:tcW w:w="1701"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110000,00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r>
    </w:tbl>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9661DD" w:rsidRPr="009661DD" w:rsidRDefault="009661DD" w:rsidP="009661D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Таблица № 4</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bookmarkStart w:id="2" w:name="P532"/>
      <w:bookmarkEnd w:id="2"/>
      <w:r w:rsidRPr="009661DD">
        <w:rPr>
          <w:rFonts w:ascii="Times New Roman" w:eastAsia="Times New Roman" w:hAnsi="Times New Roman" w:cs="Times New Roman"/>
          <w:b/>
          <w:sz w:val="28"/>
          <w:szCs w:val="28"/>
        </w:rPr>
        <w:t>Ресурсное обеспечение</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и прогнозная (справочная) оценка расходов бюджета муниципального образования на реализацию целей</w:t>
      </w:r>
    </w:p>
    <w:p w:rsidR="009661DD" w:rsidRPr="009661DD" w:rsidRDefault="009661DD" w:rsidP="009661DD">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sz w:val="28"/>
          <w:szCs w:val="28"/>
        </w:rPr>
        <w:t>муниципальной программы «Территориальное развитие» (с учетом средств межбюджетных трансфертов)</w:t>
      </w:r>
    </w:p>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b/>
          <w:sz w:val="20"/>
          <w:szCs w:val="20"/>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1843"/>
        <w:gridCol w:w="1559"/>
        <w:gridCol w:w="1418"/>
        <w:gridCol w:w="1417"/>
        <w:gridCol w:w="1560"/>
        <w:gridCol w:w="1559"/>
        <w:gridCol w:w="1559"/>
      </w:tblGrid>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Статус</w:t>
            </w:r>
          </w:p>
        </w:tc>
        <w:tc>
          <w:tcPr>
            <w:tcW w:w="3351"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Наименование муниципальной программы, подпрограммы, ВЦП, основного мероприятия</w:t>
            </w:r>
          </w:p>
        </w:tc>
        <w:tc>
          <w:tcPr>
            <w:tcW w:w="1843" w:type="dxa"/>
            <w:vMerge w:val="restart"/>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Источник финансирования</w:t>
            </w:r>
          </w:p>
        </w:tc>
        <w:tc>
          <w:tcPr>
            <w:tcW w:w="9072" w:type="dxa"/>
            <w:gridSpan w:val="6"/>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Оценка расходов, руб.</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Всего </w:t>
            </w:r>
          </w:p>
        </w:tc>
        <w:tc>
          <w:tcPr>
            <w:tcW w:w="141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2022</w:t>
            </w:r>
          </w:p>
        </w:tc>
        <w:tc>
          <w:tcPr>
            <w:tcW w:w="141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2023</w:t>
            </w:r>
          </w:p>
        </w:tc>
        <w:tc>
          <w:tcPr>
            <w:tcW w:w="1560"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2024</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2025</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2026</w:t>
            </w:r>
          </w:p>
        </w:tc>
      </w:tr>
      <w:tr w:rsidR="009661DD" w:rsidRPr="009661DD" w:rsidTr="009661DD">
        <w:tc>
          <w:tcPr>
            <w:tcW w:w="124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w:t>
            </w:r>
          </w:p>
        </w:tc>
        <w:tc>
          <w:tcPr>
            <w:tcW w:w="3351"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2</w:t>
            </w:r>
          </w:p>
        </w:tc>
        <w:tc>
          <w:tcPr>
            <w:tcW w:w="1843"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4</w:t>
            </w:r>
          </w:p>
        </w:tc>
        <w:tc>
          <w:tcPr>
            <w:tcW w:w="141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w:t>
            </w:r>
          </w:p>
        </w:tc>
        <w:tc>
          <w:tcPr>
            <w:tcW w:w="141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w:t>
            </w:r>
          </w:p>
        </w:tc>
        <w:tc>
          <w:tcPr>
            <w:tcW w:w="1560"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7</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8</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Муниципальная программа</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«Территориальное развитие»</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559" w:type="dxa"/>
            <w:shd w:val="clear" w:color="auto" w:fill="E5DFEC" w:themeFill="accent4" w:themeFillTint="33"/>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rPr>
            </w:pPr>
            <w:r w:rsidRPr="009661DD">
              <w:rPr>
                <w:rFonts w:ascii="Times New Roman" w:eastAsia="Times New Roman" w:hAnsi="Times New Roman" w:cs="Times New Roman"/>
                <w:b/>
              </w:rPr>
              <w:t>1534159466,36</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344750465,91</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373408445,59</w:t>
            </w:r>
          </w:p>
        </w:tc>
        <w:tc>
          <w:tcPr>
            <w:tcW w:w="1560"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lang w:val="en-US"/>
              </w:rPr>
            </w:pPr>
            <w:r w:rsidRPr="009661DD">
              <w:rPr>
                <w:rFonts w:ascii="Times New Roman" w:hAnsi="Times New Roman" w:cs="Times New Roman"/>
                <w:b/>
                <w:lang w:val="en-US"/>
              </w:rPr>
              <w:t>465074633,53</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rPr>
            </w:pPr>
            <w:r w:rsidRPr="009661DD">
              <w:rPr>
                <w:rFonts w:ascii="Times New Roman" w:hAnsi="Times New Roman" w:cs="Times New Roman"/>
                <w:b/>
              </w:rPr>
              <w:t>251936969,71</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98988951,62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Федеральный бюджет</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211484495,49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112794,31</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rPr>
            </w:pPr>
            <w:r w:rsidRPr="009661DD">
              <w:rPr>
                <w:rFonts w:ascii="Times New Roman" w:eastAsia="Times New Roman" w:hAnsi="Times New Roman" w:cs="Times New Roman"/>
                <w:b/>
              </w:rPr>
              <w:t>43313119,18</w:t>
            </w:r>
          </w:p>
        </w:tc>
        <w:tc>
          <w:tcPr>
            <w:tcW w:w="1560" w:type="dxa"/>
            <w:shd w:val="clear" w:color="auto" w:fill="auto"/>
          </w:tcPr>
          <w:p w:rsidR="009661DD" w:rsidRPr="009661DD" w:rsidRDefault="009661DD" w:rsidP="009661DD">
            <w:pPr>
              <w:spacing w:after="0" w:line="240" w:lineRule="auto"/>
              <w:jc w:val="center"/>
              <w:rPr>
                <w:rFonts w:ascii="Times New Roman" w:hAnsi="Times New Roman" w:cs="Times New Roman"/>
                <w:b/>
              </w:rPr>
            </w:pPr>
            <w:r w:rsidRPr="009661DD">
              <w:rPr>
                <w:rFonts w:ascii="Times New Roman" w:hAnsi="Times New Roman" w:cs="Times New Roman"/>
                <w:b/>
              </w:rPr>
              <w:t>69557982,00</w:t>
            </w:r>
          </w:p>
        </w:tc>
        <w:tc>
          <w:tcPr>
            <w:tcW w:w="1559" w:type="dxa"/>
            <w:shd w:val="clear" w:color="auto" w:fill="auto"/>
          </w:tcPr>
          <w:p w:rsidR="009661DD" w:rsidRPr="009661DD" w:rsidRDefault="009661DD" w:rsidP="009661DD">
            <w:pPr>
              <w:spacing w:after="0" w:line="240" w:lineRule="auto"/>
              <w:jc w:val="center"/>
              <w:rPr>
                <w:rFonts w:ascii="Times New Roman" w:hAnsi="Times New Roman" w:cs="Times New Roman"/>
                <w:b/>
              </w:rPr>
            </w:pPr>
            <w:r w:rsidRPr="009661DD">
              <w:rPr>
                <w:rFonts w:ascii="Times New Roman" w:hAnsi="Times New Roman" w:cs="Times New Roman"/>
                <w:b/>
              </w:rPr>
              <w:t>98500600,00</w:t>
            </w:r>
          </w:p>
        </w:tc>
        <w:tc>
          <w:tcPr>
            <w:tcW w:w="1559" w:type="dxa"/>
            <w:shd w:val="clear" w:color="auto" w:fill="auto"/>
          </w:tcPr>
          <w:p w:rsidR="009661DD" w:rsidRPr="009661DD" w:rsidRDefault="009661DD" w:rsidP="009661DD">
            <w:pPr>
              <w:spacing w:after="0" w:line="240" w:lineRule="auto"/>
              <w:jc w:val="center"/>
              <w:rPr>
                <w:rFonts w:ascii="Times New Roman" w:hAnsi="Times New Roman" w:cs="Times New Roman"/>
                <w:b/>
              </w:rPr>
            </w:pPr>
            <w:r w:rsidRPr="009661DD">
              <w:rPr>
                <w:rFonts w:ascii="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Республиканский бюджет Республики Коми</w:t>
            </w:r>
          </w:p>
        </w:tc>
        <w:tc>
          <w:tcPr>
            <w:tcW w:w="1559" w:type="dxa"/>
            <w:shd w:val="clear" w:color="auto" w:fill="E5DFEC" w:themeFill="accent4" w:themeFillTint="33"/>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 xml:space="preserve">996639309,70  </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282667959,00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260777622,44</w:t>
            </w:r>
          </w:p>
        </w:tc>
        <w:tc>
          <w:tcPr>
            <w:tcW w:w="1560"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304570070,78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102200709,18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46422948,30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326035661,17</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61969712,60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69317703,97</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90946580,75</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51235660,53</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52566003,32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326035661,17</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61969712,60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69317703,97</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90946580,75</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51235660,53</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52566003,32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 xml:space="preserve">Средства от </w:t>
            </w:r>
            <w:r w:rsidRPr="009661DD">
              <w:rPr>
                <w:rFonts w:ascii="Times New Roman" w:eastAsia="Times New Roman" w:hAnsi="Times New Roman" w:cs="Times New Roman"/>
                <w:b/>
                <w:sz w:val="24"/>
                <w:szCs w:val="24"/>
              </w:rPr>
              <w:lastRenderedPageBreak/>
              <w:t>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lastRenderedPageBreak/>
              <w:t>Подпрограмма 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hAnsi="Times New Roman" w:cs="Times New Roman"/>
                <w:b/>
                <w:sz w:val="24"/>
                <w:szCs w:val="24"/>
              </w:rPr>
              <w:t>Развитие транспортной инфраструктуры и транспортного обслуживания населения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Arial"/>
                <w:b/>
              </w:rPr>
              <w:t>380436252,73</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rPr>
            </w:pPr>
            <w:r w:rsidRPr="009661DD">
              <w:rPr>
                <w:rFonts w:ascii="Times New Roman" w:eastAsia="Times New Roman" w:hAnsi="Times New Roman" w:cs="Times New Roman"/>
                <w:b/>
              </w:rPr>
              <w:t>132023653,54</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rPr>
            </w:pPr>
            <w:r w:rsidRPr="009661DD">
              <w:rPr>
                <w:rFonts w:ascii="Times New Roman" w:hAnsi="Times New Roman" w:cs="Times New Roman"/>
                <w:b/>
              </w:rPr>
              <w:t>62538920,01</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71511604,54</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56803823,04</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57558251,60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170639893,14</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90689577,75</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hAnsi="Times New Roman" w:cs="Times New Roman"/>
                <w:b/>
              </w:rPr>
              <w:t>19440901,00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21420346,58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19580262,51</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19508805,30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209796359,59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Arial"/>
                <w:b/>
              </w:rPr>
            </w:pPr>
            <w:r w:rsidRPr="009661DD">
              <w:rPr>
                <w:rFonts w:ascii="Times New Roman" w:eastAsia="Times New Roman" w:hAnsi="Times New Roman" w:cs="Times New Roman"/>
                <w:b/>
              </w:rPr>
              <w:t>41334075,79</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rPr>
            </w:pPr>
            <w:r w:rsidRPr="009661DD">
              <w:rPr>
                <w:rFonts w:ascii="Times New Roman" w:hAnsi="Times New Roman" w:cs="Times New Roman"/>
                <w:b/>
              </w:rPr>
              <w:t>43098019,01</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50091257,96</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37223560,53</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38049446,30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209796359,59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Arial"/>
                <w:b/>
              </w:rPr>
            </w:pPr>
            <w:r w:rsidRPr="009661DD">
              <w:rPr>
                <w:rFonts w:ascii="Times New Roman" w:eastAsia="Times New Roman" w:hAnsi="Times New Roman" w:cs="Times New Roman"/>
                <w:b/>
              </w:rPr>
              <w:t>41334075,79</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hAnsi="Times New Roman" w:cs="Times New Roman"/>
                <w:b/>
              </w:rPr>
            </w:pPr>
            <w:r w:rsidRPr="009661DD">
              <w:rPr>
                <w:rFonts w:ascii="Times New Roman" w:hAnsi="Times New Roman" w:cs="Times New Roman"/>
                <w:b/>
              </w:rPr>
              <w:t>43098019,01</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50091257,96</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37223560,53</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hAnsi="Times New Roman" w:cs="Times New Roman"/>
                <w:b/>
              </w:rPr>
              <w:t>38049446,30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Содержание автомобильных дорог общего пользования местного значения;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230193470,50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42389777,75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43599380,63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46163349,78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47919481,17</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50121481,17</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 xml:space="preserve">Республиканский бюджет </w:t>
            </w:r>
            <w:r w:rsidRPr="009661DD">
              <w:rPr>
                <w:rFonts w:ascii="Times New Roman" w:eastAsia="Times New Roman" w:hAnsi="Times New Roman" w:cs="Times New Roman"/>
                <w:snapToGrid w:val="0"/>
                <w:sz w:val="24"/>
                <w:szCs w:val="24"/>
              </w:rPr>
              <w:lastRenderedPageBreak/>
              <w:t>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80966856,51</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16193400,00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16193400,00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16193352,17</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16193352,17</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16193352,17</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149226613,99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26196377,75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27405980,63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29969997,61</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31726129,00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33928129,00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149226613,99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26196377,75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27405980,63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29969997,61</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31726129,00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33928129,00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Arial"/>
                <w:sz w:val="24"/>
                <w:szCs w:val="24"/>
              </w:rPr>
              <w:t>Оборудование и содержание ледовых переправ и зимних автомобильных дорог общего пользования местного значения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9178100,98</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2202731,13</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1479871,00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2561057,23</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1467220,81</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1467220,81</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7672163,78</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1885469,75</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1203000,00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2226994,41</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1178349,81</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1178349,81</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1569253,20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317261,38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276871,00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397378,82</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288871,00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288871,00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Местного </w:t>
            </w:r>
            <w:r w:rsidRPr="009661DD">
              <w:rPr>
                <w:rFonts w:ascii="Times New Roman" w:eastAsia="Times New Roman" w:hAnsi="Times New Roman" w:cs="Times New Roman"/>
                <w:sz w:val="24"/>
                <w:szCs w:val="24"/>
              </w:rPr>
              <w:lastRenderedPageBreak/>
              <w:t>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1569253,20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317261,38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276871,00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397378,82</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288871,00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288871,00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1.1.3.</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Arial"/>
                <w:sz w:val="24"/>
                <w:szCs w:val="24"/>
              </w:rPr>
              <w:t>Реконструкция, капитальный ремонт и ремонт автомобильных дорог общего пользования местного значения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 xml:space="preserve">  27480810,19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7113185,17</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6 125 000,00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11242625,02</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 xml:space="preserve">  27480810,19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7113185,17</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6 125 000,00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11242625,02</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2000000,00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 xml:space="preserve">  27480810,19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7113185,17</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6 125 000,00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11242625,02</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2000000,00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lastRenderedPageBreak/>
              <w:t>мероприятие 1.1.4.</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Проектирование </w:t>
            </w:r>
            <w:r w:rsidRPr="009661DD">
              <w:rPr>
                <w:rFonts w:ascii="Times New Roman" w:eastAsia="Times New Roman" w:hAnsi="Times New Roman" w:cs="Times New Roman"/>
                <w:sz w:val="24"/>
                <w:szCs w:val="24"/>
              </w:rPr>
              <w:lastRenderedPageBreak/>
              <w:t xml:space="preserve">реконструкции, капитального ремонта, ремонта   и строительства автомобильных дорог общего пользования местного значения </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3030032,00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559532,00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420 500,00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3030032,00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559532,00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420 500,00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3030032,00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559532,00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420 500,00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1.1.5.</w:t>
            </w:r>
          </w:p>
        </w:tc>
        <w:tc>
          <w:tcPr>
            <w:tcW w:w="3351"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Обеспечение безопасности на автомобильных дорогах общего пользования местного значения</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муниципального образования, из </w:t>
            </w:r>
            <w:r w:rsidRPr="009661DD">
              <w:rPr>
                <w:rFonts w:ascii="Times New Roman" w:eastAsia="Times New Roman" w:hAnsi="Times New Roman" w:cs="Times New Roman"/>
                <w:sz w:val="24"/>
                <w:szCs w:val="24"/>
              </w:rPr>
              <w:lastRenderedPageBreak/>
              <w:t>них за счет средств:</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1.1.6.</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hAnsi="Times New Roman" w:cs="Arial"/>
                <w:sz w:val="24"/>
                <w:szCs w:val="24"/>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70707070,71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70707070,71</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70000000,00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70000000,00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707070,71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707070,71</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707070,71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707070,71</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1.1.7.</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Выполнение мероприятий по приведению наплавного моста НМ-9 в соответствие с действующим законодательством</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1.2.1.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4050000,00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1400000,00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w:t>
            </w:r>
            <w:r w:rsidRPr="009661DD">
              <w:rPr>
                <w:rFonts w:ascii="Times New Roman" w:eastAsia="Times New Roman" w:hAnsi="Times New Roman" w:cs="Times New Roman"/>
                <w:sz w:val="24"/>
                <w:szCs w:val="24"/>
              </w:rPr>
              <w:lastRenderedPageBreak/>
              <w:t>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4050000,00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1400000,00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4050000,00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1400000,00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1.3.1.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Оборудование остановочных пунктов информационными указателями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Средства от приносящей </w:t>
            </w:r>
            <w:r w:rsidRPr="009661DD">
              <w:rPr>
                <w:rFonts w:ascii="Times New Roman" w:eastAsia="Times New Roman" w:hAnsi="Times New Roman" w:cs="Times New Roman"/>
                <w:sz w:val="24"/>
                <w:szCs w:val="24"/>
              </w:rPr>
              <w:lastRenderedPageBreak/>
              <w:t>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lastRenderedPageBreak/>
              <w:t>Основное мероприятие 1.3.2.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Выполнение комплекса работ по изготовлению бланков «Карта маршрута регулярных перевозок»</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1.3.3.</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Оказание услуг по перевозке пассажиров и багажа по муниципальным регулярным маршрутам</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35666768,35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7851356,78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9514168,38</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10914572,51</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4417121,06</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2969549,62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 xml:space="preserve">Республиканский бюджет Республики </w:t>
            </w:r>
            <w:r w:rsidRPr="009661DD">
              <w:rPr>
                <w:rFonts w:ascii="Times New Roman" w:eastAsia="Times New Roman" w:hAnsi="Times New Roman" w:cs="Times New Roman"/>
                <w:snapToGrid w:val="0"/>
                <w:sz w:val="24"/>
                <w:szCs w:val="24"/>
              </w:rPr>
              <w:lastRenderedPageBreak/>
              <w:t>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12000872,85</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2610708,00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2 044 501,00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3000000,00</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2208560,53</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2137103,32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23665895,50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5240648,78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7469667,38</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7914572,51</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2208560,53</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832446,30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23665895,50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5240648,78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7469667,38</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7914572,51</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2208560,53</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832446,30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Подпрограмма 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r w:rsidRPr="009661DD">
              <w:rPr>
                <w:rFonts w:ascii="Times New Roman" w:eastAsia="Times New Roman" w:hAnsi="Times New Roman" w:cs="Arial"/>
                <w:b/>
                <w:sz w:val="24"/>
                <w:szCs w:val="24"/>
              </w:rPr>
              <w:t>Развитие систем инженерной инфраструктуры и обращения с отходами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695009594,94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16436788,92</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203624797,79</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lang w:val="en-US"/>
              </w:rPr>
            </w:pPr>
            <w:r w:rsidRPr="009661DD">
              <w:rPr>
                <w:rFonts w:ascii="Times New Roman" w:eastAsia="Times New Roman" w:hAnsi="Times New Roman" w:cs="Times New Roman"/>
                <w:b/>
                <w:lang w:val="en-US"/>
              </w:rPr>
              <w:t>297632447,54</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165509003,67</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11806557,02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Федеральный бюджет</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201035500,00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b/>
              </w:rPr>
              <w:t>43026000,00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59508900,00</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98500600,00</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409316639,00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700680,00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139163004,00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213746651,33</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55706303,67</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84657455,94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15736108,92</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21435793,79</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24376896,21</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11302100,00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11806557,02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84657455,94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15736108,92</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21435793,79</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24376896,21</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11302100,00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11806557,02</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2.1.1.</w:t>
            </w:r>
          </w:p>
        </w:tc>
        <w:tc>
          <w:tcPr>
            <w:tcW w:w="3351" w:type="dxa"/>
            <w:vMerge w:val="restart"/>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Строительство водопроводных сетей на территории МР "Усть-Куломский"</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4515000,79</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1070000,00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1805000,79</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490000,00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4515000,79</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1070000,00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1805000,79</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490000,00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4515000,79</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1070000,00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1805000,79</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490000,00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1150000,00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lastRenderedPageBreak/>
              <w:t>мероприятие 2.1.2.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lastRenderedPageBreak/>
              <w:t xml:space="preserve">Решение вопросов по </w:t>
            </w:r>
            <w:r w:rsidRPr="009661DD">
              <w:rPr>
                <w:rFonts w:ascii="Times New Roman" w:eastAsia="Times New Roman" w:hAnsi="Times New Roman" w:cs="Arial"/>
                <w:sz w:val="24"/>
                <w:szCs w:val="24"/>
              </w:rPr>
              <w:lastRenderedPageBreak/>
              <w:t>организации водоснабжения  и водоотведения населения, в пределах полномочий, установленных законодательством Российской Федерации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1213861,54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305155,87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908705,67</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300000,00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91386154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5155,87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908705,67</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913861,54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5155,87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908705,67</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2.1.3.</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4249000,00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1695000,00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2554000,00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муниципального образования, из </w:t>
            </w:r>
            <w:r w:rsidRPr="009661DD">
              <w:rPr>
                <w:rFonts w:ascii="Times New Roman" w:eastAsia="Times New Roman" w:hAnsi="Times New Roman" w:cs="Times New Roman"/>
                <w:sz w:val="24"/>
                <w:szCs w:val="24"/>
              </w:rPr>
              <w:lastRenderedPageBreak/>
              <w:t>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4249000,00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1695000,00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2554000,00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4249000,00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1695000,00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2554000,00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2.1.4.</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6403573,18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1903510,00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2179345,00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2320718,18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1045004,00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400680,00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250000,00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394324,00</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5358569,18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1502830,00</w:t>
            </w:r>
          </w:p>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1929345,00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1926394,18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5358569,18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1502830,00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1929345,00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1926394,18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lastRenderedPageBreak/>
              <w:t>Основное мероприятие 2.1.5.</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Предоставление иных межбюджетных трансфертов бюджетам сельских поселений на организацию теплоснабжения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811775,00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86 675,00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379 100,00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346000,00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811775,00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86 675,00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379 100,00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346000,00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811775,00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86 675,00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379 100,00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346000,00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2.1.6.</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Предоставление иных межбюджетных трансфертов бюджетам сельских поселений на реализацию народных проектов в сфере благоустройства</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w:t>
            </w:r>
            <w:r w:rsidRPr="009661DD">
              <w:rPr>
                <w:rFonts w:ascii="Times New Roman" w:eastAsia="Times New Roman" w:hAnsi="Times New Roman" w:cs="Times New Roman"/>
                <w:sz w:val="24"/>
                <w:szCs w:val="24"/>
              </w:rPr>
              <w:lastRenderedPageBreak/>
              <w:t>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2.1.7.</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Средства от приносящей </w:t>
            </w:r>
            <w:r w:rsidRPr="009661DD">
              <w:rPr>
                <w:rFonts w:ascii="Times New Roman" w:eastAsia="Times New Roman" w:hAnsi="Times New Roman" w:cs="Times New Roman"/>
                <w:sz w:val="24"/>
                <w:szCs w:val="24"/>
              </w:rPr>
              <w:lastRenderedPageBreak/>
              <w:t>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2.1.8.</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1563546,87</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1563546,87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1563546,87</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1563546,87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1563546,87</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1563546,87</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2.1.9.</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r w:rsidRPr="009661DD">
              <w:rPr>
                <w:rFonts w:ascii="Times New Roman" w:eastAsia="Times New Roman" w:hAnsi="Times New Roman" w:cs="Arial"/>
                <w:sz w:val="24"/>
                <w:szCs w:val="24"/>
              </w:rPr>
              <w:t xml:space="preserve">Обустройство объектами инженерной инфраструктуры и благоустройство площадок, расположенных на территории МО МР "Усть-Куломский", </w:t>
            </w:r>
            <w:r w:rsidRPr="009661DD">
              <w:rPr>
                <w:rFonts w:ascii="Times New Roman" w:eastAsia="Times New Roman" w:hAnsi="Times New Roman" w:cs="Arial"/>
                <w:sz w:val="24"/>
                <w:szCs w:val="24"/>
              </w:rPr>
              <w:lastRenderedPageBreak/>
              <w:t>под компактную жилищную застройку</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664669028,40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9675218,18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192441211,00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287965238,53</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162780803,67</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11806557,02</w:t>
            </w: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Федеральный бюджет</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201035500,00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43026000,00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59508900,00</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98500600,00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407238621,00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138502100,00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213030217,33</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55706303,67</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56394907,40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9675218,18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10913111,00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15426121,20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8573900,00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11806557,02</w:t>
            </w: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56394907,40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9675218,18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10913111,00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15426121,20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8573900,00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11806557,02</w:t>
            </w:r>
          </w:p>
        </w:tc>
      </w:tr>
      <w:tr w:rsidR="009661DD" w:rsidRPr="009661DD" w:rsidTr="009661DD">
        <w:tc>
          <w:tcPr>
            <w:tcW w:w="1247" w:type="dxa"/>
            <w:vMerge/>
            <w:shd w:val="clear" w:color="auto" w:fill="auto"/>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2.1.А.</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r w:rsidRPr="009661DD">
              <w:rPr>
                <w:rFonts w:ascii="Times New Roman" w:eastAsia="Times New Roman" w:hAnsi="Times New Roman" w:cs="Arial"/>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2534759,35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1231750,00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1303009,35</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2534759,35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1231750,00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1303009,35</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2534759,35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1231750,00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1303009,35</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2.1.Б.</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Реализация мероприятий по увековечению памяти погибших при защите Отечества (благоустройство, восстановление, ремонт и реставрация воинских захоронений, установка мемориальных знаков на воинских захоронениях)</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357900,00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357900,00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Федеральный бюджет</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322110,00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322110,00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35790,00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35790,00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35790,00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35790,00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2.2.1.</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r w:rsidRPr="009661DD">
              <w:rPr>
                <w:rFonts w:ascii="Times New Roman" w:eastAsia="Times New Roman" w:hAnsi="Times New Roman" w:cs="Arial"/>
                <w:sz w:val="24"/>
                <w:szCs w:val="24"/>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2.2.2.</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r w:rsidRPr="009661DD">
              <w:rPr>
                <w:rFonts w:ascii="Times New Roman" w:eastAsia="Times New Roman" w:hAnsi="Times New Roman" w:cs="Arial"/>
                <w:sz w:val="24"/>
                <w:szCs w:val="24"/>
              </w:rPr>
              <w:t>Создание системы по раздельному сбору отходов для обеспечения экологичной и эффективной утилизации отходов</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w:t>
            </w:r>
            <w:r w:rsidRPr="009661DD">
              <w:rPr>
                <w:rFonts w:ascii="Times New Roman" w:eastAsia="Times New Roman" w:hAnsi="Times New Roman" w:cs="Times New Roman"/>
                <w:sz w:val="24"/>
                <w:szCs w:val="24"/>
              </w:rPr>
              <w:lastRenderedPageBreak/>
              <w:t>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2.2.3.</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r w:rsidRPr="009661DD">
              <w:rPr>
                <w:rFonts w:ascii="Times New Roman" w:eastAsia="Times New Roman" w:hAnsi="Times New Roman" w:cs="Arial"/>
                <w:sz w:val="24"/>
                <w:szCs w:val="24"/>
              </w:rPr>
              <w:t>Строительство площадок складирования и временного хранения древесных отходов</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Средства от приносящей </w:t>
            </w:r>
            <w:r w:rsidRPr="009661DD">
              <w:rPr>
                <w:rFonts w:ascii="Times New Roman" w:eastAsia="Times New Roman" w:hAnsi="Times New Roman" w:cs="Times New Roman"/>
                <w:sz w:val="24"/>
                <w:szCs w:val="24"/>
              </w:rPr>
              <w:lastRenderedPageBreak/>
              <w:t>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lastRenderedPageBreak/>
              <w:t>Основное мероприятие 2.2.4.</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r w:rsidRPr="009661DD">
              <w:rPr>
                <w:rFonts w:ascii="Times New Roman" w:eastAsia="Times New Roman" w:hAnsi="Times New Roman" w:cs="Arial"/>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6949034,81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1742683,00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1332570,33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2295581,48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1578200,00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6949034,81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1742683,00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1332570,33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2295581,48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1578200,00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6949034,81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1742683,00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1332570,33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2295581,48</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1578200,00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2.2.5.</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Модернизация систем коммунальной инфраструктуры</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 xml:space="preserve">Республиканский бюджет Республики </w:t>
            </w:r>
            <w:r w:rsidRPr="009661DD">
              <w:rPr>
                <w:rFonts w:ascii="Times New Roman" w:eastAsia="Times New Roman" w:hAnsi="Times New Roman" w:cs="Times New Roman"/>
                <w:snapToGrid w:val="0"/>
                <w:sz w:val="24"/>
                <w:szCs w:val="24"/>
              </w:rPr>
              <w:lastRenderedPageBreak/>
              <w:t>Коми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2.2.6.</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r w:rsidRPr="009661DD">
              <w:rPr>
                <w:rFonts w:ascii="Times New Roman" w:eastAsia="Times New Roman" w:hAnsi="Times New Roman" w:cs="Arial"/>
                <w:sz w:val="24"/>
                <w:szCs w:val="24"/>
                <w:shd w:val="clear" w:color="auto" w:fill="FFFFFF"/>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2310465,00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1182561,00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2310465,00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1182561,00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2310465,00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1182561,00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2.2.7.</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r w:rsidRPr="009661DD">
              <w:rPr>
                <w:rFonts w:ascii="Times New Roman" w:eastAsia="Times New Roman" w:hAnsi="Times New Roman" w:cs="Arial"/>
                <w:sz w:val="24"/>
                <w:szCs w:val="24"/>
                <w:shd w:val="clear" w:color="auto" w:fill="FFFFFF"/>
              </w:rPr>
              <w:t>Рекультивацию объектов размещения отходов, в том числе твердых коммунальных отходов</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2.2.8.</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r w:rsidRPr="009661DD">
              <w:rPr>
                <w:rFonts w:ascii="Times New Roman" w:eastAsia="Times New Roman" w:hAnsi="Times New Roman" w:cs="Arial"/>
                <w:sz w:val="24"/>
                <w:szCs w:val="24"/>
                <w:shd w:val="clear" w:color="auto" w:fill="FFFFFF"/>
              </w:rPr>
              <w:t xml:space="preserve">Реализация народных проектов в сфере охраны окружающей среды, прошедших отбор в рамках проекта "Народный </w:t>
            </w:r>
            <w:r w:rsidRPr="009661DD">
              <w:rPr>
                <w:rFonts w:ascii="Times New Roman" w:eastAsia="Times New Roman" w:hAnsi="Times New Roman" w:cs="Arial"/>
                <w:sz w:val="24"/>
                <w:szCs w:val="24"/>
                <w:shd w:val="clear" w:color="auto" w:fill="FFFFFF"/>
              </w:rPr>
              <w:lastRenderedPageBreak/>
              <w:t>бюджет"</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469554,00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469554,00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w:t>
            </w:r>
            <w:r w:rsidRPr="009661DD">
              <w:rPr>
                <w:rFonts w:ascii="Times New Roman" w:eastAsia="Times New Roman" w:hAnsi="Times New Roman" w:cs="Times New Roman"/>
                <w:snapToGrid w:val="0"/>
                <w:sz w:val="24"/>
                <w:szCs w:val="24"/>
              </w:rPr>
              <w:lastRenderedPageBreak/>
              <w:t>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410904,00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410904,00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58650,00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58650,00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58650,00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58650,00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shd w:val="clear" w:color="auto" w:fill="FFFFFF"/>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2.3.1.</w:t>
            </w:r>
          </w:p>
        </w:tc>
        <w:tc>
          <w:tcPr>
            <w:tcW w:w="3351" w:type="dxa"/>
            <w:vMerge w:val="restart"/>
          </w:tcPr>
          <w:p w:rsidR="009661DD" w:rsidRPr="009661DD" w:rsidRDefault="009661DD" w:rsidP="009661DD">
            <w:pPr>
              <w:widowControl w:val="0"/>
              <w:autoSpaceDE w:val="0"/>
              <w:autoSpaceDN w:val="0"/>
              <w:adjustRightInd w:val="0"/>
              <w:spacing w:after="0" w:line="240" w:lineRule="auto"/>
              <w:jc w:val="both"/>
              <w:rPr>
                <w:rFonts w:ascii="Times New Roman" w:eastAsia="Times New Roman" w:hAnsi="Times New Roman" w:cs="Arial"/>
                <w:sz w:val="24"/>
                <w:szCs w:val="24"/>
              </w:rPr>
            </w:pPr>
            <w:r w:rsidRPr="009661DD">
              <w:rPr>
                <w:rFonts w:ascii="Times New Roman" w:eastAsia="Times New Roman" w:hAnsi="Times New Roman" w:cs="Arial"/>
                <w:sz w:val="24"/>
                <w:szCs w:val="24"/>
                <w:shd w:val="clear" w:color="auto" w:fill="FFFFFF"/>
              </w:rPr>
              <w:t>Проведение</w:t>
            </w:r>
            <w:r w:rsidRPr="009661DD">
              <w:rPr>
                <w:rFonts w:ascii="Times New Roman" w:eastAsia="Times New Roman" w:hAnsi="Times New Roman" w:cs="Arial"/>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t>Подпрограмма 3</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b/>
                <w:sz w:val="24"/>
                <w:szCs w:val="24"/>
              </w:rPr>
              <w:t>Улучшение жилищных условий</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559"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b/>
                <w:highlight w:val="yellow"/>
              </w:rPr>
            </w:pPr>
            <w:r w:rsidRPr="009661DD">
              <w:rPr>
                <w:rFonts w:ascii="Times New Roman" w:eastAsia="Times New Roman" w:hAnsi="Times New Roman" w:cs="Times New Roman"/>
                <w:b/>
              </w:rPr>
              <w:t>439257535,14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highlight w:val="yellow"/>
              </w:rPr>
            </w:pPr>
            <w:r w:rsidRPr="009661DD">
              <w:rPr>
                <w:rFonts w:ascii="Times New Roman" w:eastAsia="Times New Roman" w:hAnsi="Times New Roman" w:cs="Times New Roman"/>
                <w:b/>
              </w:rPr>
              <w:t>193416201,45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103862320,65</w:t>
            </w:r>
          </w:p>
        </w:tc>
        <w:tc>
          <w:tcPr>
            <w:tcW w:w="1560"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88150727,04</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26914143,00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26914143,00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highlight w:val="yellow"/>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highlight w:val="yellow"/>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highlight w:val="yellow"/>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highlight w:val="yellow"/>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Федеральный бюджет</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10448995,49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112 794,31</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287 119,18</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10049082,00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Республиканский бюджет Республики Коми</w:t>
            </w:r>
          </w:p>
        </w:tc>
        <w:tc>
          <w:tcPr>
            <w:tcW w:w="1559" w:type="dxa"/>
            <w:shd w:val="clear" w:color="auto" w:fill="E5DFEC" w:themeFill="accent4" w:themeFillTint="33"/>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412212294,07</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192807217,76</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100173717,44</w:t>
            </w:r>
          </w:p>
        </w:tc>
        <w:tc>
          <w:tcPr>
            <w:tcW w:w="1560"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65403072,87</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26914143,00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26914143,00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16596245,58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496189,38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3401484,03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12698572,17</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16596245,58</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496189,38</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3401484,03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12698572,17</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3.1.1.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1222867,00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203562,00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246505,00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1222867,00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203562,00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246505,00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257600,00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3.1.2.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 xml:space="preserve">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w:t>
            </w:r>
            <w:r w:rsidRPr="009661DD">
              <w:rPr>
                <w:rFonts w:ascii="Times New Roman" w:eastAsia="Times New Roman" w:hAnsi="Times New Roman" w:cs="Arial"/>
                <w:sz w:val="24"/>
                <w:szCs w:val="24"/>
              </w:rPr>
              <w:lastRenderedPageBreak/>
              <w:t>полномочиями Республики Коми»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407500,00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81400,00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78900,00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407500,00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81400,00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78900,00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82400,00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w:t>
            </w:r>
            <w:r w:rsidRPr="009661DD">
              <w:rPr>
                <w:rFonts w:ascii="Times New Roman" w:eastAsia="Times New Roman" w:hAnsi="Times New Roman" w:cs="Times New Roman"/>
                <w:sz w:val="24"/>
                <w:szCs w:val="24"/>
              </w:rPr>
              <w:lastRenderedPageBreak/>
              <w:t>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3.2.1.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2 336 722,43</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688474,50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1648247,93</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Федеральный бюджет</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399913,49</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112794,31</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287119,18</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777012,56</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242290,81</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534721,75</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1159796,38</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333389,38</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826407,00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1159796,38</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333389,38</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826407,00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3.3.1.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140829030,00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29681091,00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31530510,00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26539143,00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26539143,00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26539143,00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Федеральный бюджет</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4826882,00</w:t>
            </w:r>
          </w:p>
        </w:tc>
        <w:tc>
          <w:tcPr>
            <w:tcW w:w="1418"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4826882,00</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136002148,00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29681091,00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31530510,00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21712261,00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26539143,00</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26539143,00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lastRenderedPageBreak/>
              <w:t>мероприятие 3.3.2.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lastRenderedPageBreak/>
              <w:t xml:space="preserve">Осуществление </w:t>
            </w:r>
            <w:r w:rsidRPr="009661DD">
              <w:rPr>
                <w:rFonts w:ascii="Times New Roman" w:eastAsia="Times New Roman" w:hAnsi="Times New Roman" w:cs="Arial"/>
                <w:sz w:val="24"/>
                <w:szCs w:val="24"/>
              </w:rPr>
              <w:lastRenderedPageBreak/>
              <w:t>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152400,00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13900,00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33500,00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152400,00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13900,00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33500,00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Бюджетные инвестиции в объекты капитального строительства собственности муниципальных образований</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муниципального образования, из </w:t>
            </w:r>
            <w:r w:rsidRPr="009661DD">
              <w:rPr>
                <w:rFonts w:ascii="Times New Roman" w:eastAsia="Times New Roman" w:hAnsi="Times New Roman" w:cs="Times New Roman"/>
                <w:sz w:val="24"/>
                <w:szCs w:val="24"/>
              </w:rPr>
              <w:lastRenderedPageBreak/>
              <w:t>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3.4.2.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3.4.3.</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Обеспечение мероприятий по расселению непригодного для проживания жилищного фонда</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E5DFEC" w:themeFill="accent4" w:themeFillTint="33"/>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273341449,69</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162747773,95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69 724 657,72</w:t>
            </w:r>
          </w:p>
        </w:tc>
        <w:tc>
          <w:tcPr>
            <w:tcW w:w="1560"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40869018,02</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Федеральный бюджет</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260146877,49</w:t>
            </w:r>
          </w:p>
        </w:tc>
        <w:tc>
          <w:tcPr>
            <w:tcW w:w="1418" w:type="dxa"/>
            <w:shd w:val="clear" w:color="auto" w:fill="auto"/>
          </w:tcPr>
          <w:p w:rsidR="009661DD" w:rsidRPr="009661DD" w:rsidRDefault="009661DD" w:rsidP="009661DD">
            <w:pPr>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162584973,95</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67752785,69</w:t>
            </w:r>
          </w:p>
        </w:tc>
        <w:tc>
          <w:tcPr>
            <w:tcW w:w="1560" w:type="dxa"/>
            <w:shd w:val="clear" w:color="auto" w:fill="E5DFEC" w:themeFill="accent4" w:themeFillTint="33"/>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29809117,85</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13194572,20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162800,00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1971872,03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11059900,17</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13194572,20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162800,00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1971872,03</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11059900,17</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sz w:val="24"/>
                <w:szCs w:val="24"/>
              </w:rPr>
              <w:t>Основное мероприятие 3.4.4.</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r w:rsidRPr="009661DD">
              <w:rPr>
                <w:rFonts w:ascii="Times New Roman" w:eastAsia="Times New Roman" w:hAnsi="Times New Roman" w:cs="Times New Roman"/>
                <w:sz w:val="24"/>
                <w:szCs w:val="24"/>
              </w:rPr>
              <w:t xml:space="preserve">Проведение осмотра и оценки технического состояния общего имущества собственников помещений многоквартирных домов, подготовки перечня и расчета, </w:t>
            </w:r>
            <w:r w:rsidRPr="009661DD">
              <w:rPr>
                <w:rFonts w:ascii="Times New Roman" w:eastAsia="Times New Roman" w:hAnsi="Times New Roman" w:cs="Times New Roman"/>
                <w:sz w:val="24"/>
                <w:szCs w:val="24"/>
              </w:rPr>
              <w:lastRenderedPageBreak/>
              <w:t>определяющего размер платы за содержание общего имущества в многоквартирных домах</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600 000,00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600 000,00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 xml:space="preserve">Республиканский бюджет Республики </w:t>
            </w:r>
            <w:r w:rsidRPr="009661DD">
              <w:rPr>
                <w:rFonts w:ascii="Times New Roman" w:eastAsia="Times New Roman" w:hAnsi="Times New Roman" w:cs="Times New Roman"/>
                <w:snapToGrid w:val="0"/>
                <w:sz w:val="24"/>
                <w:szCs w:val="24"/>
              </w:rPr>
              <w:lastRenderedPageBreak/>
              <w:t>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600 000,00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600 000,00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600 000,00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600 000,00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b/>
              </w:rPr>
            </w:pP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b/>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sz w:val="24"/>
                <w:szCs w:val="24"/>
              </w:rPr>
              <w:t>Основное мероприятие 3.4.5.</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7135724,63</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7135724,63</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Федеральный бюджет</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5222200,00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5222200,00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274852,63</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274852,63</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1638672,00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1638672,00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1638672,00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1638672,00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sz w:val="24"/>
                <w:szCs w:val="24"/>
              </w:rPr>
              <w:t>Основное мероприятие 3.4.6</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r w:rsidRPr="009661DD">
              <w:rPr>
                <w:rFonts w:ascii="Times New Roman" w:eastAsia="Times New Roman" w:hAnsi="Times New Roman" w:cs="Times New Roman"/>
                <w:sz w:val="24"/>
                <w:szCs w:val="24"/>
              </w:rPr>
              <w:t xml:space="preserve">Приобретение объектов недвижимого имущества для муниципальных нужд в целях последующего предоставления гражданам, проживающим в аварийном жилом фонде, в том числе имеющем реальную угрозу обрушения </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13231841,39</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13231841,39</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Федеральный бюджет</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13231841,39</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13231841,39</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b/>
                <w:sz w:val="24"/>
                <w:szCs w:val="24"/>
              </w:rPr>
            </w:pPr>
          </w:p>
        </w:tc>
        <w:tc>
          <w:tcPr>
            <w:tcW w:w="3351" w:type="dxa"/>
            <w:vMerge/>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b/>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rPr>
              <w:t>0,00</w:t>
            </w: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lastRenderedPageBreak/>
              <w:t>Подпрограмма 4</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b/>
                <w:sz w:val="24"/>
                <w:szCs w:val="24"/>
              </w:rPr>
              <w:t>Энергосбережение</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Бюджет муниципального образования, из них за счет средств:</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Местного бюджета</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4.1.1.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Times New Roman"/>
                <w:sz w:val="24"/>
                <w:szCs w:val="24"/>
              </w:rPr>
              <w:t>Комплекс мероприятий по обеспечению снижения удельного энергопотребления в жилищном фонде</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w:t>
            </w:r>
            <w:r w:rsidRPr="009661DD">
              <w:rPr>
                <w:rFonts w:ascii="Times New Roman" w:eastAsia="Times New Roman" w:hAnsi="Times New Roman" w:cs="Times New Roman"/>
                <w:sz w:val="24"/>
                <w:szCs w:val="24"/>
              </w:rPr>
              <w:lastRenderedPageBreak/>
              <w:t>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4.1.2.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Times New Roman"/>
                <w:sz w:val="24"/>
                <w:szCs w:val="24"/>
              </w:rPr>
              <w:t>Комплекс мероприятий по обеспечению снижения удельного энергопотребления в системах коммунальной инфраструктуры</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Средства от приносящей </w:t>
            </w:r>
            <w:r w:rsidRPr="009661DD">
              <w:rPr>
                <w:rFonts w:ascii="Times New Roman" w:eastAsia="Times New Roman" w:hAnsi="Times New Roman" w:cs="Times New Roman"/>
                <w:sz w:val="24"/>
                <w:szCs w:val="24"/>
              </w:rPr>
              <w:lastRenderedPageBreak/>
              <w:t>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Основное мероприятие 4.2.1.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Установка (замена) существующих ламп накаливания наэнергосберегающие</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4.2.2.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Установка приборов учета электроэнергии, тепловой энергии и водоснабжения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 xml:space="preserve">Республиканский бюджет Республики </w:t>
            </w:r>
            <w:r w:rsidRPr="009661DD">
              <w:rPr>
                <w:rFonts w:ascii="Times New Roman" w:eastAsia="Times New Roman" w:hAnsi="Times New Roman" w:cs="Times New Roman"/>
                <w:snapToGrid w:val="0"/>
                <w:sz w:val="24"/>
                <w:szCs w:val="24"/>
              </w:rPr>
              <w:lastRenderedPageBreak/>
              <w:t>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4.2.3.</w:t>
            </w:r>
          </w:p>
        </w:tc>
        <w:tc>
          <w:tcPr>
            <w:tcW w:w="3351"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Исполнение рекомендаций по результатам энергетического обследования объектов</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4.2.4.</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Calibri" w:hAnsi="Times New Roman" w:cs="Arial"/>
                <w:sz w:val="24"/>
                <w:szCs w:val="24"/>
              </w:rPr>
              <w:t>Обеспечение распространения информации о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 распространения социальной рекламы в области энергосбережения и повышения энергетической эффективности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4.2.5.</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 xml:space="preserve">Стимулирование производителей и потребителей энергетических ресурсов, организаций, </w:t>
            </w:r>
            <w:r w:rsidRPr="009661DD">
              <w:rPr>
                <w:rFonts w:ascii="Times New Roman" w:eastAsia="Times New Roman" w:hAnsi="Times New Roman" w:cs="Arial"/>
                <w:sz w:val="24"/>
                <w:szCs w:val="24"/>
              </w:rPr>
              <w:lastRenderedPageBreak/>
              <w:t>осуществляющих передачу энергетических ресурсов</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w:t>
            </w:r>
            <w:r w:rsidRPr="009661DD">
              <w:rPr>
                <w:rFonts w:ascii="Times New Roman" w:eastAsia="Times New Roman" w:hAnsi="Times New Roman" w:cs="Times New Roman"/>
                <w:snapToGrid w:val="0"/>
                <w:sz w:val="24"/>
                <w:szCs w:val="24"/>
              </w:rPr>
              <w:lastRenderedPageBreak/>
              <w:t>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4.2.6.</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Информирование потребителей энергетических ресурсов о мероприятиях и способах энергосбережения и повышения энергетической эффективности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Основное мероприятие 4.2.7.</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lastRenderedPageBreak/>
              <w:t>мероприятие 4.3.1.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Комплекс мероприятий по </w:t>
            </w:r>
            <w:r w:rsidRPr="009661DD">
              <w:rPr>
                <w:rFonts w:ascii="Times New Roman" w:eastAsia="Times New Roman" w:hAnsi="Times New Roman" w:cs="Times New Roman"/>
                <w:sz w:val="24"/>
                <w:szCs w:val="24"/>
              </w:rPr>
              <w:lastRenderedPageBreak/>
              <w:t>поддержке проектов производства и потребления биотоплива, полученного из отходов лесопромышленного комплекса</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4.3.2.</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Calibri" w:hAnsi="Times New Roman" w:cs="Arial"/>
                <w:sz w:val="24"/>
                <w:szCs w:val="24"/>
              </w:rPr>
              <w:t xml:space="preserve">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w:t>
            </w:r>
            <w:r w:rsidRPr="009661DD">
              <w:rPr>
                <w:rFonts w:ascii="Times New Roman" w:eastAsia="Calibri" w:hAnsi="Times New Roman" w:cs="Arial"/>
                <w:sz w:val="24"/>
                <w:szCs w:val="24"/>
              </w:rPr>
              <w:lastRenderedPageBreak/>
              <w:t>недвижимого имущества и затем признанию права муниципальной собственности на такие бесхозяйные объекты недвижимого имущества</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муниципального образования, из </w:t>
            </w:r>
            <w:r w:rsidRPr="009661DD">
              <w:rPr>
                <w:rFonts w:ascii="Times New Roman" w:eastAsia="Times New Roman" w:hAnsi="Times New Roman" w:cs="Times New Roman"/>
                <w:sz w:val="24"/>
                <w:szCs w:val="24"/>
              </w:rPr>
              <w:lastRenderedPageBreak/>
              <w:t>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Основное мероприятие 4.3.3.</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Calibri" w:hAnsi="Times New Roman" w:cs="Arial"/>
                <w:sz w:val="24"/>
                <w:szCs w:val="24"/>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b/>
                <w:sz w:val="24"/>
                <w:szCs w:val="24"/>
              </w:rPr>
              <w:lastRenderedPageBreak/>
              <w:t>Подпрограмма 5</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Calibri" w:hAnsi="Times New Roman" w:cs="Arial"/>
                <w:b/>
                <w:bCs/>
                <w:sz w:val="24"/>
                <w:szCs w:val="24"/>
              </w:rPr>
              <w:t>Повышение безопасности дорожного движения  в муниципальном районе «Усть-Куломский</w:t>
            </w:r>
            <w:r w:rsidRPr="009661DD">
              <w:rPr>
                <w:rFonts w:ascii="Times New Roman" w:eastAsia="Times New Roman" w:hAnsi="Times New Roman" w:cs="Arial"/>
                <w:sz w:val="24"/>
                <w:szCs w:val="24"/>
              </w:rPr>
              <w:t>»</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18586083,55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2873822,00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3382407,14</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6909854,41</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2710000,00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2710000,00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b/>
                <w:snapToGrid w:val="0"/>
                <w:sz w:val="24"/>
                <w:szCs w:val="24"/>
              </w:rPr>
            </w:pPr>
            <w:r w:rsidRPr="009661DD">
              <w:rPr>
                <w:rFonts w:ascii="Times New Roman" w:eastAsia="Times New Roman" w:hAnsi="Times New Roman" w:cs="Times New Roman"/>
                <w:b/>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7000000,00</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1000000,00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2000000,00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4000000,00</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11586083,55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1873822,00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1382407,14</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2909854,41</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2710000,00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2710000,00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11586083,55</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1873822,00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1382407,14</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2909854,41</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b/>
              </w:rPr>
              <w:t>2710000,00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b/>
              </w:rPr>
            </w:pPr>
            <w:r w:rsidRPr="009661DD">
              <w:rPr>
                <w:rFonts w:ascii="Times New Roman" w:eastAsia="Times New Roman" w:hAnsi="Times New Roman" w:cs="Times New Roman"/>
                <w:b/>
              </w:rPr>
              <w:t>2710000,00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b/>
                <w:sz w:val="24"/>
                <w:szCs w:val="24"/>
              </w:rPr>
            </w:pPr>
            <w:r w:rsidRPr="009661DD">
              <w:rPr>
                <w:rFonts w:ascii="Times New Roman" w:eastAsia="Times New Roman" w:hAnsi="Times New Roman" w:cs="Times New Roman"/>
                <w:b/>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5.1.1.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 xml:space="preserve">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w:t>
            </w:r>
            <w:r w:rsidRPr="009661DD">
              <w:rPr>
                <w:rFonts w:ascii="Times New Roman" w:eastAsia="Times New Roman" w:hAnsi="Times New Roman" w:cs="Arial"/>
                <w:sz w:val="24"/>
                <w:szCs w:val="24"/>
              </w:rPr>
              <w:lastRenderedPageBreak/>
              <w:t>«Безопасное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115000,00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35000,00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40000,00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40000,00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Бюджет </w:t>
            </w:r>
            <w:r w:rsidRPr="009661DD">
              <w:rPr>
                <w:rFonts w:ascii="Times New Roman" w:eastAsia="Times New Roman" w:hAnsi="Times New Roman" w:cs="Times New Roman"/>
                <w:sz w:val="24"/>
                <w:szCs w:val="24"/>
              </w:rPr>
              <w:lastRenderedPageBreak/>
              <w:t>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lastRenderedPageBreak/>
              <w:t>115000,00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115000,00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35000,00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5.2.1.</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Обустройство горизонтальной и вертикальной разметки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7600555,00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1425000,00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1375555,00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7600555,00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1 425 000,00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1375555,00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7600555,00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1200000,00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1 425 000,00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1375555,00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1800000,00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Средства от приносящей </w:t>
            </w:r>
            <w:r w:rsidRPr="009661DD">
              <w:rPr>
                <w:rFonts w:ascii="Times New Roman" w:eastAsia="Times New Roman" w:hAnsi="Times New Roman" w:cs="Times New Roman"/>
                <w:sz w:val="24"/>
                <w:szCs w:val="24"/>
              </w:rPr>
              <w:lastRenderedPageBreak/>
              <w:t>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 xml:space="preserve">Основное       </w:t>
            </w:r>
            <w:r w:rsidRPr="009661DD">
              <w:rPr>
                <w:rFonts w:ascii="Times New Roman" w:eastAsia="Times New Roman" w:hAnsi="Times New Roman" w:cs="Times New Roman"/>
                <w:sz w:val="24"/>
                <w:szCs w:val="24"/>
              </w:rPr>
              <w:br/>
              <w:t>мероприятие 5.2.2.</w:t>
            </w:r>
          </w:p>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351" w:type="dxa"/>
            <w:vMerge w:val="restart"/>
          </w:tcPr>
          <w:p w:rsidR="009661DD" w:rsidRPr="009661DD" w:rsidRDefault="009661DD" w:rsidP="009661DD">
            <w:pPr>
              <w:spacing w:after="0" w:line="240" w:lineRule="auto"/>
              <w:jc w:val="both"/>
              <w:rPr>
                <w:rFonts w:ascii="Times New Roman" w:eastAsia="Times New Roman" w:hAnsi="Times New Roman" w:cs="Times New Roman"/>
                <w:sz w:val="24"/>
                <w:szCs w:val="24"/>
              </w:rPr>
            </w:pPr>
            <w:r w:rsidRPr="009661DD">
              <w:rPr>
                <w:rFonts w:ascii="Times New Roman" w:eastAsia="Calibri" w:hAnsi="Times New Roman" w:cs="Times New Roman"/>
                <w:sz w:val="24"/>
                <w:szCs w:val="24"/>
              </w:rPr>
              <w:t>Разработка дислокации дорожных знаков и схем горизонтальной разметки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5.2.3.</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1183121,41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63822,00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525000,00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534299,41</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 xml:space="preserve">Республиканский бюджет Республики </w:t>
            </w:r>
            <w:r w:rsidRPr="009661DD">
              <w:rPr>
                <w:rFonts w:ascii="Times New Roman" w:eastAsia="Times New Roman" w:hAnsi="Times New Roman" w:cs="Times New Roman"/>
                <w:snapToGrid w:val="0"/>
                <w:sz w:val="24"/>
                <w:szCs w:val="24"/>
              </w:rPr>
              <w:lastRenderedPageBreak/>
              <w:t>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1183121,41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63822,00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525000,00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534299,41</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370000,00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1183121,41</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63822,00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525000,00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534299,41</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370000,00</w:t>
            </w:r>
          </w:p>
        </w:tc>
        <w:tc>
          <w:tcPr>
            <w:tcW w:w="1559"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370000,00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5.2.4.</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Реализация народных проектов в сфере дорожной деятельности</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8897407,14</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1500000,00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1397407,14</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5000000,00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500000,00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shd w:val="clear" w:color="auto" w:fill="auto"/>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6117907,14</w:t>
            </w:r>
          </w:p>
        </w:tc>
        <w:tc>
          <w:tcPr>
            <w:tcW w:w="1418"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1117907,14</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4000000,00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2779500,00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279500,00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shd w:val="clear" w:color="auto" w:fill="auto"/>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2779500,00</w:t>
            </w:r>
          </w:p>
        </w:tc>
        <w:tc>
          <w:tcPr>
            <w:tcW w:w="1418"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500000,00</w:t>
            </w:r>
          </w:p>
        </w:tc>
        <w:tc>
          <w:tcPr>
            <w:tcW w:w="1417"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279500,00</w:t>
            </w:r>
          </w:p>
        </w:tc>
        <w:tc>
          <w:tcPr>
            <w:tcW w:w="1560" w:type="dxa"/>
            <w:shd w:val="clear" w:color="auto" w:fill="auto"/>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1000000,00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500000,00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5.2.5.</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Оборудование и переоборудование пешеходных переходов с учетом изменений национальных стандартов, регламентирующих дорожную деятельность.</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Всего</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5.2.6.</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4"/>
                <w:szCs w:val="24"/>
              </w:rPr>
            </w:pPr>
            <w:r w:rsidRPr="009661DD">
              <w:rPr>
                <w:rFonts w:ascii="Times New Roman" w:eastAsia="Times New Roman" w:hAnsi="Times New Roman" w:cs="Arial"/>
                <w:sz w:val="24"/>
                <w:szCs w:val="24"/>
              </w:rPr>
              <w:t xml:space="preserve">Устройство искусственных неровностей «Лежачий полицейский» на участках автомобильных дорог вблизи </w:t>
            </w:r>
            <w:r w:rsidRPr="009661DD">
              <w:rPr>
                <w:rFonts w:ascii="Times New Roman" w:eastAsia="Times New Roman" w:hAnsi="Times New Roman" w:cs="Arial"/>
                <w:sz w:val="24"/>
                <w:szCs w:val="24"/>
              </w:rPr>
              <w:lastRenderedPageBreak/>
              <w:t>расположения объектов социальной инфраструктуры</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lastRenderedPageBreak/>
              <w:t>Всего</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sz w:val="24"/>
                <w:szCs w:val="24"/>
              </w:rPr>
            </w:pPr>
            <w:r w:rsidRPr="009661DD">
              <w:rPr>
                <w:rFonts w:ascii="Times New Roman" w:eastAsia="Times New Roman" w:hAnsi="Times New Roman" w:cs="Times New Roman"/>
                <w:snapToGrid w:val="0"/>
                <w:sz w:val="24"/>
                <w:szCs w:val="24"/>
              </w:rPr>
              <w:t>Республикански</w:t>
            </w:r>
            <w:r w:rsidRPr="009661DD">
              <w:rPr>
                <w:rFonts w:ascii="Times New Roman" w:eastAsia="Times New Roman" w:hAnsi="Times New Roman" w:cs="Times New Roman"/>
                <w:snapToGrid w:val="0"/>
                <w:sz w:val="24"/>
                <w:szCs w:val="24"/>
              </w:rPr>
              <w:lastRenderedPageBreak/>
              <w:t>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Бюджет муниципального образования, из них за счет средств:</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Местного бюджета</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val="restart"/>
          </w:tcPr>
          <w:p w:rsidR="009661DD" w:rsidRPr="009661DD" w:rsidRDefault="009661DD" w:rsidP="009661DD">
            <w:pPr>
              <w:spacing w:after="0" w:line="240" w:lineRule="auto"/>
              <w:rPr>
                <w:rFonts w:ascii="Times New Roman" w:eastAsia="Times New Roman" w:hAnsi="Times New Roman" w:cs="Times New Roman"/>
                <w:sz w:val="20"/>
                <w:szCs w:val="20"/>
              </w:rPr>
            </w:pPr>
            <w:r w:rsidRPr="009661DD">
              <w:rPr>
                <w:rFonts w:ascii="Times New Roman" w:eastAsia="Times New Roman" w:hAnsi="Times New Roman" w:cs="Times New Roman"/>
                <w:sz w:val="24"/>
                <w:szCs w:val="24"/>
              </w:rPr>
              <w:t xml:space="preserve">Основное       </w:t>
            </w:r>
            <w:r w:rsidRPr="009661DD">
              <w:rPr>
                <w:rFonts w:ascii="Times New Roman" w:eastAsia="Times New Roman" w:hAnsi="Times New Roman" w:cs="Times New Roman"/>
                <w:sz w:val="24"/>
                <w:szCs w:val="24"/>
              </w:rPr>
              <w:br/>
              <w:t>мероприятие 5.2.7.</w:t>
            </w:r>
          </w:p>
        </w:tc>
        <w:tc>
          <w:tcPr>
            <w:tcW w:w="3351" w:type="dxa"/>
            <w:vMerge w:val="restart"/>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Arial"/>
                <w:sz w:val="23"/>
                <w:szCs w:val="23"/>
              </w:rPr>
            </w:pPr>
            <w:r w:rsidRPr="009661DD">
              <w:rPr>
                <w:rFonts w:ascii="Times New Roman" w:eastAsia="Times New Roman" w:hAnsi="Times New Roman" w:cs="Arial"/>
                <w:sz w:val="23"/>
                <w:szCs w:val="23"/>
              </w:rPr>
              <w:t>Выполнение комплекса работ по обеспечению транспортной безопасности объекта транспортной инфраструктуры (мост через р.Северная Кельтма)</w:t>
            </w: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Всего</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110000,00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в том числе:</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spacing w:after="0" w:line="240" w:lineRule="auto"/>
              <w:rPr>
                <w:rFonts w:ascii="Times New Roman" w:eastAsia="Times New Roman" w:hAnsi="Times New Roman" w:cs="Times New Roman"/>
                <w:snapToGrid w:val="0"/>
              </w:rPr>
            </w:pPr>
            <w:r w:rsidRPr="009661DD">
              <w:rPr>
                <w:rFonts w:ascii="Times New Roman" w:eastAsia="Times New Roman" w:hAnsi="Times New Roman" w:cs="Times New Roman"/>
                <w:snapToGrid w:val="0"/>
              </w:rPr>
              <w:t>Республиканский бюджет Республики Коми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Бюджет муниципального образования, из них за счет средств:</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110000,00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Местного бюджета</w:t>
            </w:r>
          </w:p>
        </w:tc>
        <w:tc>
          <w:tcPr>
            <w:tcW w:w="1559" w:type="dxa"/>
          </w:tcPr>
          <w:p w:rsidR="009661DD" w:rsidRPr="009661DD" w:rsidRDefault="009661DD" w:rsidP="009661DD">
            <w:pPr>
              <w:widowControl w:val="0"/>
              <w:autoSpaceDE w:val="0"/>
              <w:autoSpaceDN w:val="0"/>
              <w:adjustRightInd w:val="0"/>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110000,00</w:t>
            </w:r>
          </w:p>
        </w:tc>
        <w:tc>
          <w:tcPr>
            <w:tcW w:w="1418"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110000,00</w:t>
            </w:r>
          </w:p>
        </w:tc>
        <w:tc>
          <w:tcPr>
            <w:tcW w:w="1417"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60"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c>
          <w:tcPr>
            <w:tcW w:w="1559" w:type="dxa"/>
          </w:tcPr>
          <w:p w:rsidR="009661DD" w:rsidRPr="009661DD" w:rsidRDefault="009661DD" w:rsidP="009661DD">
            <w:pPr>
              <w:spacing w:after="0" w:line="240" w:lineRule="auto"/>
              <w:jc w:val="center"/>
              <w:rPr>
                <w:rFonts w:ascii="Times New Roman" w:eastAsia="Times New Roman" w:hAnsi="Times New Roman" w:cs="Times New Roman"/>
              </w:rPr>
            </w:pPr>
            <w:r w:rsidRPr="009661DD">
              <w:rPr>
                <w:rFonts w:ascii="Times New Roman" w:eastAsia="Times New Roman" w:hAnsi="Times New Roman" w:cs="Times New Roman"/>
              </w:rPr>
              <w:t>0,00</w:t>
            </w:r>
          </w:p>
        </w:tc>
      </w:tr>
      <w:tr w:rsidR="009661DD" w:rsidRPr="009661DD" w:rsidTr="009661DD">
        <w:tc>
          <w:tcPr>
            <w:tcW w:w="1247"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3351" w:type="dxa"/>
            <w:vMerge/>
          </w:tcPr>
          <w:p w:rsidR="009661DD" w:rsidRPr="009661DD" w:rsidRDefault="009661DD" w:rsidP="009661DD">
            <w:pPr>
              <w:spacing w:after="0" w:line="240" w:lineRule="auto"/>
              <w:rPr>
                <w:rFonts w:ascii="Times New Roman" w:eastAsia="Times New Roman" w:hAnsi="Times New Roman" w:cs="Times New Roman"/>
                <w:sz w:val="24"/>
                <w:szCs w:val="24"/>
              </w:rPr>
            </w:pPr>
          </w:p>
        </w:tc>
        <w:tc>
          <w:tcPr>
            <w:tcW w:w="1843"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r w:rsidRPr="009661DD">
              <w:rPr>
                <w:rFonts w:ascii="Times New Roman" w:eastAsia="Times New Roman" w:hAnsi="Times New Roman" w:cs="Times New Roman"/>
              </w:rPr>
              <w:t>Средства от приносящей доход деятельности</w:t>
            </w: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8"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417"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60"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c>
          <w:tcPr>
            <w:tcW w:w="1559" w:type="dxa"/>
          </w:tcPr>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rPr>
            </w:pPr>
          </w:p>
        </w:tc>
      </w:tr>
    </w:tbl>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sz w:val="20"/>
          <w:szCs w:val="20"/>
        </w:rPr>
      </w:pPr>
    </w:p>
    <w:p w:rsidR="009661DD" w:rsidRPr="009661DD" w:rsidRDefault="009661DD" w:rsidP="009661DD">
      <w:pPr>
        <w:widowControl w:val="0"/>
        <w:autoSpaceDE w:val="0"/>
        <w:autoSpaceDN w:val="0"/>
        <w:adjustRightInd w:val="0"/>
        <w:spacing w:after="0" w:line="240" w:lineRule="auto"/>
        <w:ind w:firstLine="720"/>
        <w:rPr>
          <w:rFonts w:ascii="Arial" w:eastAsia="Times New Roman" w:hAnsi="Arial" w:cs="Arial"/>
          <w:sz w:val="20"/>
          <w:szCs w:val="20"/>
        </w:rPr>
      </w:pPr>
    </w:p>
    <w:p w:rsidR="009661DD" w:rsidRPr="009661DD" w:rsidRDefault="009661DD" w:rsidP="009661DD">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9661DD" w:rsidRPr="009661DD" w:rsidRDefault="009661DD" w:rsidP="009661DD">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9661DD" w:rsidRPr="009661DD" w:rsidRDefault="009661DD" w:rsidP="009661DD">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9661DD">
        <w:rPr>
          <w:rFonts w:ascii="Times New Roman" w:eastAsia="Times New Roman" w:hAnsi="Times New Roman" w:cs="Times New Roman"/>
          <w:b/>
          <w:bCs/>
          <w:sz w:val="28"/>
          <w:szCs w:val="28"/>
        </w:rPr>
        <w:t>Методика оценки эффективности муниципальной программы «Территориальное развитие»</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Методика оценки эффективности муниципальной программы (подпрограммы) учитывает необходимость проведения оценок:</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1) степени достижения целей и решения задач программы;</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sz w:val="28"/>
          <w:szCs w:val="28"/>
        </w:rPr>
        <w:drawing>
          <wp:inline distT="0" distB="0" distL="0" distR="0">
            <wp:extent cx="1971675" cy="228600"/>
            <wp:effectExtent l="0" t="0" r="0" b="0"/>
            <wp:docPr id="8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где:</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position w:val="-9"/>
          <w:sz w:val="28"/>
          <w:szCs w:val="28"/>
        </w:rPr>
        <w:drawing>
          <wp:inline distT="0" distB="0" distL="0" distR="0">
            <wp:extent cx="276225" cy="228600"/>
            <wp:effectExtent l="0" t="0" r="9525" b="0"/>
            <wp:docPr id="8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661DD">
        <w:rPr>
          <w:rFonts w:ascii="Times New Roman" w:eastAsia="Times New Roman" w:hAnsi="Times New Roman" w:cs="Times New Roman"/>
          <w:sz w:val="28"/>
          <w:szCs w:val="28"/>
        </w:rPr>
        <w:t xml:space="preserve"> - степень достижения целей (решения задач);</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position w:val="-9"/>
          <w:sz w:val="28"/>
          <w:szCs w:val="28"/>
        </w:rPr>
        <w:drawing>
          <wp:inline distT="0" distB="0" distL="0" distR="0">
            <wp:extent cx="276225" cy="228600"/>
            <wp:effectExtent l="0" t="0" r="0" b="0"/>
            <wp:docPr id="8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661DD">
        <w:rPr>
          <w:rFonts w:ascii="Times New Roman" w:eastAsia="Times New Roman" w:hAnsi="Times New Roman" w:cs="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Степень достижения показателя (индикатора) муниципальной программы может рассчитываться по формуле:</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sz w:val="28"/>
          <w:szCs w:val="28"/>
        </w:rPr>
        <w:drawing>
          <wp:inline distT="0" distB="0" distL="0" distR="0">
            <wp:extent cx="885825" cy="228600"/>
            <wp:effectExtent l="0" t="0" r="0" b="0"/>
            <wp:docPr id="9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cstate="print"/>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где:</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position w:val="-7"/>
          <w:sz w:val="28"/>
          <w:szCs w:val="28"/>
        </w:rPr>
        <w:drawing>
          <wp:inline distT="0" distB="0" distL="0" distR="0">
            <wp:extent cx="209550" cy="219075"/>
            <wp:effectExtent l="19050" t="0" r="0" b="0"/>
            <wp:docPr id="9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661DD">
        <w:rPr>
          <w:rFonts w:ascii="Times New Roman" w:eastAsia="Times New Roman" w:hAnsi="Times New Roman" w:cs="Times New Roman"/>
          <w:sz w:val="28"/>
          <w:szCs w:val="28"/>
        </w:rPr>
        <w:t xml:space="preserve"> - фактическое значение показателя (индикатора) программы,</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position w:val="-7"/>
          <w:sz w:val="28"/>
          <w:szCs w:val="28"/>
        </w:rPr>
        <w:drawing>
          <wp:inline distT="0" distB="0" distL="0" distR="0">
            <wp:extent cx="209550" cy="219075"/>
            <wp:effectExtent l="19050" t="0" r="0" b="0"/>
            <wp:docPr id="9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661DD">
        <w:rPr>
          <w:rFonts w:ascii="Times New Roman" w:eastAsia="Times New Roman" w:hAnsi="Times New Roman" w:cs="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или,</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position w:val="-9"/>
          <w:sz w:val="28"/>
          <w:szCs w:val="28"/>
        </w:rPr>
        <w:drawing>
          <wp:inline distT="0" distB="0" distL="0" distR="0">
            <wp:extent cx="847725" cy="228600"/>
            <wp:effectExtent l="0" t="0" r="0" b="0"/>
            <wp:docPr id="9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9661DD">
        <w:rPr>
          <w:rFonts w:ascii="Times New Roman" w:eastAsia="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lastRenderedPageBreak/>
        <w:t>2) степени соответствия запланированному уровню затрат и эффективности использования средств бюджета МО МР «Усть-Куломский».</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программы по формуле:</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sz w:val="28"/>
          <w:szCs w:val="28"/>
        </w:rPr>
        <w:drawing>
          <wp:inline distT="0" distB="0" distL="0" distR="0">
            <wp:extent cx="952500" cy="219075"/>
            <wp:effectExtent l="19050" t="0" r="0" b="0"/>
            <wp:docPr id="9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cstate="print"/>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где:</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position w:val="-7"/>
          <w:sz w:val="28"/>
          <w:szCs w:val="28"/>
        </w:rPr>
        <w:drawing>
          <wp:inline distT="0" distB="0" distL="0" distR="0">
            <wp:extent cx="228600" cy="219075"/>
            <wp:effectExtent l="19050" t="0" r="0" b="0"/>
            <wp:docPr id="9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661DD">
        <w:rPr>
          <w:rFonts w:ascii="Times New Roman" w:eastAsia="Times New Roman" w:hAnsi="Times New Roman" w:cs="Times New Roman"/>
          <w:sz w:val="28"/>
          <w:szCs w:val="28"/>
        </w:rPr>
        <w:t xml:space="preserve"> - уровень финансирования реализации программы,</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position w:val="-7"/>
          <w:sz w:val="28"/>
          <w:szCs w:val="28"/>
        </w:rPr>
        <w:drawing>
          <wp:inline distT="0" distB="0" distL="0" distR="0">
            <wp:extent cx="247650" cy="219075"/>
            <wp:effectExtent l="0" t="0" r="0" b="0"/>
            <wp:docPr id="9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661DD">
        <w:rPr>
          <w:rFonts w:ascii="Times New Roman" w:eastAsia="Times New Roman" w:hAnsi="Times New Roman" w:cs="Times New Roman"/>
          <w:sz w:val="28"/>
          <w:szCs w:val="28"/>
        </w:rPr>
        <w:t xml:space="preserve"> - фактический объем финансовых ресурсов, направленный на реализацию программы,</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position w:val="-7"/>
          <w:sz w:val="28"/>
          <w:szCs w:val="28"/>
        </w:rPr>
        <w:drawing>
          <wp:inline distT="0" distB="0" distL="0" distR="0">
            <wp:extent cx="228600" cy="219075"/>
            <wp:effectExtent l="0" t="0" r="0" b="0"/>
            <wp:docPr id="9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661DD">
        <w:rPr>
          <w:rFonts w:ascii="Times New Roman" w:eastAsia="Times New Roman" w:hAnsi="Times New Roman" w:cs="Times New Roman"/>
          <w:sz w:val="28"/>
          <w:szCs w:val="28"/>
        </w:rPr>
        <w:t xml:space="preserve"> - плановый объем финансовых ресурсов на соответствующий отчетный период.</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noProof/>
          <w:sz w:val="28"/>
          <w:szCs w:val="28"/>
        </w:rPr>
        <w:drawing>
          <wp:inline distT="0" distB="0" distL="0" distR="0">
            <wp:extent cx="1028700" cy="228600"/>
            <wp:effectExtent l="19050" t="0" r="0" b="0"/>
            <wp:docPr id="9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1DD">
        <w:rPr>
          <w:rFonts w:ascii="Times New Roman" w:eastAsia="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9661DD" w:rsidRPr="009661DD" w:rsidTr="009661DD">
        <w:tc>
          <w:tcPr>
            <w:tcW w:w="5211"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Вывод об эффективности реализации</w:t>
            </w:r>
          </w:p>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муниципальной программы</w:t>
            </w:r>
          </w:p>
        </w:tc>
        <w:tc>
          <w:tcPr>
            <w:tcW w:w="4253"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Критерий оценки эффективности Э</w:t>
            </w:r>
          </w:p>
          <w:p w:rsidR="009661DD" w:rsidRPr="009661DD" w:rsidRDefault="009661DD" w:rsidP="009661DD">
            <w:pPr>
              <w:spacing w:after="0" w:line="240" w:lineRule="auto"/>
              <w:jc w:val="right"/>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МП</w:t>
            </w:r>
          </w:p>
        </w:tc>
      </w:tr>
      <w:tr w:rsidR="009661DD" w:rsidRPr="009661DD" w:rsidTr="009661DD">
        <w:tc>
          <w:tcPr>
            <w:tcW w:w="5211"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Неэффективная</w:t>
            </w:r>
          </w:p>
        </w:tc>
        <w:tc>
          <w:tcPr>
            <w:tcW w:w="4253"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менее 0,5</w:t>
            </w:r>
          </w:p>
        </w:tc>
      </w:tr>
      <w:tr w:rsidR="009661DD" w:rsidRPr="009661DD" w:rsidTr="009661DD">
        <w:tc>
          <w:tcPr>
            <w:tcW w:w="5211"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Уровень эффективности удовлетворительный</w:t>
            </w:r>
          </w:p>
        </w:tc>
        <w:tc>
          <w:tcPr>
            <w:tcW w:w="4253"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0,5 - 0,79</w:t>
            </w:r>
          </w:p>
        </w:tc>
      </w:tr>
      <w:tr w:rsidR="009661DD" w:rsidRPr="009661DD" w:rsidTr="009661DD">
        <w:tc>
          <w:tcPr>
            <w:tcW w:w="5211"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Эффективная</w:t>
            </w:r>
          </w:p>
        </w:tc>
        <w:tc>
          <w:tcPr>
            <w:tcW w:w="4253"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0,8 - 1</w:t>
            </w:r>
          </w:p>
        </w:tc>
      </w:tr>
      <w:tr w:rsidR="009661DD" w:rsidRPr="009661DD" w:rsidTr="009661DD">
        <w:tc>
          <w:tcPr>
            <w:tcW w:w="5211"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Высокоэффективная</w:t>
            </w:r>
          </w:p>
        </w:tc>
        <w:tc>
          <w:tcPr>
            <w:tcW w:w="4253" w:type="dxa"/>
          </w:tcPr>
          <w:p w:rsidR="009661DD" w:rsidRPr="009661DD" w:rsidRDefault="009661DD" w:rsidP="009661DD">
            <w:pPr>
              <w:spacing w:after="0" w:line="240" w:lineRule="auto"/>
              <w:outlineLvl w:val="0"/>
              <w:rPr>
                <w:rFonts w:ascii="Times New Roman" w:eastAsia="Times New Roman" w:hAnsi="Times New Roman" w:cs="Times New Roman"/>
                <w:sz w:val="24"/>
                <w:szCs w:val="24"/>
              </w:rPr>
            </w:pPr>
            <w:r w:rsidRPr="009661DD">
              <w:rPr>
                <w:rFonts w:ascii="Times New Roman" w:eastAsia="Times New Roman" w:hAnsi="Times New Roman" w:cs="Times New Roman"/>
                <w:sz w:val="24"/>
                <w:szCs w:val="24"/>
              </w:rPr>
              <w:t>более 1</w:t>
            </w:r>
          </w:p>
        </w:tc>
      </w:tr>
    </w:tbl>
    <w:p w:rsidR="009661DD" w:rsidRPr="009661DD" w:rsidRDefault="009661DD" w:rsidP="009661DD">
      <w:pPr>
        <w:widowControl w:val="0"/>
        <w:autoSpaceDE w:val="0"/>
        <w:autoSpaceDN w:val="0"/>
        <w:adjustRightInd w:val="0"/>
        <w:spacing w:after="0" w:line="240" w:lineRule="auto"/>
        <w:rPr>
          <w:rFonts w:ascii="Times New Roman" w:eastAsia="Times New Roman" w:hAnsi="Times New Roman" w:cs="Times New Roman"/>
          <w:sz w:val="28"/>
          <w:szCs w:val="28"/>
        </w:rPr>
      </w:pPr>
    </w:p>
    <w:p w:rsidR="009661DD" w:rsidRPr="009661DD" w:rsidRDefault="009661DD" w:rsidP="009661DD">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9661DD">
        <w:rPr>
          <w:rFonts w:ascii="Times New Roman" w:eastAsia="Times New Roman" w:hAnsi="Times New Roman" w:cs="Times New Roman"/>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9661DD" w:rsidRPr="009661DD" w:rsidRDefault="009661DD" w:rsidP="009661DD">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41163" w:rsidRDefault="00441163" w:rsidP="009661DD">
      <w:pPr>
        <w:autoSpaceDE w:val="0"/>
        <w:autoSpaceDN w:val="0"/>
        <w:adjustRightInd w:val="0"/>
        <w:spacing w:after="0" w:line="240" w:lineRule="auto"/>
        <w:jc w:val="center"/>
        <w:outlineLvl w:val="1"/>
        <w:rPr>
          <w:rFonts w:ascii="Times New Roman" w:eastAsia="Times New Roman" w:hAnsi="Times New Roman" w:cs="Times New Roman"/>
          <w:b/>
          <w:sz w:val="28"/>
          <w:szCs w:val="28"/>
        </w:rPr>
        <w:sectPr w:rsidR="00441163" w:rsidSect="009661DD">
          <w:pgSz w:w="16838" w:h="11906" w:orient="landscape"/>
          <w:pgMar w:top="1701" w:right="1134" w:bottom="851" w:left="1134" w:header="709" w:footer="709" w:gutter="0"/>
          <w:cols w:space="708"/>
          <w:docGrid w:linePitch="360"/>
        </w:sectPr>
      </w:pPr>
    </w:p>
    <w:p w:rsidR="009661DD" w:rsidRPr="009661DD" w:rsidRDefault="00441163" w:rsidP="00441163">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41163">
        <w:rPr>
          <w:rFonts w:ascii="Times New Roman" w:eastAsia="Times New Roman" w:hAnsi="Times New Roman" w:cs="Times New Roman"/>
          <w:b/>
          <w:sz w:val="28"/>
          <w:szCs w:val="28"/>
        </w:rPr>
        <w:lastRenderedPageBreak/>
        <w:t>II. Информационные сообщения</w:t>
      </w:r>
    </w:p>
    <w:p w:rsidR="00441163" w:rsidRPr="00441163" w:rsidRDefault="00441163" w:rsidP="00441163">
      <w:pPr>
        <w:spacing w:after="0" w:line="240" w:lineRule="auto"/>
        <w:ind w:firstLine="426"/>
        <w:jc w:val="center"/>
        <w:rPr>
          <w:rFonts w:ascii="Times New Roman" w:eastAsia="Times New Roman" w:hAnsi="Times New Roman" w:cs="Times New Roman"/>
          <w:b/>
          <w:sz w:val="26"/>
          <w:szCs w:val="26"/>
        </w:rPr>
      </w:pPr>
      <w:r w:rsidRPr="00441163">
        <w:rPr>
          <w:rFonts w:ascii="Times New Roman" w:eastAsia="Times New Roman" w:hAnsi="Times New Roman" w:cs="Times New Roman"/>
          <w:b/>
          <w:sz w:val="26"/>
          <w:szCs w:val="26"/>
        </w:rPr>
        <w:t>ИНФОРМАЦИОННОЕ СООБЩЕНИЕ</w:t>
      </w:r>
    </w:p>
    <w:p w:rsidR="00441163" w:rsidRPr="00441163" w:rsidRDefault="00441163" w:rsidP="00441163">
      <w:pPr>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11:07:4201010, с местоположением:</w:t>
      </w:r>
      <w:r w:rsidRPr="00441163">
        <w:rPr>
          <w:rFonts w:ascii="Times New Roman" w:eastAsia="Times New Roman" w:hAnsi="Times New Roman" w:cs="Times New Roman"/>
          <w:color w:val="FF0000"/>
          <w:sz w:val="26"/>
          <w:szCs w:val="26"/>
        </w:rPr>
        <w:t xml:space="preserve"> </w:t>
      </w:r>
      <w:r w:rsidRPr="00441163">
        <w:rPr>
          <w:rFonts w:ascii="Times New Roman" w:eastAsia="Times New Roman" w:hAnsi="Times New Roman" w:cs="Times New Roman"/>
          <w:sz w:val="26"/>
          <w:szCs w:val="26"/>
        </w:rPr>
        <w:t>Республика Коми, Усть-Куломский район, с. Усть-Кулом, западнее дома 5 В по ул. Гагарина, площадью 26 кв.м., с видом разрешенного использования: для ведения личного подсобного хозяйства (приусадебный земельный участок).</w:t>
      </w:r>
    </w:p>
    <w:p w:rsidR="00441163" w:rsidRPr="00441163" w:rsidRDefault="00441163" w:rsidP="00441163">
      <w:pPr>
        <w:spacing w:after="0" w:line="240" w:lineRule="auto"/>
        <w:ind w:firstLine="567"/>
        <w:jc w:val="both"/>
        <w:rPr>
          <w:rFonts w:ascii="Times New Roman" w:eastAsia="Times New Roman" w:hAnsi="Times New Roman" w:cs="Times New Roman"/>
          <w:sz w:val="26"/>
          <w:szCs w:val="26"/>
          <w:shd w:val="clear" w:color="auto" w:fill="FFFFFF"/>
        </w:rPr>
      </w:pPr>
      <w:r w:rsidRPr="00441163">
        <w:rPr>
          <w:rFonts w:ascii="Times New Roman" w:eastAsia="Times New Roman" w:hAnsi="Times New Roman" w:cs="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441163" w:rsidRPr="00441163" w:rsidRDefault="00441163" w:rsidP="00441163">
      <w:pPr>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 xml:space="preserve">Ограничений и  обременений  участок не имеет. </w:t>
      </w:r>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color w:val="FF0000"/>
          <w:sz w:val="26"/>
          <w:szCs w:val="26"/>
        </w:rPr>
      </w:pPr>
      <w:r w:rsidRPr="00441163">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sidRPr="00441163">
        <w:rPr>
          <w:rFonts w:ascii="Times New Roman" w:eastAsia="Times New Roman" w:hAnsi="Times New Roman" w:cs="Times New Roman"/>
          <w:sz w:val="26"/>
          <w:szCs w:val="26"/>
        </w:rPr>
        <w:t xml:space="preserve"> подавать заявления в течении 30 дней </w:t>
      </w:r>
      <w:r w:rsidRPr="00441163">
        <w:rPr>
          <w:rFonts w:ascii="Times New Roman" w:eastAsia="Times New Roman" w:hAnsi="Times New Roman" w:cs="Times New Roman"/>
          <w:color w:val="FF0000"/>
          <w:sz w:val="26"/>
          <w:szCs w:val="26"/>
        </w:rPr>
        <w:t>с 24 декабря 2024 года по 22 января 2025 года.</w:t>
      </w:r>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b/>
          <w:sz w:val="26"/>
          <w:szCs w:val="26"/>
        </w:rPr>
        <w:t>Адрес места подачи заявлений:</w:t>
      </w:r>
      <w:r w:rsidRPr="00441163">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7" w:history="1">
        <w:r w:rsidRPr="00441163">
          <w:rPr>
            <w:rFonts w:ascii="Times New Roman" w:eastAsia="Calibri" w:hAnsi="Times New Roman" w:cs="Times New Roman"/>
            <w:color w:val="0000FF"/>
            <w:sz w:val="26"/>
            <w:szCs w:val="26"/>
            <w:u w:val="single"/>
            <w:lang w:eastAsia="en-US"/>
          </w:rPr>
          <w:t>a.mr.ust-kulomskiy@ust-kulom.rkomi.ru</w:t>
        </w:r>
      </w:hyperlink>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b/>
          <w:sz w:val="26"/>
          <w:szCs w:val="26"/>
        </w:rPr>
        <w:t xml:space="preserve">Способ подачи заявлений: </w:t>
      </w:r>
      <w:r w:rsidRPr="00441163">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8" w:history="1">
        <w:r w:rsidRPr="00441163">
          <w:rPr>
            <w:rFonts w:ascii="Times New Roman" w:eastAsia="Calibri" w:hAnsi="Times New Roman" w:cs="Times New Roman"/>
            <w:color w:val="0000FF"/>
            <w:sz w:val="26"/>
            <w:szCs w:val="26"/>
            <w:u w:val="single"/>
            <w:lang w:eastAsia="en-US"/>
          </w:rPr>
          <w:t>a.mr.ust-kulomskiy@ust-kulom.rkomi.ru</w:t>
        </w:r>
      </w:hyperlink>
      <w:r w:rsidRPr="00441163">
        <w:rPr>
          <w:rFonts w:ascii="Times New Roman" w:eastAsia="Times New Roman" w:hAnsi="Times New Roman" w:cs="Times New Roman"/>
          <w:sz w:val="26"/>
          <w:szCs w:val="26"/>
        </w:rPr>
        <w:t>).</w:t>
      </w:r>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sz w:val="26"/>
          <w:szCs w:val="26"/>
        </w:rPr>
      </w:pPr>
    </w:p>
    <w:p w:rsidR="00441163" w:rsidRDefault="0044116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441163" w:rsidRPr="00441163" w:rsidRDefault="00441163" w:rsidP="00441163">
      <w:pPr>
        <w:spacing w:after="0" w:line="240" w:lineRule="auto"/>
        <w:ind w:firstLine="426"/>
        <w:jc w:val="center"/>
        <w:rPr>
          <w:rFonts w:ascii="Times New Roman" w:eastAsia="Times New Roman" w:hAnsi="Times New Roman" w:cs="Times New Roman"/>
          <w:b/>
          <w:sz w:val="26"/>
          <w:szCs w:val="26"/>
        </w:rPr>
      </w:pPr>
      <w:r w:rsidRPr="00441163">
        <w:rPr>
          <w:rFonts w:ascii="Times New Roman" w:eastAsia="Times New Roman" w:hAnsi="Times New Roman" w:cs="Times New Roman"/>
          <w:b/>
          <w:sz w:val="26"/>
          <w:szCs w:val="26"/>
        </w:rPr>
        <w:lastRenderedPageBreak/>
        <w:t>ИНФОРМАЦИОННОЕ СООБЩЕНИЕ</w:t>
      </w:r>
    </w:p>
    <w:p w:rsidR="00441163" w:rsidRPr="00441163" w:rsidRDefault="00441163" w:rsidP="00441163">
      <w:pPr>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11:07:4501004, с местоположением:</w:t>
      </w:r>
      <w:r w:rsidRPr="00441163">
        <w:rPr>
          <w:rFonts w:ascii="Times New Roman" w:eastAsia="Times New Roman" w:hAnsi="Times New Roman" w:cs="Times New Roman"/>
          <w:color w:val="FF0000"/>
          <w:sz w:val="26"/>
          <w:szCs w:val="26"/>
        </w:rPr>
        <w:t xml:space="preserve"> </w:t>
      </w:r>
      <w:r w:rsidRPr="00441163">
        <w:rPr>
          <w:rFonts w:ascii="Times New Roman" w:eastAsia="Times New Roman" w:hAnsi="Times New Roman" w:cs="Times New Roman"/>
          <w:sz w:val="26"/>
          <w:szCs w:val="26"/>
        </w:rPr>
        <w:t>Республика Коми, Усть-Куломский район, п. Кебанъёль, ул. Сосновая, южнее земельного участка с кадастровым номером 11:07:4501004:426, площадью 1400 кв.м., с видом разрешенного использования: для ведения личного подсобного хозяйства (приусадебный земельный участок).</w:t>
      </w:r>
    </w:p>
    <w:p w:rsidR="00441163" w:rsidRPr="00441163" w:rsidRDefault="00441163" w:rsidP="00441163">
      <w:pPr>
        <w:spacing w:after="0" w:line="240" w:lineRule="auto"/>
        <w:ind w:firstLine="567"/>
        <w:jc w:val="both"/>
        <w:rPr>
          <w:rFonts w:ascii="Times New Roman" w:eastAsia="Times New Roman" w:hAnsi="Times New Roman" w:cs="Times New Roman"/>
          <w:sz w:val="26"/>
          <w:szCs w:val="26"/>
          <w:shd w:val="clear" w:color="auto" w:fill="FFFFFF"/>
        </w:rPr>
      </w:pPr>
      <w:r w:rsidRPr="00441163">
        <w:rPr>
          <w:rFonts w:ascii="Times New Roman" w:eastAsia="Times New Roman" w:hAnsi="Times New Roman" w:cs="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441163" w:rsidRPr="00441163" w:rsidRDefault="00441163" w:rsidP="00441163">
      <w:pPr>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 xml:space="preserve">Ограничений и  обременений  участок не имеет. </w:t>
      </w:r>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color w:val="FF0000"/>
          <w:sz w:val="26"/>
          <w:szCs w:val="26"/>
        </w:rPr>
      </w:pPr>
      <w:r w:rsidRPr="00441163">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sidRPr="00441163">
        <w:rPr>
          <w:rFonts w:ascii="Times New Roman" w:eastAsia="Times New Roman" w:hAnsi="Times New Roman" w:cs="Times New Roman"/>
          <w:sz w:val="26"/>
          <w:szCs w:val="26"/>
        </w:rPr>
        <w:t xml:space="preserve"> подавать заявления в течении 30 дней </w:t>
      </w:r>
      <w:r w:rsidRPr="00441163">
        <w:rPr>
          <w:rFonts w:ascii="Times New Roman" w:eastAsia="Times New Roman" w:hAnsi="Times New Roman" w:cs="Times New Roman"/>
          <w:color w:val="FF0000"/>
          <w:sz w:val="26"/>
          <w:szCs w:val="26"/>
        </w:rPr>
        <w:t>с 24 декабря 2024 года по 22 января 2025 года.</w:t>
      </w:r>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b/>
          <w:sz w:val="26"/>
          <w:szCs w:val="26"/>
        </w:rPr>
        <w:t>Адрес места подачи заявлений:</w:t>
      </w:r>
      <w:r w:rsidRPr="00441163">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9" w:history="1">
        <w:r w:rsidRPr="00441163">
          <w:rPr>
            <w:rFonts w:ascii="Times New Roman" w:eastAsia="Calibri" w:hAnsi="Times New Roman" w:cs="Times New Roman"/>
            <w:color w:val="0000FF"/>
            <w:sz w:val="26"/>
            <w:szCs w:val="26"/>
            <w:u w:val="single"/>
            <w:lang w:eastAsia="en-US"/>
          </w:rPr>
          <w:t>a.mr.ust-kulomskiy@ust-kulom.rkomi.ru</w:t>
        </w:r>
      </w:hyperlink>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b/>
          <w:sz w:val="26"/>
          <w:szCs w:val="26"/>
        </w:rPr>
        <w:t xml:space="preserve">Способ подачи заявлений: </w:t>
      </w:r>
      <w:r w:rsidRPr="00441163">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0" w:history="1">
        <w:r w:rsidRPr="00441163">
          <w:rPr>
            <w:rFonts w:ascii="Times New Roman" w:eastAsia="Calibri" w:hAnsi="Times New Roman" w:cs="Times New Roman"/>
            <w:color w:val="0000FF"/>
            <w:sz w:val="26"/>
            <w:szCs w:val="26"/>
            <w:u w:val="single"/>
            <w:lang w:eastAsia="en-US"/>
          </w:rPr>
          <w:t>a.mr.ust-kulomskiy@ust-kulom.rkomi.ru</w:t>
        </w:r>
      </w:hyperlink>
      <w:r w:rsidRPr="00441163">
        <w:rPr>
          <w:rFonts w:ascii="Times New Roman" w:eastAsia="Times New Roman" w:hAnsi="Times New Roman" w:cs="Times New Roman"/>
          <w:sz w:val="26"/>
          <w:szCs w:val="26"/>
        </w:rPr>
        <w:t>).</w:t>
      </w:r>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441163" w:rsidRPr="00441163" w:rsidRDefault="00441163" w:rsidP="00441163">
      <w:pPr>
        <w:tabs>
          <w:tab w:val="left" w:pos="851"/>
        </w:tabs>
        <w:spacing w:after="0" w:line="240" w:lineRule="auto"/>
        <w:ind w:firstLine="567"/>
        <w:jc w:val="both"/>
        <w:rPr>
          <w:rFonts w:ascii="Times New Roman" w:eastAsia="Times New Roman" w:hAnsi="Times New Roman" w:cs="Times New Roman"/>
          <w:sz w:val="26"/>
          <w:szCs w:val="26"/>
        </w:rPr>
      </w:pPr>
    </w:p>
    <w:p w:rsidR="004C18DF" w:rsidRDefault="004C18D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4C18DF" w:rsidRPr="00441163" w:rsidRDefault="004C18DF" w:rsidP="004C18DF">
      <w:pPr>
        <w:spacing w:after="0" w:line="240" w:lineRule="auto"/>
        <w:ind w:firstLine="426"/>
        <w:jc w:val="center"/>
        <w:rPr>
          <w:rFonts w:ascii="Times New Roman" w:eastAsia="Times New Roman" w:hAnsi="Times New Roman" w:cs="Times New Roman"/>
          <w:b/>
          <w:sz w:val="26"/>
          <w:szCs w:val="26"/>
        </w:rPr>
      </w:pPr>
      <w:r w:rsidRPr="00441163">
        <w:rPr>
          <w:rFonts w:ascii="Times New Roman" w:eastAsia="Times New Roman" w:hAnsi="Times New Roman" w:cs="Times New Roman"/>
          <w:b/>
          <w:sz w:val="26"/>
          <w:szCs w:val="26"/>
        </w:rPr>
        <w:lastRenderedPageBreak/>
        <w:t>ИНФОРМАЦИОННОЕ СООБЩЕНИЕ</w:t>
      </w:r>
    </w:p>
    <w:p w:rsidR="004C18DF" w:rsidRPr="00441163" w:rsidRDefault="004C18DF" w:rsidP="004C18DF">
      <w:pPr>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w:t>
      </w:r>
      <w:r>
        <w:rPr>
          <w:rFonts w:ascii="Times New Roman" w:eastAsia="Times New Roman" w:hAnsi="Times New Roman" w:cs="Times New Roman"/>
          <w:sz w:val="26"/>
          <w:szCs w:val="26"/>
        </w:rPr>
        <w:t>4201021:81</w:t>
      </w:r>
      <w:r w:rsidRPr="0044116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 местоположением: Республика Коми, Усть-Куломский район, с. Усть-Кулом, местечко «Пятигорск», </w:t>
      </w:r>
      <w:r w:rsidRPr="00441163">
        <w:rPr>
          <w:rFonts w:ascii="Times New Roman" w:eastAsia="Times New Roman" w:hAnsi="Times New Roman" w:cs="Times New Roman"/>
          <w:sz w:val="26"/>
          <w:szCs w:val="26"/>
        </w:rPr>
        <w:t xml:space="preserve">площадью </w:t>
      </w:r>
      <w:r>
        <w:rPr>
          <w:rFonts w:ascii="Times New Roman" w:eastAsia="Times New Roman" w:hAnsi="Times New Roman" w:cs="Times New Roman"/>
          <w:sz w:val="26"/>
          <w:szCs w:val="26"/>
        </w:rPr>
        <w:t>2022</w:t>
      </w:r>
      <w:r w:rsidRPr="00441163">
        <w:rPr>
          <w:rFonts w:ascii="Times New Roman" w:eastAsia="Times New Roman" w:hAnsi="Times New Roman" w:cs="Times New Roman"/>
          <w:sz w:val="26"/>
          <w:szCs w:val="26"/>
        </w:rPr>
        <w:t xml:space="preserve"> кв.м., с видом разрешенного использования: для </w:t>
      </w:r>
      <w:r>
        <w:rPr>
          <w:rFonts w:ascii="Times New Roman" w:eastAsia="Times New Roman" w:hAnsi="Times New Roman" w:cs="Times New Roman"/>
          <w:sz w:val="26"/>
          <w:szCs w:val="26"/>
        </w:rPr>
        <w:t>строительства, обслуживания индивидуального жилого дома и ведения личного подсобного хозяйства.</w:t>
      </w:r>
    </w:p>
    <w:p w:rsidR="004C18DF" w:rsidRPr="00441163" w:rsidRDefault="004C18DF" w:rsidP="004C18DF">
      <w:pPr>
        <w:spacing w:after="0" w:line="240" w:lineRule="auto"/>
        <w:ind w:firstLine="567"/>
        <w:jc w:val="both"/>
        <w:rPr>
          <w:rFonts w:ascii="Times New Roman" w:eastAsia="Times New Roman" w:hAnsi="Times New Roman" w:cs="Times New Roman"/>
          <w:sz w:val="26"/>
          <w:szCs w:val="26"/>
          <w:shd w:val="clear" w:color="auto" w:fill="FFFFFF"/>
        </w:rPr>
      </w:pPr>
      <w:r w:rsidRPr="00441163">
        <w:rPr>
          <w:rFonts w:ascii="Times New Roman" w:eastAsia="Times New Roman" w:hAnsi="Times New Roman" w:cs="Times New Roman"/>
          <w:sz w:val="26"/>
          <w:szCs w:val="26"/>
          <w:shd w:val="clear" w:color="auto" w:fill="FFFFFF"/>
        </w:rPr>
        <w:t xml:space="preserve">Основание размещения извещения - заявление о </w:t>
      </w:r>
      <w:r>
        <w:rPr>
          <w:rFonts w:ascii="Times New Roman" w:eastAsia="Times New Roman" w:hAnsi="Times New Roman" w:cs="Times New Roman"/>
          <w:sz w:val="26"/>
          <w:szCs w:val="26"/>
          <w:shd w:val="clear" w:color="auto" w:fill="FFFFFF"/>
        </w:rPr>
        <w:t xml:space="preserve">предоставлении в аренду </w:t>
      </w:r>
      <w:r w:rsidRPr="00441163">
        <w:rPr>
          <w:rFonts w:ascii="Times New Roman" w:eastAsia="Times New Roman" w:hAnsi="Times New Roman" w:cs="Times New Roman"/>
          <w:sz w:val="26"/>
          <w:szCs w:val="26"/>
          <w:shd w:val="clear" w:color="auto" w:fill="FFFFFF"/>
        </w:rPr>
        <w:t>земельного участка.</w:t>
      </w:r>
    </w:p>
    <w:p w:rsidR="004C18DF" w:rsidRPr="00441163" w:rsidRDefault="004C18DF" w:rsidP="004C18DF">
      <w:pPr>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 xml:space="preserve">Ограничений и  обременений  участок не имеет. </w:t>
      </w:r>
    </w:p>
    <w:p w:rsidR="004C18DF" w:rsidRPr="00441163" w:rsidRDefault="004C18DF" w:rsidP="004C18DF">
      <w:pPr>
        <w:tabs>
          <w:tab w:val="left" w:pos="851"/>
        </w:tabs>
        <w:spacing w:after="0" w:line="240" w:lineRule="auto"/>
        <w:ind w:firstLine="567"/>
        <w:jc w:val="both"/>
        <w:rPr>
          <w:rFonts w:ascii="Times New Roman" w:eastAsia="Times New Roman" w:hAnsi="Times New Roman" w:cs="Times New Roman"/>
          <w:color w:val="FF0000"/>
          <w:sz w:val="26"/>
          <w:szCs w:val="26"/>
        </w:rPr>
      </w:pPr>
      <w:r w:rsidRPr="00441163">
        <w:rPr>
          <w:rFonts w:ascii="Times New Roman" w:eastAsia="Times New Roman" w:hAnsi="Times New Roman" w:cs="Times New Roman"/>
          <w:bCs/>
          <w:sz w:val="26"/>
          <w:szCs w:val="26"/>
          <w:shd w:val="clear" w:color="auto" w:fill="FFFFFF"/>
        </w:rPr>
        <w:t>Граждане, заинтересованные в предоставлении земельного участка для указанных целей, вправе</w:t>
      </w:r>
      <w:r>
        <w:rPr>
          <w:rFonts w:ascii="Times New Roman" w:eastAsia="Times New Roman" w:hAnsi="Times New Roman" w:cs="Times New Roman"/>
          <w:sz w:val="26"/>
          <w:szCs w:val="26"/>
        </w:rPr>
        <w:t xml:space="preserve"> подавать заявления в течение</w:t>
      </w:r>
      <w:r w:rsidRPr="00441163">
        <w:rPr>
          <w:rFonts w:ascii="Times New Roman" w:eastAsia="Times New Roman" w:hAnsi="Times New Roman" w:cs="Times New Roman"/>
          <w:sz w:val="26"/>
          <w:szCs w:val="26"/>
        </w:rPr>
        <w:t xml:space="preserve"> 30 дней </w:t>
      </w:r>
      <w:r w:rsidRPr="00441163">
        <w:rPr>
          <w:rFonts w:ascii="Times New Roman" w:eastAsia="Times New Roman" w:hAnsi="Times New Roman" w:cs="Times New Roman"/>
          <w:color w:val="FF0000"/>
          <w:sz w:val="26"/>
          <w:szCs w:val="26"/>
        </w:rPr>
        <w:t>с 24 декабря 2024 года по 22 января 2025 года.</w:t>
      </w:r>
    </w:p>
    <w:p w:rsidR="004C18DF" w:rsidRPr="00441163" w:rsidRDefault="004C18DF" w:rsidP="004C18DF">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b/>
          <w:sz w:val="26"/>
          <w:szCs w:val="26"/>
        </w:rPr>
        <w:t>Адрес места подачи заявлений:</w:t>
      </w:r>
      <w:r w:rsidRPr="00441163">
        <w:rPr>
          <w:rFonts w:ascii="Times New Roman" w:eastAsia="Times New Roman" w:hAnsi="Times New Roman" w:cs="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41" w:history="1">
        <w:r w:rsidRPr="00441163">
          <w:rPr>
            <w:rFonts w:ascii="Times New Roman" w:eastAsia="Calibri" w:hAnsi="Times New Roman" w:cs="Times New Roman"/>
            <w:color w:val="0000FF"/>
            <w:sz w:val="26"/>
            <w:szCs w:val="26"/>
            <w:u w:val="single"/>
            <w:lang w:eastAsia="en-US"/>
          </w:rPr>
          <w:t>a.mr.ust-kulomskiy@ust-kulom.rkomi.ru</w:t>
        </w:r>
      </w:hyperlink>
    </w:p>
    <w:p w:rsidR="004C18DF" w:rsidRPr="00441163" w:rsidRDefault="004C18DF" w:rsidP="004C18DF">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b/>
          <w:sz w:val="26"/>
          <w:szCs w:val="26"/>
        </w:rPr>
        <w:t xml:space="preserve">Способ подачи заявлений: </w:t>
      </w:r>
      <w:r w:rsidRPr="00441163">
        <w:rPr>
          <w:rFonts w:ascii="Times New Roman" w:eastAsia="Times New Roman" w:hAnsi="Times New Roman" w:cs="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2" w:history="1">
        <w:r w:rsidRPr="00441163">
          <w:rPr>
            <w:rFonts w:ascii="Times New Roman" w:eastAsia="Calibri" w:hAnsi="Times New Roman" w:cs="Times New Roman"/>
            <w:color w:val="0000FF"/>
            <w:sz w:val="26"/>
            <w:szCs w:val="26"/>
            <w:u w:val="single"/>
            <w:lang w:eastAsia="en-US"/>
          </w:rPr>
          <w:t>a.mr.ust-kulomskiy@ust-kulom.rkomi.ru</w:t>
        </w:r>
      </w:hyperlink>
      <w:r w:rsidRPr="00441163">
        <w:rPr>
          <w:rFonts w:ascii="Times New Roman" w:eastAsia="Times New Roman" w:hAnsi="Times New Roman" w:cs="Times New Roman"/>
          <w:sz w:val="26"/>
          <w:szCs w:val="26"/>
        </w:rPr>
        <w:t>).</w:t>
      </w:r>
    </w:p>
    <w:p w:rsidR="004C18DF" w:rsidRPr="00441163" w:rsidRDefault="004C18DF" w:rsidP="004C18DF">
      <w:pPr>
        <w:tabs>
          <w:tab w:val="left" w:pos="851"/>
        </w:tabs>
        <w:spacing w:after="0" w:line="240" w:lineRule="auto"/>
        <w:ind w:firstLine="567"/>
        <w:jc w:val="both"/>
        <w:rPr>
          <w:rFonts w:ascii="Times New Roman" w:eastAsia="Times New Roman" w:hAnsi="Times New Roman" w:cs="Times New Roman"/>
          <w:sz w:val="26"/>
          <w:szCs w:val="26"/>
        </w:rPr>
      </w:pPr>
      <w:r w:rsidRPr="00441163">
        <w:rPr>
          <w:rFonts w:ascii="Times New Roman" w:eastAsia="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9661DD" w:rsidRPr="009661DD" w:rsidRDefault="009661DD" w:rsidP="00441163">
      <w:pPr>
        <w:spacing w:after="0" w:line="240" w:lineRule="auto"/>
        <w:ind w:right="-10" w:firstLine="720"/>
        <w:jc w:val="center"/>
        <w:rPr>
          <w:rFonts w:ascii="Times New Roman" w:eastAsia="Times New Roman" w:hAnsi="Times New Roman" w:cs="Times New Roman"/>
          <w:color w:val="000000"/>
          <w:sz w:val="24"/>
          <w:szCs w:val="24"/>
        </w:rPr>
      </w:pPr>
    </w:p>
    <w:p w:rsidR="00DC08A2" w:rsidRDefault="00DC08A2" w:rsidP="00441163">
      <w:pPr>
        <w:jc w:val="center"/>
        <w:rPr>
          <w:rFonts w:ascii="Times New Roman" w:hAnsi="Times New Roman" w:cs="Times New Roman"/>
        </w:rPr>
        <w:sectPr w:rsidR="00DC08A2" w:rsidSect="00441163">
          <w:pgSz w:w="11906" w:h="16838"/>
          <w:pgMar w:top="1134" w:right="85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43"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4862F3">
              <w:rPr>
                <w:rFonts w:ascii="Times New Roman" w:eastAsia="Arial Unicode MS" w:hAnsi="Times New Roman" w:cs="Times New Roman"/>
                <w:color w:val="333333"/>
              </w:rPr>
              <w:t>20</w:t>
            </w:r>
            <w:r w:rsidRPr="00946094">
              <w:rPr>
                <w:rFonts w:ascii="Times New Roman" w:eastAsia="Arial Unicode MS" w:hAnsi="Times New Roman" w:cs="Times New Roman"/>
                <w:color w:val="333333"/>
              </w:rPr>
              <w:t>.12.2024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45D" w:rsidRDefault="007A045D" w:rsidP="002971C2">
      <w:pPr>
        <w:spacing w:after="0" w:line="240" w:lineRule="auto"/>
      </w:pPr>
      <w:r>
        <w:separator/>
      </w:r>
    </w:p>
  </w:endnote>
  <w:endnote w:type="continuationSeparator" w:id="1">
    <w:p w:rsidR="007A045D" w:rsidRDefault="007A045D"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816616"/>
      <w:docPartObj>
        <w:docPartGallery w:val="Page Numbers (Bottom of Page)"/>
        <w:docPartUnique/>
      </w:docPartObj>
    </w:sdtPr>
    <w:sdtContent>
      <w:p w:rsidR="009661DD" w:rsidRDefault="00E12D98">
        <w:pPr>
          <w:pStyle w:val="a7"/>
          <w:jc w:val="center"/>
        </w:pPr>
        <w:fldSimple w:instr=" PAGE   \* MERGEFORMAT ">
          <w:r w:rsidR="004C18DF">
            <w:rPr>
              <w:noProof/>
            </w:rPr>
            <w:t>2</w:t>
          </w:r>
        </w:fldSimple>
      </w:p>
    </w:sdtContent>
  </w:sdt>
  <w:p w:rsidR="009661DD" w:rsidRDefault="009661DD" w:rsidP="00D8064D">
    <w:pPr>
      <w:pStyle w:val="a7"/>
      <w:tabs>
        <w:tab w:val="clear" w:pos="4677"/>
        <w:tab w:val="clear" w:pos="9355"/>
        <w:tab w:val="left" w:pos="3703"/>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44876"/>
      <w:docPartObj>
        <w:docPartGallery w:val="Page Numbers (Bottom of Page)"/>
        <w:docPartUnique/>
      </w:docPartObj>
    </w:sdtPr>
    <w:sdtContent>
      <w:p w:rsidR="004862F3" w:rsidRDefault="00E12D98">
        <w:pPr>
          <w:pStyle w:val="a7"/>
          <w:jc w:val="center"/>
        </w:pPr>
        <w:fldSimple w:instr=" PAGE   \* MERGEFORMAT ">
          <w:r w:rsidR="004C18DF">
            <w:rPr>
              <w:noProof/>
            </w:rPr>
            <w:t>32</w:t>
          </w:r>
        </w:fldSimple>
      </w:p>
    </w:sdtContent>
  </w:sdt>
  <w:p w:rsidR="004862F3" w:rsidRDefault="004862F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44877"/>
      <w:docPartObj>
        <w:docPartGallery w:val="Page Numbers (Bottom of Page)"/>
        <w:docPartUnique/>
      </w:docPartObj>
    </w:sdtPr>
    <w:sdtContent>
      <w:p w:rsidR="004862F3" w:rsidRDefault="00E12D98">
        <w:pPr>
          <w:pStyle w:val="a7"/>
          <w:jc w:val="center"/>
        </w:pPr>
        <w:fldSimple w:instr=" PAGE   \* MERGEFORMAT ">
          <w:r w:rsidR="004C18DF">
            <w:rPr>
              <w:noProof/>
            </w:rPr>
            <w:t>34</w:t>
          </w:r>
        </w:fldSimple>
      </w:p>
    </w:sdtContent>
  </w:sdt>
  <w:p w:rsidR="009661DD" w:rsidRDefault="009661D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44878"/>
      <w:docPartObj>
        <w:docPartGallery w:val="Page Numbers (Bottom of Page)"/>
        <w:docPartUnique/>
      </w:docPartObj>
    </w:sdtPr>
    <w:sdtContent>
      <w:p w:rsidR="004862F3" w:rsidRDefault="00E12D98">
        <w:pPr>
          <w:pStyle w:val="a7"/>
          <w:jc w:val="center"/>
        </w:pPr>
        <w:fldSimple w:instr=" PAGE   \* MERGEFORMAT ">
          <w:r w:rsidR="004C18DF">
            <w:rPr>
              <w:noProof/>
            </w:rPr>
            <w:t>67</w:t>
          </w:r>
        </w:fldSimple>
      </w:p>
    </w:sdtContent>
  </w:sdt>
  <w:p w:rsidR="009661DD" w:rsidRDefault="009661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45D" w:rsidRDefault="007A045D" w:rsidP="002971C2">
      <w:pPr>
        <w:spacing w:after="0" w:line="240" w:lineRule="auto"/>
      </w:pPr>
      <w:r>
        <w:separator/>
      </w:r>
    </w:p>
  </w:footnote>
  <w:footnote w:type="continuationSeparator" w:id="1">
    <w:p w:rsidR="007A045D" w:rsidRDefault="007A045D"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DD" w:rsidRPr="002971C2" w:rsidRDefault="009661DD" w:rsidP="00065CAA">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9661DD" w:rsidRPr="00065CAA" w:rsidRDefault="009661DD" w:rsidP="00065CAA">
    <w:pPr>
      <w:spacing w:after="0" w:line="240" w:lineRule="auto"/>
      <w:jc w:val="center"/>
    </w:pPr>
    <w:r>
      <w:rPr>
        <w:rFonts w:ascii="Times New Roman" w:eastAsia="Times New Roman" w:hAnsi="Times New Roman" w:cs="Times New Roman"/>
      </w:rPr>
      <w:t>№ 55</w:t>
    </w:r>
    <w:r w:rsidRPr="002971C2">
      <w:rPr>
        <w:rFonts w:ascii="Times New Roman" w:eastAsia="Times New Roman" w:hAnsi="Times New Roman" w:cs="Times New Roman"/>
      </w:rPr>
      <w:t xml:space="preserve"> от </w:t>
    </w:r>
    <w:r>
      <w:rPr>
        <w:rFonts w:ascii="Times New Roman" w:eastAsia="Times New Roman" w:hAnsi="Times New Roman" w:cs="Times New Roman"/>
      </w:rPr>
      <w:t>20</w:t>
    </w:r>
    <w:r w:rsidRPr="002971C2">
      <w:rPr>
        <w:rFonts w:ascii="Times New Roman" w:eastAsia="Times New Roman" w:hAnsi="Times New Roman" w:cs="Times New Roman"/>
      </w:rPr>
      <w:t>.12.2024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F3" w:rsidRPr="002971C2" w:rsidRDefault="004862F3" w:rsidP="004862F3">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9661DD" w:rsidRDefault="004862F3" w:rsidP="004862F3">
    <w:pPr>
      <w:pStyle w:val="a5"/>
      <w:jc w:val="center"/>
    </w:pPr>
    <w:r>
      <w:rPr>
        <w:rFonts w:ascii="Times New Roman" w:eastAsia="Times New Roman" w:hAnsi="Times New Roman" w:cs="Times New Roman"/>
      </w:rPr>
      <w:t>№ 55</w:t>
    </w:r>
    <w:r w:rsidRPr="002971C2">
      <w:rPr>
        <w:rFonts w:ascii="Times New Roman" w:eastAsia="Times New Roman" w:hAnsi="Times New Roman" w:cs="Times New Roman"/>
      </w:rPr>
      <w:t xml:space="preserve"> от </w:t>
    </w:r>
    <w:r>
      <w:rPr>
        <w:rFonts w:ascii="Times New Roman" w:eastAsia="Times New Roman" w:hAnsi="Times New Roman" w:cs="Times New Roman"/>
      </w:rPr>
      <w:t>20</w:t>
    </w:r>
    <w:r w:rsidRPr="002971C2">
      <w:rPr>
        <w:rFonts w:ascii="Times New Roman" w:eastAsia="Times New Roman" w:hAnsi="Times New Roman" w:cs="Times New Roman"/>
      </w:rPr>
      <w:t>.12.2024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F3" w:rsidRPr="002971C2" w:rsidRDefault="009661DD" w:rsidP="004862F3">
    <w:pPr>
      <w:tabs>
        <w:tab w:val="center" w:pos="4677"/>
        <w:tab w:val="right" w:pos="9355"/>
      </w:tabs>
      <w:spacing w:after="0" w:line="240" w:lineRule="auto"/>
      <w:jc w:val="center"/>
      <w:rPr>
        <w:rFonts w:ascii="Times New Roman" w:eastAsia="Times New Roman" w:hAnsi="Times New Roman" w:cs="Times New Roman"/>
      </w:rPr>
    </w:pPr>
    <w:r>
      <w:tab/>
    </w:r>
    <w:r w:rsidR="004862F3"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9661DD" w:rsidRDefault="004862F3" w:rsidP="004862F3">
    <w:pPr>
      <w:pStyle w:val="a5"/>
      <w:tabs>
        <w:tab w:val="clear" w:pos="4677"/>
        <w:tab w:val="clear" w:pos="9355"/>
        <w:tab w:val="left" w:pos="5205"/>
      </w:tabs>
      <w:jc w:val="center"/>
    </w:pPr>
    <w:r>
      <w:rPr>
        <w:rFonts w:ascii="Times New Roman" w:eastAsia="Times New Roman" w:hAnsi="Times New Roman" w:cs="Times New Roman"/>
      </w:rPr>
      <w:t>№ 55</w:t>
    </w:r>
    <w:r w:rsidRPr="002971C2">
      <w:rPr>
        <w:rFonts w:ascii="Times New Roman" w:eastAsia="Times New Roman" w:hAnsi="Times New Roman" w:cs="Times New Roman"/>
      </w:rPr>
      <w:t xml:space="preserve"> от </w:t>
    </w:r>
    <w:r>
      <w:rPr>
        <w:rFonts w:ascii="Times New Roman" w:eastAsia="Times New Roman" w:hAnsi="Times New Roman" w:cs="Times New Roman"/>
      </w:rPr>
      <w:t>20</w:t>
    </w:r>
    <w:r w:rsidRPr="002971C2">
      <w:rPr>
        <w:rFonts w:ascii="Times New Roman" w:eastAsia="Times New Roman" w:hAnsi="Times New Roman" w:cs="Times New Roman"/>
      </w:rPr>
      <w:t>.12.2024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alt="телефон" style="width:18.4pt;height:12.55pt;visibility:visible;mso-wrap-style:square" o:bullet="t">
        <v:imagedata r:id="rId1" o:title="телефон"/>
      </v:shape>
    </w:pict>
  </w:numPicBullet>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CD66DF"/>
    <w:multiLevelType w:val="hybridMultilevel"/>
    <w:tmpl w:val="4D5C387A"/>
    <w:lvl w:ilvl="0" w:tplc="F6BC3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C312D9"/>
    <w:multiLevelType w:val="hybridMultilevel"/>
    <w:tmpl w:val="FF42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971DE"/>
    <w:multiLevelType w:val="hybridMultilevel"/>
    <w:tmpl w:val="7B281DC4"/>
    <w:lvl w:ilvl="0" w:tplc="CE8A3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C4246F"/>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5B47789"/>
    <w:multiLevelType w:val="hybridMultilevel"/>
    <w:tmpl w:val="FF42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DD6EE5"/>
    <w:multiLevelType w:val="hybridMultilevel"/>
    <w:tmpl w:val="9DDEC090"/>
    <w:lvl w:ilvl="0" w:tplc="077C8826">
      <w:start w:val="1"/>
      <w:numFmt w:val="decimal"/>
      <w:lvlText w:val="%1)"/>
      <w:lvlJc w:val="left"/>
      <w:pPr>
        <w:ind w:left="2070" w:hanging="360"/>
      </w:pPr>
      <w:rPr>
        <w:rFonts w:hint="default"/>
        <w:b w:val="0"/>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8">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9">
    <w:nsid w:val="1C273AB6"/>
    <w:multiLevelType w:val="hybridMultilevel"/>
    <w:tmpl w:val="8F38D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CF60F3"/>
    <w:multiLevelType w:val="hybridMultilevel"/>
    <w:tmpl w:val="FCF03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EC2AD9"/>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614772E"/>
    <w:multiLevelType w:val="hybridMultilevel"/>
    <w:tmpl w:val="D206B298"/>
    <w:lvl w:ilvl="0" w:tplc="FC9CA308">
      <w:start w:val="1"/>
      <w:numFmt w:val="bullet"/>
      <w:lvlText w:val=""/>
      <w:lvlPicBulletId w:val="0"/>
      <w:lvlJc w:val="left"/>
      <w:pPr>
        <w:tabs>
          <w:tab w:val="num" w:pos="720"/>
        </w:tabs>
        <w:ind w:left="720" w:hanging="360"/>
      </w:pPr>
      <w:rPr>
        <w:rFonts w:ascii="Symbol" w:hAnsi="Symbol" w:hint="default"/>
      </w:rPr>
    </w:lvl>
    <w:lvl w:ilvl="1" w:tplc="F920D244" w:tentative="1">
      <w:start w:val="1"/>
      <w:numFmt w:val="bullet"/>
      <w:lvlText w:val=""/>
      <w:lvlJc w:val="left"/>
      <w:pPr>
        <w:tabs>
          <w:tab w:val="num" w:pos="1440"/>
        </w:tabs>
        <w:ind w:left="1440" w:hanging="360"/>
      </w:pPr>
      <w:rPr>
        <w:rFonts w:ascii="Symbol" w:hAnsi="Symbol" w:hint="default"/>
      </w:rPr>
    </w:lvl>
    <w:lvl w:ilvl="2" w:tplc="F3EE7390" w:tentative="1">
      <w:start w:val="1"/>
      <w:numFmt w:val="bullet"/>
      <w:lvlText w:val=""/>
      <w:lvlJc w:val="left"/>
      <w:pPr>
        <w:tabs>
          <w:tab w:val="num" w:pos="2160"/>
        </w:tabs>
        <w:ind w:left="2160" w:hanging="360"/>
      </w:pPr>
      <w:rPr>
        <w:rFonts w:ascii="Symbol" w:hAnsi="Symbol" w:hint="default"/>
      </w:rPr>
    </w:lvl>
    <w:lvl w:ilvl="3" w:tplc="C362138A" w:tentative="1">
      <w:start w:val="1"/>
      <w:numFmt w:val="bullet"/>
      <w:lvlText w:val=""/>
      <w:lvlJc w:val="left"/>
      <w:pPr>
        <w:tabs>
          <w:tab w:val="num" w:pos="2880"/>
        </w:tabs>
        <w:ind w:left="2880" w:hanging="360"/>
      </w:pPr>
      <w:rPr>
        <w:rFonts w:ascii="Symbol" w:hAnsi="Symbol" w:hint="default"/>
      </w:rPr>
    </w:lvl>
    <w:lvl w:ilvl="4" w:tplc="DA103E66" w:tentative="1">
      <w:start w:val="1"/>
      <w:numFmt w:val="bullet"/>
      <w:lvlText w:val=""/>
      <w:lvlJc w:val="left"/>
      <w:pPr>
        <w:tabs>
          <w:tab w:val="num" w:pos="3600"/>
        </w:tabs>
        <w:ind w:left="3600" w:hanging="360"/>
      </w:pPr>
      <w:rPr>
        <w:rFonts w:ascii="Symbol" w:hAnsi="Symbol" w:hint="default"/>
      </w:rPr>
    </w:lvl>
    <w:lvl w:ilvl="5" w:tplc="49B0466E" w:tentative="1">
      <w:start w:val="1"/>
      <w:numFmt w:val="bullet"/>
      <w:lvlText w:val=""/>
      <w:lvlJc w:val="left"/>
      <w:pPr>
        <w:tabs>
          <w:tab w:val="num" w:pos="4320"/>
        </w:tabs>
        <w:ind w:left="4320" w:hanging="360"/>
      </w:pPr>
      <w:rPr>
        <w:rFonts w:ascii="Symbol" w:hAnsi="Symbol" w:hint="default"/>
      </w:rPr>
    </w:lvl>
    <w:lvl w:ilvl="6" w:tplc="5636A5EE" w:tentative="1">
      <w:start w:val="1"/>
      <w:numFmt w:val="bullet"/>
      <w:lvlText w:val=""/>
      <w:lvlJc w:val="left"/>
      <w:pPr>
        <w:tabs>
          <w:tab w:val="num" w:pos="5040"/>
        </w:tabs>
        <w:ind w:left="5040" w:hanging="360"/>
      </w:pPr>
      <w:rPr>
        <w:rFonts w:ascii="Symbol" w:hAnsi="Symbol" w:hint="default"/>
      </w:rPr>
    </w:lvl>
    <w:lvl w:ilvl="7" w:tplc="3CF014C2" w:tentative="1">
      <w:start w:val="1"/>
      <w:numFmt w:val="bullet"/>
      <w:lvlText w:val=""/>
      <w:lvlJc w:val="left"/>
      <w:pPr>
        <w:tabs>
          <w:tab w:val="num" w:pos="5760"/>
        </w:tabs>
        <w:ind w:left="5760" w:hanging="360"/>
      </w:pPr>
      <w:rPr>
        <w:rFonts w:ascii="Symbol" w:hAnsi="Symbol" w:hint="default"/>
      </w:rPr>
    </w:lvl>
    <w:lvl w:ilvl="8" w:tplc="D2CA16B6" w:tentative="1">
      <w:start w:val="1"/>
      <w:numFmt w:val="bullet"/>
      <w:lvlText w:val=""/>
      <w:lvlJc w:val="left"/>
      <w:pPr>
        <w:tabs>
          <w:tab w:val="num" w:pos="6480"/>
        </w:tabs>
        <w:ind w:left="6480" w:hanging="360"/>
      </w:pPr>
      <w:rPr>
        <w:rFonts w:ascii="Symbol" w:hAnsi="Symbol" w:hint="default"/>
      </w:rPr>
    </w:lvl>
  </w:abstractNum>
  <w:abstractNum w:abstractNumId="13">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171C9D"/>
    <w:multiLevelType w:val="hybridMultilevel"/>
    <w:tmpl w:val="B4E2D63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500003"/>
    <w:multiLevelType w:val="hybridMultilevel"/>
    <w:tmpl w:val="6516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A064E4"/>
    <w:multiLevelType w:val="hybridMultilevel"/>
    <w:tmpl w:val="5C8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A80E32"/>
    <w:multiLevelType w:val="hybridMultilevel"/>
    <w:tmpl w:val="14FEAB34"/>
    <w:lvl w:ilvl="0" w:tplc="A4F61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721AF9"/>
    <w:multiLevelType w:val="hybridMultilevel"/>
    <w:tmpl w:val="81D661C8"/>
    <w:lvl w:ilvl="0" w:tplc="B648665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0818FF"/>
    <w:multiLevelType w:val="hybridMultilevel"/>
    <w:tmpl w:val="E248A7D8"/>
    <w:lvl w:ilvl="0" w:tplc="4ED80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E20C5A"/>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26">
    <w:nsid w:val="52251A42"/>
    <w:multiLevelType w:val="hybridMultilevel"/>
    <w:tmpl w:val="1690DA08"/>
    <w:lvl w:ilvl="0" w:tplc="7AE63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0E3DAA"/>
    <w:multiLevelType w:val="hybridMultilevel"/>
    <w:tmpl w:val="34DA0448"/>
    <w:lvl w:ilvl="0" w:tplc="4B7C5A5E">
      <w:start w:val="1"/>
      <w:numFmt w:val="decimal"/>
      <w:lvlText w:val="%1."/>
      <w:lvlJc w:val="left"/>
      <w:pPr>
        <w:ind w:left="1953" w:hanging="1175"/>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28">
    <w:nsid w:val="5662271C"/>
    <w:multiLevelType w:val="hybridMultilevel"/>
    <w:tmpl w:val="31D8BC36"/>
    <w:lvl w:ilvl="0" w:tplc="DDC0BB7C">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9">
    <w:nsid w:val="591A06D5"/>
    <w:multiLevelType w:val="multilevel"/>
    <w:tmpl w:val="B6789FF2"/>
    <w:lvl w:ilvl="0">
      <w:start w:val="1"/>
      <w:numFmt w:val="decimal"/>
      <w:lvlText w:val="%1"/>
      <w:lvlJc w:val="left"/>
      <w:pPr>
        <w:ind w:left="525" w:hanging="525"/>
      </w:pPr>
      <w:rPr>
        <w:rFonts w:hint="default"/>
      </w:rPr>
    </w:lvl>
    <w:lvl w:ilvl="1">
      <w:start w:val="1"/>
      <w:numFmt w:val="decimal"/>
      <w:lvlText w:val="%1.%2"/>
      <w:lvlJc w:val="left"/>
      <w:pPr>
        <w:ind w:left="474" w:hanging="525"/>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30">
    <w:nsid w:val="59A30086"/>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1">
    <w:nsid w:val="5B7E2C59"/>
    <w:multiLevelType w:val="hybridMultilevel"/>
    <w:tmpl w:val="FCF03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22F2B"/>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6E42B2"/>
    <w:multiLevelType w:val="multilevel"/>
    <w:tmpl w:val="D8B663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03B0BDD"/>
    <w:multiLevelType w:val="hybridMultilevel"/>
    <w:tmpl w:val="38E620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6123B2"/>
    <w:multiLevelType w:val="hybridMultilevel"/>
    <w:tmpl w:val="1D56B6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7">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56468AB"/>
    <w:multiLevelType w:val="hybridMultilevel"/>
    <w:tmpl w:val="D884C5F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FD653A"/>
    <w:multiLevelType w:val="hybridMultilevel"/>
    <w:tmpl w:val="17D48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765444"/>
    <w:multiLevelType w:val="hybridMultilevel"/>
    <w:tmpl w:val="75D023BE"/>
    <w:lvl w:ilvl="0" w:tplc="66FE7D0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61164B"/>
    <w:multiLevelType w:val="multilevel"/>
    <w:tmpl w:val="CE841E1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nsid w:val="6E4050A4"/>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0D1C39"/>
    <w:multiLevelType w:val="hybridMultilevel"/>
    <w:tmpl w:val="942C05B8"/>
    <w:lvl w:ilvl="0" w:tplc="5DCCCD1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04B3C40"/>
    <w:multiLevelType w:val="hybridMultilevel"/>
    <w:tmpl w:val="E38E4CD8"/>
    <w:lvl w:ilvl="0" w:tplc="AB16D78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5">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88B50D7"/>
    <w:multiLevelType w:val="hybridMultilevel"/>
    <w:tmpl w:val="3EE2F4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0030D5"/>
    <w:multiLevelType w:val="hybridMultilevel"/>
    <w:tmpl w:val="3F54C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F24FC2"/>
    <w:multiLevelType w:val="hybridMultilevel"/>
    <w:tmpl w:val="6AD84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6F3876"/>
    <w:multiLevelType w:val="hybridMultilevel"/>
    <w:tmpl w:val="0892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5"/>
  </w:num>
  <w:num w:numId="3">
    <w:abstractNumId w:val="6"/>
  </w:num>
  <w:num w:numId="4">
    <w:abstractNumId w:val="37"/>
  </w:num>
  <w:num w:numId="5">
    <w:abstractNumId w:val="4"/>
  </w:num>
  <w:num w:numId="6">
    <w:abstractNumId w:val="42"/>
  </w:num>
  <w:num w:numId="7">
    <w:abstractNumId w:val="32"/>
  </w:num>
  <w:num w:numId="8">
    <w:abstractNumId w:val="35"/>
  </w:num>
  <w:num w:numId="9">
    <w:abstractNumId w:val="38"/>
  </w:num>
  <w:num w:numId="10">
    <w:abstractNumId w:val="31"/>
  </w:num>
  <w:num w:numId="11">
    <w:abstractNumId w:val="10"/>
  </w:num>
  <w:num w:numId="12">
    <w:abstractNumId w:val="19"/>
  </w:num>
  <w:num w:numId="13">
    <w:abstractNumId w:val="46"/>
  </w:num>
  <w:num w:numId="14">
    <w:abstractNumId w:val="17"/>
  </w:num>
  <w:num w:numId="15">
    <w:abstractNumId w:val="47"/>
  </w:num>
  <w:num w:numId="16">
    <w:abstractNumId w:val="27"/>
  </w:num>
  <w:num w:numId="17">
    <w:abstractNumId w:val="36"/>
  </w:num>
  <w:num w:numId="18">
    <w:abstractNumId w:val="29"/>
  </w:num>
  <w:num w:numId="19">
    <w:abstractNumId w:val="41"/>
  </w:num>
  <w:num w:numId="20">
    <w:abstractNumId w:val="33"/>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2"/>
  </w:num>
  <w:num w:numId="25">
    <w:abstractNumId w:val="5"/>
  </w:num>
  <w:num w:numId="26">
    <w:abstractNumId w:val="1"/>
  </w:num>
  <w:num w:numId="27">
    <w:abstractNumId w:val="26"/>
  </w:num>
  <w:num w:numId="28">
    <w:abstractNumId w:val="2"/>
  </w:num>
  <w:num w:numId="29">
    <w:abstractNumId w:val="40"/>
  </w:num>
  <w:num w:numId="30">
    <w:abstractNumId w:val="34"/>
  </w:num>
  <w:num w:numId="31">
    <w:abstractNumId w:val="20"/>
  </w:num>
  <w:num w:numId="32">
    <w:abstractNumId w:val="0"/>
  </w:num>
  <w:num w:numId="33">
    <w:abstractNumId w:val="24"/>
  </w:num>
  <w:num w:numId="34">
    <w:abstractNumId w:val="25"/>
  </w:num>
  <w:num w:numId="35">
    <w:abstractNumId w:val="7"/>
  </w:num>
  <w:num w:numId="36">
    <w:abstractNumId w:val="43"/>
  </w:num>
  <w:num w:numId="37">
    <w:abstractNumId w:val="49"/>
  </w:num>
  <w:num w:numId="38">
    <w:abstractNumId w:val="48"/>
  </w:num>
  <w:num w:numId="39">
    <w:abstractNumId w:val="30"/>
  </w:num>
  <w:num w:numId="40">
    <w:abstractNumId w:val="18"/>
  </w:num>
  <w:num w:numId="41">
    <w:abstractNumId w:val="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8"/>
  </w:num>
  <w:num w:numId="48">
    <w:abstractNumId w:val="39"/>
  </w:num>
  <w:num w:numId="49">
    <w:abstractNumId w:val="12"/>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2971C2"/>
    <w:rsid w:val="00023DEE"/>
    <w:rsid w:val="00065CAA"/>
    <w:rsid w:val="001627AF"/>
    <w:rsid w:val="0021473C"/>
    <w:rsid w:val="00255374"/>
    <w:rsid w:val="002971C2"/>
    <w:rsid w:val="003065CB"/>
    <w:rsid w:val="00321C55"/>
    <w:rsid w:val="003F0D53"/>
    <w:rsid w:val="004032DA"/>
    <w:rsid w:val="00441163"/>
    <w:rsid w:val="004862F3"/>
    <w:rsid w:val="004C18DF"/>
    <w:rsid w:val="00503778"/>
    <w:rsid w:val="00566B96"/>
    <w:rsid w:val="00592B33"/>
    <w:rsid w:val="006745DA"/>
    <w:rsid w:val="006E1C85"/>
    <w:rsid w:val="00714E89"/>
    <w:rsid w:val="007A045D"/>
    <w:rsid w:val="00945C38"/>
    <w:rsid w:val="00946094"/>
    <w:rsid w:val="009661DD"/>
    <w:rsid w:val="00AB523F"/>
    <w:rsid w:val="00B43334"/>
    <w:rsid w:val="00C71766"/>
    <w:rsid w:val="00D137F3"/>
    <w:rsid w:val="00D8064D"/>
    <w:rsid w:val="00DC08A2"/>
    <w:rsid w:val="00E12D98"/>
    <w:rsid w:val="00EB7D6F"/>
    <w:rsid w:val="00F47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DF"/>
  </w:style>
  <w:style w:type="paragraph" w:styleId="10">
    <w:name w:val="heading 1"/>
    <w:basedOn w:val="a"/>
    <w:next w:val="a"/>
    <w:link w:val="11"/>
    <w:uiPriority w:val="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uiPriority w:val="99"/>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
    <w:basedOn w:val="a"/>
    <w:link w:val="ac"/>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
    <w:basedOn w:val="a0"/>
    <w:link w:val="ab"/>
    <w:rsid w:val="00566B96"/>
    <w:rPr>
      <w:rFonts w:ascii="Calibri" w:eastAsia="Times New Roman" w:hAnsi="Calibri" w:cs="Times New Roman"/>
    </w:rPr>
  </w:style>
  <w:style w:type="character" w:customStyle="1" w:styleId="ConsPlusNormal0">
    <w:name w:val="ConsPlusNormal Знак"/>
    <w:link w:val="ConsPlusNormal"/>
    <w:uiPriority w:val="99"/>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2"/>
    <w:rsid w:val="004032DA"/>
    <w:rPr>
      <w:rFonts w:ascii="Times New Roman" w:eastAsia="Times New Roman" w:hAnsi="Times New Roman" w:cs="Times New Roman"/>
      <w:spacing w:val="-1"/>
      <w:sz w:val="26"/>
      <w:szCs w:val="26"/>
      <w:shd w:val="clear" w:color="auto" w:fill="FFFFFF"/>
    </w:rPr>
  </w:style>
  <w:style w:type="paragraph" w:customStyle="1" w:styleId="12">
    <w:name w:val="Основной текст1"/>
    <w:basedOn w:val="a"/>
    <w:link w:val="af1"/>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4">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
    <w:locked/>
    <w:rsid w:val="009661DD"/>
    <w:rPr>
      <w:sz w:val="28"/>
    </w:rPr>
  </w:style>
  <w:style w:type="character" w:styleId="af7">
    <w:name w:val="page number"/>
    <w:basedOn w:val="a0"/>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661DD"/>
    <w:rPr>
      <w:rFonts w:ascii="Times New Roman" w:eastAsia="Times New Roman" w:hAnsi="Times New Roman" w:cs="Times New Roman"/>
      <w:sz w:val="20"/>
      <w:szCs w:val="20"/>
    </w:rPr>
  </w:style>
  <w:style w:type="paragraph" w:styleId="af9">
    <w:name w:val="Normal (Web)"/>
    <w:basedOn w:val="a"/>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rsid w:val="009661DD"/>
    <w:pPr>
      <w:numPr>
        <w:numId w:val="32"/>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rsid w:val="009661DD"/>
    <w:rPr>
      <w:color w:val="auto"/>
    </w:rPr>
  </w:style>
  <w:style w:type="paragraph" w:customStyle="1" w:styleId="6-2">
    <w:name w:val="6.Табл.-2уровень"/>
    <w:basedOn w:val="a"/>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0"/>
    <w:link w:val="MMTopic10"/>
    <w:rsid w:val="009661DD"/>
    <w:pPr>
      <w:keepLines/>
      <w:numPr>
        <w:ilvl w:val="2"/>
        <w:numId w:val="50"/>
      </w:numPr>
      <w:spacing w:before="480" w:after="0" w:line="276" w:lineRule="auto"/>
      <w:ind w:left="568"/>
    </w:pPr>
    <w:rPr>
      <w:color w:val="365F91"/>
      <w:kern w:val="0"/>
      <w:sz w:val="28"/>
      <w:szCs w:val="28"/>
      <w:lang w:eastAsia="en-US"/>
    </w:rPr>
  </w:style>
  <w:style w:type="character" w:customStyle="1" w:styleId="MMTopic10">
    <w:name w:val="MM Topic 1 Знак"/>
    <w:basedOn w:val="11"/>
    <w:link w:val="MMTopic1"/>
    <w:locked/>
    <w:rsid w:val="009661DD"/>
    <w:rPr>
      <w:color w:val="365F91"/>
      <w:sz w:val="28"/>
      <w:szCs w:val="28"/>
      <w:lang w:eastAsia="en-US"/>
    </w:rPr>
  </w:style>
  <w:style w:type="paragraph" w:customStyle="1" w:styleId="MMTopic2">
    <w:name w:val="MM Topic 2"/>
    <w:basedOn w:val="2"/>
    <w:uiPriority w:val="99"/>
    <w:rsid w:val="009661DD"/>
    <w:pPr>
      <w:keepNext/>
      <w:keepLines/>
      <w:numPr>
        <w:ilvl w:val="1"/>
        <w:numId w:val="50"/>
      </w:numPr>
      <w:spacing w:before="200" w:after="0" w:line="276" w:lineRule="auto"/>
      <w:ind w:left="1440" w:hanging="360"/>
      <w:jc w:val="left"/>
    </w:pPr>
    <w:rPr>
      <w:rFonts w:ascii="Cambria" w:eastAsia="Times New Roman" w:hAnsi="Cambria"/>
      <w:bCs/>
      <w:color w:val="4F81BD"/>
      <w:sz w:val="26"/>
      <w:szCs w:val="26"/>
    </w:rPr>
  </w:style>
  <w:style w:type="paragraph" w:customStyle="1" w:styleId="15">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uiPriority w:val="99"/>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6.wmf"/><Relationship Id="rId39" Type="http://schemas.openxmlformats.org/officeDocument/2006/relationships/hyperlink" Target="mailto:a.mr.ust-kulomskiy@ust-kulom.rkomi.ru" TargetMode="External"/><Relationship Id="rId3" Type="http://schemas.openxmlformats.org/officeDocument/2006/relationships/styles" Target="styles.xml"/><Relationship Id="rId21" Type="http://schemas.openxmlformats.org/officeDocument/2006/relationships/hyperlink" Target="file:///C:\Users\&#1054;&#1073;&#1097;&#1080;&#1081;%20&#1086;&#1090;&#1076;&#1077;&#1083;\Downloads\sergeevaolga80@yandex.ru" TargetMode="External"/><Relationship Id="rId34" Type="http://schemas.openxmlformats.org/officeDocument/2006/relationships/image" Target="media/image14.wmf"/><Relationship Id="rId42" Type="http://schemas.openxmlformats.org/officeDocument/2006/relationships/hyperlink" Target="mailto:a.mr.ust-kulomskiy@ust-kulom.rkomi.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hyperlink" Target="mailto:a.mr.ust-kulomskiy@ust-kulom.rkomi.ru" TargetMode="External"/><Relationship Id="rId2" Type="http://schemas.openxmlformats.org/officeDocument/2006/relationships/numbering" Target="numbering.xml"/><Relationship Id="rId16" Type="http://schemas.openxmlformats.org/officeDocument/2006/relationships/hyperlink" Target="https://ust-kulomsky.gosuslugi.ru/" TargetMode="External"/><Relationship Id="rId20" Type="http://schemas.openxmlformats.org/officeDocument/2006/relationships/hyperlink" Target="mailto:a.mr.ust-kulomskiy@ust-kulom.rkomi.ru" TargetMode="External"/><Relationship Id="rId29" Type="http://schemas.openxmlformats.org/officeDocument/2006/relationships/image" Target="media/image9.wmf"/><Relationship Id="rId41" Type="http://schemas.openxmlformats.org/officeDocument/2006/relationships/hyperlink" Target="mailto:a.mr.ust-kulomskiy@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C19F13C47060124DC66C79E8A639D0ECCA5479E73878F3D20784E30E13D9C4EC740F0B19424044BB3Be0G" TargetMode="External"/><Relationship Id="rId32" Type="http://schemas.openxmlformats.org/officeDocument/2006/relationships/image" Target="media/image12.wmf"/><Relationship Id="rId37" Type="http://schemas.openxmlformats.org/officeDocument/2006/relationships/hyperlink" Target="mailto:a.mr.ust-kulomskiy@ust-kulom.rkomi.ru" TargetMode="External"/><Relationship Id="rId40" Type="http://schemas.openxmlformats.org/officeDocument/2006/relationships/hyperlink" Target="mailto:a.mr.ust-kulomskiy@ust-kulom.rkomi.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t-kulomsky.gosuslugi.ru/" TargetMode="External"/><Relationship Id="rId23" Type="http://schemas.openxmlformats.org/officeDocument/2006/relationships/image" Target="media/image4.wmf"/><Relationship Id="rId28" Type="http://schemas.openxmlformats.org/officeDocument/2006/relationships/image" Target="media/image8.wmf"/><Relationship Id="rId36" Type="http://schemas.openxmlformats.org/officeDocument/2006/relationships/image" Target="media/image16.wmf"/><Relationship Id="rId10" Type="http://schemas.openxmlformats.org/officeDocument/2006/relationships/hyperlink" Target="consultantplus://offline/ref=97FAD30D4713E88B6A9DABE6D76554A7DD669674C1F5076237A50EA475913571280EF4F82FB95360EC66D2a1gDL" TargetMode="External"/><Relationship Id="rId19" Type="http://schemas.openxmlformats.org/officeDocument/2006/relationships/header" Target="header3.xml"/><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ust-kulomsky.gosuslugi.ru/" TargetMode="External"/><Relationship Id="rId22" Type="http://schemas.openxmlformats.org/officeDocument/2006/relationships/footer" Target="footer4.xm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hyperlink" Target="mailto:adm@ust-kulom.rkom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2482-780F-4D15-BBE9-3CFBE672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189</Pages>
  <Words>35338</Words>
  <Characters>201427</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12</cp:revision>
  <dcterms:created xsi:type="dcterms:W3CDTF">2024-12-16T12:51:00Z</dcterms:created>
  <dcterms:modified xsi:type="dcterms:W3CDTF">2024-12-28T15:22:00Z</dcterms:modified>
</cp:coreProperties>
</file>