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BC" w:rsidRPr="00B517EC" w:rsidRDefault="00E105BC" w:rsidP="00E105BC">
      <w:pPr>
        <w:pStyle w:val="a3"/>
        <w:rPr>
          <w:b w:val="0"/>
          <w:bCs/>
        </w:rPr>
      </w:pPr>
      <w:r w:rsidRPr="00022254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759047307" r:id="rId5"/>
        </w:object>
      </w:r>
      <w:r w:rsidRPr="00B517EC">
        <w:rPr>
          <w:b w:val="0"/>
          <w:bCs/>
        </w:rPr>
        <w:t xml:space="preserve">                                      </w:t>
      </w:r>
    </w:p>
    <w:p w:rsidR="00E105BC" w:rsidRDefault="00E105BC" w:rsidP="00E105BC">
      <w:pPr>
        <w:pStyle w:val="a3"/>
        <w:rPr>
          <w:b w:val="0"/>
          <w:bCs/>
        </w:rPr>
      </w:pPr>
    </w:p>
    <w:p w:rsidR="00E105BC" w:rsidRDefault="00E105BC" w:rsidP="00E105BC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B517EC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105BC" w:rsidRDefault="00E105BC" w:rsidP="00E105B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105BC" w:rsidRDefault="00E105BC" w:rsidP="00E105BC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105BC" w:rsidRPr="0018593B" w:rsidRDefault="00E105BC" w:rsidP="00E105BC">
      <w:pPr>
        <w:pStyle w:val="a3"/>
        <w:rPr>
          <w:szCs w:val="28"/>
        </w:rPr>
      </w:pPr>
    </w:p>
    <w:p w:rsidR="00E105BC" w:rsidRDefault="00E105BC" w:rsidP="00E105B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105BC" w:rsidRDefault="00E105BC" w:rsidP="00E105BC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Е-проект</w:t>
      </w:r>
    </w:p>
    <w:p w:rsidR="00E105BC" w:rsidRPr="00E534B1" w:rsidRDefault="00E105BC" w:rsidP="00E105B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E105BC" w:rsidRPr="00133F48" w:rsidRDefault="00E105BC" w:rsidP="00E105BC">
      <w:pPr>
        <w:jc w:val="center"/>
        <w:rPr>
          <w:b/>
        </w:rPr>
      </w:pPr>
    </w:p>
    <w:p w:rsidR="00E105BC" w:rsidRPr="00133F48" w:rsidRDefault="00E105BC" w:rsidP="00E105BC">
      <w:pPr>
        <w:jc w:val="center"/>
        <w:rPr>
          <w:b/>
        </w:rPr>
      </w:pPr>
    </w:p>
    <w:p w:rsidR="00E105BC" w:rsidRPr="00B517EC" w:rsidRDefault="00E105BC" w:rsidP="00E105BC">
      <w:pPr>
        <w:jc w:val="both"/>
        <w:rPr>
          <w:sz w:val="28"/>
          <w:szCs w:val="28"/>
          <w:u w:val="single"/>
        </w:rPr>
      </w:pPr>
      <w:r w:rsidRPr="00737F10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737F10">
        <w:rPr>
          <w:sz w:val="28"/>
          <w:szCs w:val="28"/>
          <w:u w:val="single"/>
        </w:rPr>
        <w:t xml:space="preserve"> года  № </w:t>
      </w:r>
    </w:p>
    <w:p w:rsidR="00E105BC" w:rsidRPr="00366EA1" w:rsidRDefault="00E105BC" w:rsidP="00E105BC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E105BC" w:rsidRDefault="00E105BC" w:rsidP="00E105BC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88, 89 Устава муниципального образования муниципального района «Усть-Куломский»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муниципального образования муниципального района «Усть-Куломский» согласно приложению.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порядке, установленном законодательством Российской Федерации.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</w:p>
    <w:p w:rsidR="00E105BC" w:rsidRDefault="00E105BC" w:rsidP="00E105BC">
      <w:pPr>
        <w:ind w:right="283"/>
        <w:jc w:val="both"/>
        <w:rPr>
          <w:sz w:val="28"/>
          <w:szCs w:val="28"/>
        </w:rPr>
      </w:pPr>
    </w:p>
    <w:p w:rsidR="00E105BC" w:rsidRPr="00BC667B" w:rsidRDefault="00E105BC" w:rsidP="00E105BC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E105BC" w:rsidRPr="009A00C1" w:rsidRDefault="00E105BC" w:rsidP="00E105BC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</w:t>
      </w:r>
      <w:r>
        <w:rPr>
          <w:b w:val="0"/>
        </w:rPr>
        <w:t>муниципального района</w:t>
      </w:r>
      <w:r w:rsidRPr="009A00C1">
        <w:rPr>
          <w:b w:val="0"/>
        </w:rPr>
        <w:t xml:space="preserve"> «Усть-Куломский» -</w:t>
      </w:r>
    </w:p>
    <w:p w:rsidR="00E105BC" w:rsidRDefault="00E105BC" w:rsidP="00E105BC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</w:t>
      </w:r>
      <w:r>
        <w:rPr>
          <w:b w:val="0"/>
        </w:rPr>
        <w:t xml:space="preserve">                            </w:t>
      </w:r>
      <w:r w:rsidRPr="009A00C1">
        <w:rPr>
          <w:b w:val="0"/>
        </w:rPr>
        <w:t xml:space="preserve"> С.В. </w:t>
      </w:r>
      <w:proofErr w:type="spellStart"/>
      <w:r w:rsidRPr="009A00C1">
        <w:rPr>
          <w:b w:val="0"/>
        </w:rPr>
        <w:t>Рубан</w:t>
      </w:r>
      <w:proofErr w:type="spellEnd"/>
    </w:p>
    <w:p w:rsidR="00E105BC" w:rsidRDefault="00E105BC" w:rsidP="00E105BC">
      <w:pPr>
        <w:pStyle w:val="a3"/>
        <w:jc w:val="left"/>
        <w:rPr>
          <w:b w:val="0"/>
        </w:rPr>
      </w:pPr>
    </w:p>
    <w:p w:rsidR="00E105BC" w:rsidRDefault="00E105BC" w:rsidP="00E105BC">
      <w:pPr>
        <w:pStyle w:val="a3"/>
        <w:jc w:val="left"/>
        <w:rPr>
          <w:b w:val="0"/>
        </w:rPr>
      </w:pPr>
      <w:r>
        <w:rPr>
          <w:b w:val="0"/>
        </w:rPr>
        <w:t xml:space="preserve">Председатель </w:t>
      </w:r>
    </w:p>
    <w:p w:rsidR="00E105BC" w:rsidRDefault="00E105BC" w:rsidP="00E105BC">
      <w:pPr>
        <w:pStyle w:val="a3"/>
        <w:jc w:val="left"/>
        <w:rPr>
          <w:b w:val="0"/>
        </w:rPr>
      </w:pPr>
      <w:r>
        <w:rPr>
          <w:b w:val="0"/>
        </w:rPr>
        <w:t xml:space="preserve">Совета </w:t>
      </w:r>
      <w:r w:rsidRPr="009A00C1">
        <w:rPr>
          <w:b w:val="0"/>
        </w:rPr>
        <w:t xml:space="preserve">  </w:t>
      </w:r>
      <w:r>
        <w:rPr>
          <w:b w:val="0"/>
        </w:rPr>
        <w:t>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                                           С.Б.Шахова</w:t>
      </w:r>
      <w:r w:rsidRPr="009A00C1">
        <w:rPr>
          <w:b w:val="0"/>
        </w:rPr>
        <w:t xml:space="preserve">  </w:t>
      </w:r>
    </w:p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>
      <w:pPr>
        <w:jc w:val="both"/>
        <w:rPr>
          <w:sz w:val="28"/>
        </w:rPr>
      </w:pPr>
    </w:p>
    <w:p w:rsidR="00E105BC" w:rsidRDefault="00E105BC" w:rsidP="00E105BC">
      <w:pPr>
        <w:jc w:val="both"/>
        <w:rPr>
          <w:sz w:val="28"/>
        </w:rPr>
      </w:pPr>
    </w:p>
    <w:p w:rsidR="00E105BC" w:rsidRDefault="00E105BC" w:rsidP="00E105BC">
      <w:pPr>
        <w:jc w:val="both"/>
        <w:rPr>
          <w:sz w:val="28"/>
        </w:rPr>
      </w:pPr>
    </w:p>
    <w:p w:rsidR="00E105BC" w:rsidRDefault="00E105BC" w:rsidP="00E105BC">
      <w:pPr>
        <w:jc w:val="both"/>
        <w:rPr>
          <w:sz w:val="28"/>
        </w:rPr>
      </w:pPr>
    </w:p>
    <w:p w:rsidR="00BA7A94" w:rsidRPr="000147E3" w:rsidRDefault="00BA7A94" w:rsidP="00BA7A94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BA7A94" w:rsidRPr="000147E3" w:rsidRDefault="00BA7A94" w:rsidP="00BA7A94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BA7A94" w:rsidRDefault="00BA7A94" w:rsidP="00BA7A94">
      <w:pPr>
        <w:jc w:val="center"/>
        <w:rPr>
          <w:sz w:val="28"/>
          <w:szCs w:val="28"/>
        </w:rPr>
      </w:pPr>
      <w:r w:rsidRPr="000147E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от      .10.2023  </w:t>
      </w:r>
      <w:r w:rsidRPr="00A25A69">
        <w:rPr>
          <w:sz w:val="28"/>
          <w:szCs w:val="28"/>
        </w:rPr>
        <w:t>№</w:t>
      </w:r>
    </w:p>
    <w:p w:rsidR="00BA7A94" w:rsidRPr="00C941BC" w:rsidRDefault="00BA7A94" w:rsidP="00BA7A94">
      <w:pPr>
        <w:jc w:val="center"/>
        <w:rPr>
          <w:sz w:val="28"/>
          <w:szCs w:val="28"/>
        </w:rPr>
      </w:pPr>
    </w:p>
    <w:p w:rsidR="00BA7A94" w:rsidRPr="00201264" w:rsidRDefault="00BA7A94" w:rsidP="00BA7A94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BA7A94" w:rsidRPr="00A25A69" w:rsidRDefault="00BA7A94" w:rsidP="00BA7A94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В статье</w:t>
      </w:r>
      <w:r w:rsidRPr="00B9665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1</w:t>
      </w:r>
      <w:r w:rsidRPr="00B966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«Усть-Куломский»</w:t>
      </w:r>
      <w:r>
        <w:rPr>
          <w:rFonts w:eastAsia="Calibri"/>
          <w:sz w:val="28"/>
          <w:szCs w:val="28"/>
          <w:lang w:eastAsia="en-US"/>
        </w:rPr>
        <w:t xml:space="preserve"> (далее Устав) слова «именуется «Усть-Куломский</w:t>
      </w:r>
      <w:r w:rsidR="00E958C9">
        <w:rPr>
          <w:rFonts w:eastAsia="Calibri"/>
          <w:sz w:val="28"/>
          <w:szCs w:val="28"/>
          <w:lang w:eastAsia="en-US"/>
        </w:rPr>
        <w:t xml:space="preserve">»» заменить словами «именуется </w:t>
      </w:r>
      <w:r>
        <w:rPr>
          <w:rFonts w:eastAsia="Calibri"/>
          <w:sz w:val="28"/>
          <w:szCs w:val="28"/>
          <w:lang w:eastAsia="en-US"/>
        </w:rPr>
        <w:t xml:space="preserve">муниципальный  район </w:t>
      </w:r>
      <w:r w:rsidR="00E958C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Усть-Куломский» Республики Коми».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A4BBF">
        <w:rPr>
          <w:rFonts w:eastAsiaTheme="minorHAnsi"/>
          <w:bCs/>
          <w:sz w:val="28"/>
          <w:szCs w:val="28"/>
          <w:lang w:eastAsia="en-US"/>
        </w:rPr>
        <w:t xml:space="preserve">2. </w:t>
      </w:r>
      <w:r>
        <w:rPr>
          <w:rFonts w:eastAsiaTheme="minorHAnsi"/>
          <w:bCs/>
          <w:sz w:val="28"/>
          <w:szCs w:val="28"/>
          <w:lang w:eastAsia="en-US"/>
        </w:rPr>
        <w:t xml:space="preserve">В абзаце третьем </w:t>
      </w:r>
      <w:hyperlink r:id="rId6" w:history="1"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ч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>аст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и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2 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статьи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14</w:t>
        </w:r>
      </w:hyperlink>
      <w:r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9A4BBF">
        <w:rPr>
          <w:rFonts w:eastAsiaTheme="minorHAnsi"/>
          <w:bCs/>
          <w:sz w:val="28"/>
          <w:szCs w:val="28"/>
          <w:lang w:eastAsia="en-US"/>
        </w:rPr>
        <w:t xml:space="preserve">Устава </w:t>
      </w:r>
      <w:r>
        <w:rPr>
          <w:rFonts w:eastAsiaTheme="minorHAnsi"/>
          <w:bCs/>
          <w:sz w:val="28"/>
          <w:szCs w:val="28"/>
          <w:lang w:eastAsia="en-US"/>
        </w:rPr>
        <w:t>слова «избирательной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заменить словами </w:t>
      </w:r>
      <w:r>
        <w:rPr>
          <w:rFonts w:eastAsiaTheme="minorHAnsi"/>
          <w:bCs/>
          <w:sz w:val="28"/>
          <w:szCs w:val="28"/>
          <w:lang w:eastAsia="en-US"/>
        </w:rPr>
        <w:t>«избирательной комиссией</w:t>
      </w:r>
      <w:r>
        <w:rPr>
          <w:rFonts w:eastAsia="Calibri"/>
          <w:sz w:val="28"/>
          <w:szCs w:val="28"/>
          <w:lang w:eastAsia="en-US"/>
        </w:rPr>
        <w:t>, организующей подготовку и проведение выборов в органы местного самоуправления, местного референдума на</w:t>
      </w:r>
      <w:r w:rsidRPr="002B6CF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территории 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 Пункт 6 части 2 статьи 25 Устава </w:t>
      </w:r>
      <w:r>
        <w:rPr>
          <w:rFonts w:eastAsia="Calibri"/>
          <w:sz w:val="28"/>
          <w:szCs w:val="28"/>
          <w:lang w:eastAsia="en-US"/>
        </w:rPr>
        <w:t>признать утратившим силу.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Pr="002A111C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В пункте 5 части 2 статьи 46 слова «, а также 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района» исключить.</w:t>
      </w:r>
    </w:p>
    <w:p w:rsidR="00BA7A94" w:rsidRPr="009A4BBF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 Статью 56 Устава признать утративш</w:t>
      </w:r>
      <w:r w:rsidR="00E958C9">
        <w:rPr>
          <w:rFonts w:eastAsia="Calibri"/>
          <w:sz w:val="28"/>
          <w:szCs w:val="28"/>
          <w:lang w:eastAsia="en-US"/>
        </w:rPr>
        <w:t>ей</w:t>
      </w:r>
      <w:r>
        <w:rPr>
          <w:rFonts w:eastAsia="Calibri"/>
          <w:sz w:val="28"/>
          <w:szCs w:val="28"/>
          <w:lang w:eastAsia="en-US"/>
        </w:rPr>
        <w:t xml:space="preserve"> силу.</w:t>
      </w: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7776A9" w:rsidRDefault="00BA7A94" w:rsidP="00983FE6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lastRenderedPageBreak/>
        <w:t>ПОЯСНИТЕЛЬНАЯ  ЗАПИСКА</w:t>
      </w:r>
    </w:p>
    <w:p w:rsidR="00983FE6" w:rsidRDefault="00BA7A94" w:rsidP="00983FE6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МР «Усть-Куломский»</w:t>
      </w:r>
      <w:r w:rsidR="00983FE6">
        <w:rPr>
          <w:sz w:val="28"/>
          <w:szCs w:val="28"/>
        </w:rPr>
        <w:t xml:space="preserve"> «О внесении изменений и дополнений в Устав муниципального    образования муниципального района    «Усть-Куломский»</w:t>
      </w:r>
    </w:p>
    <w:p w:rsidR="00983FE6" w:rsidRDefault="00983FE6" w:rsidP="00983FE6">
      <w:pPr>
        <w:ind w:firstLine="567"/>
        <w:rPr>
          <w:sz w:val="28"/>
          <w:szCs w:val="28"/>
        </w:rPr>
      </w:pPr>
    </w:p>
    <w:p w:rsidR="00BA7A94" w:rsidRDefault="00BA7A94" w:rsidP="00BA7A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681FBB">
        <w:rPr>
          <w:sz w:val="28"/>
          <w:szCs w:val="28"/>
        </w:rPr>
        <w:t xml:space="preserve">Представленный проект решения разработан в целях приведения Устава МО МР «Усть-Куломский» (далее - устав) в соответствие </w:t>
      </w:r>
      <w:r>
        <w:rPr>
          <w:sz w:val="28"/>
          <w:szCs w:val="28"/>
        </w:rPr>
        <w:t>с федеральным законодательством.</w:t>
      </w:r>
      <w:r w:rsidRPr="00681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</w:p>
    <w:p w:rsidR="00BA7A94" w:rsidRDefault="00BA7A94" w:rsidP="00BA7A9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 xml:space="preserve">  В соответствии с требованиями статьи 9.1</w:t>
      </w:r>
      <w:r w:rsidRPr="0076167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 от 06.10.2003 N 131-ФЗ «Об общих принципах организации местного самоуправления в Российской Федерации»</w:t>
      </w:r>
      <w:r w:rsidRPr="0076167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слова «именуется «Усть-Куломский»» заменить словами «именуется «муниципальный  район Усть-Куломский» Республики Коми».</w:t>
      </w:r>
    </w:p>
    <w:p w:rsidR="00BA7A94" w:rsidRDefault="00BA7A94" w:rsidP="00BA7A9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В связи с исключением </w:t>
      </w:r>
      <w:r>
        <w:rPr>
          <w:rFonts w:eastAsiaTheme="minorHAnsi"/>
          <w:bCs/>
          <w:sz w:val="28"/>
          <w:szCs w:val="28"/>
          <w:lang w:eastAsia="en-US"/>
        </w:rPr>
        <w:t>избирательных комиссий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муниципальных образований из системы </w:t>
      </w:r>
      <w:r>
        <w:rPr>
          <w:rFonts w:eastAsiaTheme="minorHAnsi"/>
          <w:bCs/>
          <w:sz w:val="28"/>
          <w:szCs w:val="28"/>
          <w:lang w:eastAsia="en-US"/>
        </w:rPr>
        <w:t xml:space="preserve">избирательных комиссий, закрепленной в части 1 статьи 20 </w:t>
      </w:r>
      <w:r>
        <w:rPr>
          <w:rFonts w:eastAsiaTheme="minorHAnsi"/>
          <w:sz w:val="28"/>
          <w:szCs w:val="28"/>
          <w:lang w:eastAsia="en-US"/>
        </w:rPr>
        <w:t>Федерального закона от 12.06.2002 N 67-ФЗ «Об основных гарантиях избирательных прав и права на участие в референдуме граждан Российской Федерации» вносятся в Устав следующие изменения: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в абзаце третьем </w:t>
      </w:r>
      <w:hyperlink r:id="rId7" w:history="1"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ч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>аст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и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2 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статьи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14</w:t>
        </w:r>
      </w:hyperlink>
      <w:r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слова «избирательной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заменить словами </w:t>
      </w:r>
      <w:r>
        <w:rPr>
          <w:rFonts w:eastAsiaTheme="minorHAnsi"/>
          <w:bCs/>
          <w:sz w:val="28"/>
          <w:szCs w:val="28"/>
          <w:lang w:eastAsia="en-US"/>
        </w:rPr>
        <w:t>«избирательной комиссией</w:t>
      </w:r>
      <w:r>
        <w:rPr>
          <w:rFonts w:eastAsia="Calibri"/>
          <w:sz w:val="28"/>
          <w:szCs w:val="28"/>
          <w:lang w:eastAsia="en-US"/>
        </w:rPr>
        <w:t>, организующей подготовку и проведение выборов в органы местного самоуправления, местного референдума на</w:t>
      </w:r>
      <w:r w:rsidRPr="002B6CF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территории 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>»;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пункт 6 части 2 статьи 25 </w:t>
      </w:r>
      <w:r>
        <w:rPr>
          <w:rFonts w:eastAsia="Calibri"/>
          <w:sz w:val="28"/>
          <w:szCs w:val="28"/>
          <w:lang w:eastAsia="en-US"/>
        </w:rPr>
        <w:t>признать утратившим силу;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 в пункте 5 части 2 статьи 46 слова «, а также 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района» исключить;</w:t>
      </w:r>
    </w:p>
    <w:p w:rsidR="00BA7A94" w:rsidRDefault="004D768B" w:rsidP="004D768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BA7A94">
        <w:rPr>
          <w:rFonts w:eastAsia="Calibri"/>
          <w:sz w:val="28"/>
          <w:szCs w:val="28"/>
          <w:lang w:eastAsia="en-US"/>
        </w:rPr>
        <w:t>4) статью 56 признать утратившим силу.</w:t>
      </w:r>
    </w:p>
    <w:p w:rsidR="004D768B" w:rsidRPr="007776A9" w:rsidRDefault="004D768B" w:rsidP="004D768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Публичное слушание по </w:t>
      </w:r>
      <w:r w:rsidRPr="00681FBB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681FBB">
        <w:rPr>
          <w:sz w:val="28"/>
          <w:szCs w:val="28"/>
        </w:rPr>
        <w:t xml:space="preserve"> решения </w:t>
      </w:r>
      <w:r>
        <w:rPr>
          <w:rFonts w:eastAsia="Calibri"/>
          <w:sz w:val="28"/>
          <w:szCs w:val="28"/>
          <w:lang w:eastAsia="en-US"/>
        </w:rPr>
        <w:t>прошло 28.08.2023 и результат публичного слушания одобрить проект решения о внесении изменений и дополнений в устав района.</w:t>
      </w:r>
    </w:p>
    <w:p w:rsidR="00BA7A94" w:rsidRDefault="00BA7A94" w:rsidP="00BA7A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282A">
        <w:rPr>
          <w:sz w:val="28"/>
          <w:szCs w:val="28"/>
        </w:rPr>
        <w:t xml:space="preserve">Принятие данного проекта решения не потребует дополнительных </w:t>
      </w:r>
      <w:r>
        <w:rPr>
          <w:sz w:val="28"/>
          <w:szCs w:val="28"/>
        </w:rPr>
        <w:t xml:space="preserve">расходов </w:t>
      </w:r>
      <w:r w:rsidRPr="008A282A">
        <w:rPr>
          <w:sz w:val="28"/>
          <w:szCs w:val="28"/>
        </w:rPr>
        <w:t>за счет средств</w:t>
      </w:r>
      <w:r>
        <w:rPr>
          <w:sz w:val="28"/>
          <w:szCs w:val="28"/>
        </w:rPr>
        <w:t xml:space="preserve"> бюджета МО МР «Усть-Куломский».</w:t>
      </w:r>
    </w:p>
    <w:p w:rsidR="00BA7A94" w:rsidRDefault="00BA7A94" w:rsidP="00BA7A94">
      <w:pPr>
        <w:jc w:val="both"/>
        <w:rPr>
          <w:sz w:val="28"/>
          <w:szCs w:val="28"/>
        </w:rPr>
      </w:pPr>
    </w:p>
    <w:p w:rsidR="00BA7A94" w:rsidRDefault="00BA7A94" w:rsidP="00BA7A94">
      <w:pPr>
        <w:ind w:firstLine="567"/>
        <w:jc w:val="both"/>
        <w:rPr>
          <w:sz w:val="28"/>
          <w:szCs w:val="28"/>
        </w:rPr>
      </w:pPr>
    </w:p>
    <w:p w:rsidR="000D7AB0" w:rsidRDefault="000D7AB0" w:rsidP="00BA7A94">
      <w:pPr>
        <w:ind w:firstLine="567"/>
        <w:jc w:val="both"/>
        <w:rPr>
          <w:sz w:val="28"/>
          <w:szCs w:val="28"/>
        </w:rPr>
      </w:pPr>
    </w:p>
    <w:p w:rsidR="00BA7A94" w:rsidRPr="00C33F1C" w:rsidRDefault="00BA7A94" w:rsidP="00BA7A94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C33F1C">
        <w:rPr>
          <w:sz w:val="28"/>
          <w:szCs w:val="28"/>
        </w:rPr>
        <w:t xml:space="preserve"> </w:t>
      </w:r>
      <w:proofErr w:type="spellStart"/>
      <w:r w:rsidRPr="00C33F1C">
        <w:rPr>
          <w:sz w:val="28"/>
          <w:szCs w:val="28"/>
        </w:rPr>
        <w:t>ОПиКР</w:t>
      </w:r>
      <w:proofErr w:type="spellEnd"/>
    </w:p>
    <w:p w:rsidR="00BA7A94" w:rsidRPr="00C33F1C" w:rsidRDefault="00BA7A94" w:rsidP="00BA7A94">
      <w:pPr>
        <w:jc w:val="both"/>
        <w:rPr>
          <w:sz w:val="28"/>
          <w:szCs w:val="28"/>
        </w:rPr>
      </w:pPr>
      <w:r w:rsidRPr="00C33F1C">
        <w:rPr>
          <w:sz w:val="28"/>
          <w:szCs w:val="28"/>
        </w:rPr>
        <w:t xml:space="preserve">администрации МР «Усть-Куломский»                          </w:t>
      </w:r>
      <w:r>
        <w:rPr>
          <w:sz w:val="28"/>
          <w:szCs w:val="28"/>
        </w:rPr>
        <w:t xml:space="preserve"> </w:t>
      </w:r>
      <w:r w:rsidRPr="00C33F1C">
        <w:rPr>
          <w:sz w:val="28"/>
          <w:szCs w:val="28"/>
        </w:rPr>
        <w:t xml:space="preserve">        Н.Л.Романова</w:t>
      </w:r>
    </w:p>
    <w:p w:rsidR="00BA7A94" w:rsidRPr="00C33F1C" w:rsidRDefault="00BA7A94" w:rsidP="00BA7A94">
      <w:pPr>
        <w:rPr>
          <w:sz w:val="28"/>
          <w:szCs w:val="28"/>
        </w:rPr>
      </w:pPr>
    </w:p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2D3773" w:rsidRDefault="002D3773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>
      <w:pPr>
        <w:jc w:val="center"/>
      </w:pPr>
      <w:r>
        <w:t>ЛИСТ СОГЛАСОВАНИЯ</w:t>
      </w:r>
    </w:p>
    <w:p w:rsidR="00BA7A94" w:rsidRDefault="00BA7A94" w:rsidP="00BA7A94">
      <w:pPr>
        <w:ind w:firstLine="567"/>
        <w:jc w:val="center"/>
        <w:rPr>
          <w:sz w:val="28"/>
          <w:szCs w:val="28"/>
        </w:rPr>
      </w:pPr>
      <w:r w:rsidRPr="007776A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решения Совета МР «Усть-Куломский» </w:t>
      </w:r>
    </w:p>
    <w:p w:rsidR="00BA7A94" w:rsidRPr="00AD7B74" w:rsidRDefault="002D3773" w:rsidP="00BA7A9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муниципального    образования муниципального района    «Усть-Куломский»</w:t>
      </w:r>
    </w:p>
    <w:p w:rsidR="00BA7A94" w:rsidRDefault="00BA7A94" w:rsidP="00BA7A94">
      <w:pPr>
        <w:ind w:firstLine="567"/>
        <w:jc w:val="center"/>
      </w:pPr>
    </w:p>
    <w:p w:rsidR="00BA7A94" w:rsidRDefault="00BA7A94" w:rsidP="00BA7A94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BA7A94" w:rsidRPr="00562370" w:rsidTr="00583D02">
        <w:trPr>
          <w:trHeight w:val="182"/>
        </w:trPr>
        <w:tc>
          <w:tcPr>
            <w:tcW w:w="533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2D3773" w:rsidRPr="00562370" w:rsidTr="00583D02">
        <w:tc>
          <w:tcPr>
            <w:tcW w:w="533" w:type="dxa"/>
          </w:tcPr>
          <w:p w:rsidR="002D3773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2D3773" w:rsidRPr="002161BF" w:rsidRDefault="002D3773" w:rsidP="00583D02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2D3773" w:rsidRPr="002161BF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2D3773" w:rsidRPr="002161BF" w:rsidRDefault="002D3773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BA7A94" w:rsidRPr="00562370" w:rsidTr="00583D02">
        <w:tc>
          <w:tcPr>
            <w:tcW w:w="533" w:type="dxa"/>
          </w:tcPr>
          <w:p w:rsidR="00BA7A94" w:rsidRPr="002161BF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Бадьин Василий Витальевич</w:t>
            </w:r>
          </w:p>
        </w:tc>
        <w:tc>
          <w:tcPr>
            <w:tcW w:w="3537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BA7A94" w:rsidRPr="00562370" w:rsidTr="00583D02">
        <w:tc>
          <w:tcPr>
            <w:tcW w:w="533" w:type="dxa"/>
          </w:tcPr>
          <w:p w:rsidR="00BA7A94" w:rsidRPr="002161BF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BA7A94" w:rsidRDefault="00BA7A94" w:rsidP="00583D02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BA7A94" w:rsidRPr="00562370" w:rsidTr="00583D02">
        <w:tc>
          <w:tcPr>
            <w:tcW w:w="533" w:type="dxa"/>
          </w:tcPr>
          <w:p w:rsidR="00BA7A94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</w:p>
        </w:tc>
      </w:tr>
      <w:tr w:rsidR="00BA7A94" w:rsidRPr="00562370" w:rsidTr="00583D02">
        <w:tc>
          <w:tcPr>
            <w:tcW w:w="533" w:type="dxa"/>
          </w:tcPr>
          <w:p w:rsidR="00BA7A94" w:rsidRPr="002161BF" w:rsidRDefault="002D3773" w:rsidP="00583D02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698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BA7A94" w:rsidRPr="002161BF" w:rsidRDefault="00BA7A94" w:rsidP="00583D02">
            <w:pPr>
              <w:pStyle w:val="a3"/>
              <w:jc w:val="both"/>
              <w:rPr>
                <w:b w:val="0"/>
              </w:rPr>
            </w:pPr>
          </w:p>
        </w:tc>
      </w:tr>
    </w:tbl>
    <w:p w:rsidR="00BA7A94" w:rsidRDefault="00BA7A94" w:rsidP="00BA7A94">
      <w:pPr>
        <w:pStyle w:val="a3"/>
        <w:jc w:val="both"/>
        <w:rPr>
          <w:b w:val="0"/>
        </w:rPr>
      </w:pPr>
    </w:p>
    <w:p w:rsidR="00BA7A94" w:rsidRPr="00995BE5" w:rsidRDefault="00BA7A94" w:rsidP="00BA7A94">
      <w:pPr>
        <w:tabs>
          <w:tab w:val="left" w:pos="3804"/>
        </w:tabs>
      </w:pPr>
    </w:p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BA7A94" w:rsidRDefault="00BA7A94" w:rsidP="00BA7A94"/>
    <w:p w:rsidR="00014C46" w:rsidRDefault="00E958C9"/>
    <w:sectPr w:rsidR="00014C46" w:rsidSect="0029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5BC"/>
    <w:rsid w:val="000D7AB0"/>
    <w:rsid w:val="00212B0B"/>
    <w:rsid w:val="0029179D"/>
    <w:rsid w:val="002A7AA6"/>
    <w:rsid w:val="002D3773"/>
    <w:rsid w:val="00402389"/>
    <w:rsid w:val="004D768B"/>
    <w:rsid w:val="005955C4"/>
    <w:rsid w:val="00983FE6"/>
    <w:rsid w:val="009B07C5"/>
    <w:rsid w:val="00BA7A94"/>
    <w:rsid w:val="00E105BC"/>
    <w:rsid w:val="00E958C9"/>
    <w:rsid w:val="00ED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05B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105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10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65868A0B0435B315D0DAEAA84D4733DE426599264164AC1E16293C10E56DD7C35C5FEBF71048752F32ED5DC1113CD07083F5C9341ED9BC6B1594FE3CqB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65868A0B0435B315D0DAEAA84D4733DE426599264164AC1E16293C10E56DD7C35C5FEBF71048752F32ED5DC1113CD07083F5C9341ED9BC6B1594FE3CqB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8</cp:revision>
  <dcterms:created xsi:type="dcterms:W3CDTF">2023-10-06T11:12:00Z</dcterms:created>
  <dcterms:modified xsi:type="dcterms:W3CDTF">2023-10-17T08:29:00Z</dcterms:modified>
</cp:coreProperties>
</file>