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706666" w:rsidRPr="00DD517E" w:rsidRDefault="00706666" w:rsidP="00706666">
      <w:pPr>
        <w:pStyle w:val="a5"/>
        <w:rPr>
          <w:b w:val="0"/>
          <w:bCs/>
        </w:rPr>
      </w:pPr>
      <w:r w:rsidRPr="007919BD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606296498" r:id="rId6"/>
        </w:object>
      </w:r>
      <w:r w:rsidRPr="00DD517E">
        <w:rPr>
          <w:b w:val="0"/>
        </w:rPr>
        <w:t xml:space="preserve">                                      </w:t>
      </w:r>
    </w:p>
    <w:p w:rsidR="00706666" w:rsidRDefault="00706666" w:rsidP="00706666">
      <w:pPr>
        <w:pStyle w:val="a5"/>
        <w:rPr>
          <w:b w:val="0"/>
          <w:bCs/>
        </w:rPr>
      </w:pPr>
    </w:p>
    <w:p w:rsidR="00706666" w:rsidRDefault="00706666" w:rsidP="00706666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706666" w:rsidRDefault="00706666" w:rsidP="00706666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706666" w:rsidRDefault="00706666" w:rsidP="00706666">
      <w:pPr>
        <w:pStyle w:val="a5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706666" w:rsidRPr="0018593B" w:rsidRDefault="00706666" w:rsidP="00706666">
      <w:pPr>
        <w:pStyle w:val="a5"/>
      </w:pPr>
    </w:p>
    <w:p w:rsidR="00706666" w:rsidRDefault="00706666" w:rsidP="00706666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706666" w:rsidRDefault="00706666" w:rsidP="00706666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706666" w:rsidRDefault="00706666" w:rsidP="00706666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XXVII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706666" w:rsidRPr="00133F48" w:rsidRDefault="00706666" w:rsidP="00706666">
      <w:pPr>
        <w:jc w:val="center"/>
        <w:rPr>
          <w:b/>
        </w:rPr>
      </w:pPr>
    </w:p>
    <w:p w:rsidR="00706666" w:rsidRPr="00133F48" w:rsidRDefault="00706666" w:rsidP="00706666">
      <w:pPr>
        <w:jc w:val="center"/>
        <w:rPr>
          <w:b/>
        </w:rPr>
      </w:pPr>
    </w:p>
    <w:p w:rsidR="00706666" w:rsidRPr="00AB76D5" w:rsidRDefault="00706666" w:rsidP="00706666">
      <w:pPr>
        <w:jc w:val="both"/>
        <w:rPr>
          <w:sz w:val="28"/>
          <w:szCs w:val="28"/>
          <w:u w:val="single"/>
        </w:rPr>
      </w:pPr>
      <w:r w:rsidRPr="00AB76D5">
        <w:rPr>
          <w:sz w:val="28"/>
          <w:szCs w:val="28"/>
          <w:u w:val="single"/>
        </w:rPr>
        <w:t xml:space="preserve">13 декабря 2018 года  № </w:t>
      </w:r>
      <w:r w:rsidRPr="00AB76D5">
        <w:rPr>
          <w:sz w:val="28"/>
          <w:szCs w:val="28"/>
          <w:u w:val="single"/>
          <w:lang w:val="en-US"/>
        </w:rPr>
        <w:t>XXVII</w:t>
      </w:r>
      <w:r w:rsidRPr="00AB76D5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413</w:t>
      </w:r>
    </w:p>
    <w:p w:rsidR="00706666" w:rsidRDefault="00706666" w:rsidP="00706666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2F15DB" w:rsidRPr="007629B4" w:rsidRDefault="002F15DB" w:rsidP="002F15DB">
      <w:pPr>
        <w:pStyle w:val="a3"/>
        <w:jc w:val="center"/>
        <w:rPr>
          <w:bCs/>
          <w:spacing w:val="-2"/>
          <w:sz w:val="28"/>
        </w:rPr>
      </w:pPr>
    </w:p>
    <w:p w:rsidR="002F15DB" w:rsidRPr="007629B4" w:rsidRDefault="002F15DB" w:rsidP="002F15DB">
      <w:pPr>
        <w:pStyle w:val="a3"/>
        <w:jc w:val="center"/>
        <w:rPr>
          <w:bCs/>
          <w:spacing w:val="-2"/>
          <w:sz w:val="28"/>
        </w:rPr>
      </w:pPr>
    </w:p>
    <w:p w:rsidR="002F15DB" w:rsidRPr="00706666" w:rsidRDefault="002F15DB" w:rsidP="002F15DB">
      <w:pPr>
        <w:pStyle w:val="a3"/>
        <w:jc w:val="center"/>
        <w:rPr>
          <w:bCs/>
          <w:spacing w:val="-2"/>
          <w:sz w:val="28"/>
        </w:rPr>
      </w:pPr>
      <w:r w:rsidRPr="00706666">
        <w:rPr>
          <w:bCs/>
          <w:spacing w:val="-2"/>
          <w:sz w:val="28"/>
        </w:rPr>
        <w:t xml:space="preserve">О внесении изменений </w:t>
      </w:r>
      <w:r w:rsidR="00DC22B0" w:rsidRPr="00706666">
        <w:rPr>
          <w:bCs/>
          <w:spacing w:val="-2"/>
          <w:sz w:val="28"/>
        </w:rPr>
        <w:t xml:space="preserve"> и дополнени</w:t>
      </w:r>
      <w:r w:rsidR="00F952F7" w:rsidRPr="00706666">
        <w:rPr>
          <w:bCs/>
          <w:spacing w:val="-2"/>
          <w:sz w:val="28"/>
        </w:rPr>
        <w:t>я</w:t>
      </w:r>
      <w:r w:rsidR="00DC22B0" w:rsidRPr="00706666">
        <w:rPr>
          <w:bCs/>
          <w:spacing w:val="-2"/>
          <w:sz w:val="28"/>
        </w:rPr>
        <w:t xml:space="preserve"> </w:t>
      </w:r>
      <w:r w:rsidRPr="00706666">
        <w:rPr>
          <w:bCs/>
          <w:spacing w:val="-2"/>
          <w:sz w:val="28"/>
        </w:rPr>
        <w:t xml:space="preserve">в  правила землепользования и застройки муниципального образования сельского поселения </w:t>
      </w:r>
    </w:p>
    <w:p w:rsidR="002F15DB" w:rsidRPr="00706666" w:rsidRDefault="002F15DB" w:rsidP="002F15DB">
      <w:pPr>
        <w:pStyle w:val="a3"/>
        <w:jc w:val="center"/>
        <w:rPr>
          <w:bCs/>
          <w:sz w:val="28"/>
        </w:rPr>
      </w:pPr>
      <w:r w:rsidRPr="00706666">
        <w:rPr>
          <w:bCs/>
          <w:spacing w:val="-2"/>
          <w:sz w:val="28"/>
        </w:rPr>
        <w:t>«Усть-Кулом»</w:t>
      </w:r>
    </w:p>
    <w:p w:rsidR="002F15DB" w:rsidRPr="00706666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F952F7">
        <w:rPr>
          <w:sz w:val="28"/>
        </w:rPr>
        <w:t>ч</w:t>
      </w:r>
      <w:r w:rsidRPr="007629B4">
        <w:rPr>
          <w:sz w:val="28"/>
        </w:rPr>
        <w:t xml:space="preserve">.4 статьи 14 Федерального закона от 06.10.2003 № 131-ФЗ </w:t>
      </w:r>
      <w:r>
        <w:rPr>
          <w:sz w:val="28"/>
        </w:rPr>
        <w:t>«</w:t>
      </w:r>
      <w:proofErr w:type="gramStart"/>
      <w:r w:rsidRPr="007629B4">
        <w:rPr>
          <w:sz w:val="28"/>
        </w:rPr>
        <w:t>Об</w:t>
      </w:r>
      <w:proofErr w:type="gramEnd"/>
      <w:r w:rsidRPr="007629B4">
        <w:rPr>
          <w:sz w:val="28"/>
        </w:rPr>
        <w:t xml:space="preserve"> </w:t>
      </w:r>
      <w:proofErr w:type="gramStart"/>
      <w:r w:rsidRPr="007629B4">
        <w:rPr>
          <w:sz w:val="28"/>
        </w:rPr>
        <w:t>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 xml:space="preserve">,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  <w:proofErr w:type="gramEnd"/>
    </w:p>
    <w:p w:rsidR="002F15DB" w:rsidRPr="007629B4" w:rsidRDefault="002F15DB" w:rsidP="002F15D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706666">
        <w:rPr>
          <w:sz w:val="28"/>
        </w:rPr>
        <w:t>я</w:t>
      </w:r>
      <w:r w:rsidRPr="007629B4">
        <w:rPr>
          <w:sz w:val="28"/>
        </w:rPr>
        <w:t xml:space="preserve"> «</w:t>
      </w:r>
      <w:r>
        <w:rPr>
          <w:sz w:val="28"/>
        </w:rPr>
        <w:t>Усть-Кулом</w:t>
      </w:r>
      <w:r w:rsidRPr="007629B4">
        <w:rPr>
          <w:sz w:val="28"/>
        </w:rPr>
        <w:t>», утвержденные решением Совета сельского поселения «</w:t>
      </w:r>
      <w:r>
        <w:rPr>
          <w:sz w:val="28"/>
        </w:rPr>
        <w:t>Усть-Кулом</w:t>
      </w:r>
      <w:r w:rsidRPr="007629B4">
        <w:rPr>
          <w:sz w:val="28"/>
        </w:rPr>
        <w:t xml:space="preserve">» </w:t>
      </w:r>
      <w:r w:rsidRPr="002F15DB">
        <w:rPr>
          <w:sz w:val="28"/>
          <w:szCs w:val="28"/>
        </w:rPr>
        <w:t xml:space="preserve">от 27.11.2014 года  № III-27-87  </w:t>
      </w:r>
      <w:r w:rsidRPr="007629B4">
        <w:rPr>
          <w:sz w:val="28"/>
        </w:rPr>
        <w:t>«Об утверждении правил землепользования и застройки на территории сельского поселения</w:t>
      </w:r>
      <w:r w:rsidR="00F952F7">
        <w:rPr>
          <w:sz w:val="28"/>
        </w:rPr>
        <w:t xml:space="preserve"> «Усть-Кулом</w:t>
      </w:r>
      <w:r w:rsidRPr="007629B4">
        <w:rPr>
          <w:sz w:val="28"/>
        </w:rPr>
        <w:t xml:space="preserve">»,  изменения </w:t>
      </w:r>
      <w:r w:rsidR="00DC22B0">
        <w:rPr>
          <w:sz w:val="28"/>
        </w:rPr>
        <w:t>и  дополнени</w:t>
      </w:r>
      <w:r w:rsidR="00F952F7">
        <w:rPr>
          <w:sz w:val="28"/>
        </w:rPr>
        <w:t>е</w:t>
      </w:r>
      <w:r w:rsidR="00DC22B0">
        <w:rPr>
          <w:sz w:val="28"/>
        </w:rPr>
        <w:t xml:space="preserve"> </w:t>
      </w:r>
      <w:r w:rsidRPr="007629B4">
        <w:rPr>
          <w:sz w:val="28"/>
        </w:rPr>
        <w:t>согласно приложению.</w:t>
      </w:r>
    </w:p>
    <w:p w:rsidR="002F15DB" w:rsidRPr="007629B4" w:rsidRDefault="002F15DB" w:rsidP="002F15D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2F15DB" w:rsidRPr="007629B4" w:rsidRDefault="002F15DB" w:rsidP="002F15DB">
      <w:pPr>
        <w:pStyle w:val="a3"/>
        <w:ind w:firstLine="709"/>
        <w:rPr>
          <w:b/>
          <w:sz w:val="28"/>
        </w:rPr>
      </w:pPr>
    </w:p>
    <w:p w:rsidR="00706666" w:rsidRDefault="00706666" w:rsidP="002F15D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15DB" w:rsidRPr="0036689F" w:rsidRDefault="002F15DB" w:rsidP="002F15DB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2F15DB" w:rsidRPr="0036689F" w:rsidRDefault="002F15DB" w:rsidP="002F15DB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</w:t>
      </w:r>
      <w:r w:rsidR="00706666">
        <w:rPr>
          <w:rFonts w:ascii="Times New Roman" w:hAnsi="Times New Roman"/>
          <w:sz w:val="28"/>
          <w:szCs w:val="28"/>
        </w:rPr>
        <w:t xml:space="preserve">  </w:t>
      </w:r>
      <w:r w:rsidRPr="0036689F">
        <w:rPr>
          <w:rFonts w:ascii="Times New Roman" w:hAnsi="Times New Roman"/>
          <w:sz w:val="28"/>
          <w:szCs w:val="28"/>
        </w:rPr>
        <w:t xml:space="preserve">А.Н.Кондрашкин                           </w:t>
      </w: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Default="002F15DB" w:rsidP="00706666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706666" w:rsidRDefault="00706666" w:rsidP="00706666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706666" w:rsidRPr="007629B4" w:rsidRDefault="00706666" w:rsidP="00706666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706666" w:rsidRPr="007629B4" w:rsidRDefault="00706666" w:rsidP="00706666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>13 декабря</w:t>
      </w:r>
      <w:r w:rsidRPr="007629B4">
        <w:rPr>
          <w:sz w:val="28"/>
        </w:rPr>
        <w:t xml:space="preserve"> 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 xml:space="preserve">№ </w:t>
      </w:r>
      <w:r w:rsidRPr="007629B4">
        <w:rPr>
          <w:sz w:val="28"/>
        </w:rPr>
        <w:t xml:space="preserve"> </w:t>
      </w:r>
      <w:r w:rsidRPr="00A5157C">
        <w:rPr>
          <w:sz w:val="28"/>
          <w:szCs w:val="28"/>
          <w:lang w:val="en-US"/>
        </w:rPr>
        <w:t>XXVII</w:t>
      </w:r>
      <w:r w:rsidRPr="00A5157C">
        <w:rPr>
          <w:sz w:val="28"/>
          <w:szCs w:val="28"/>
        </w:rPr>
        <w:t>-41</w:t>
      </w:r>
      <w:r>
        <w:rPr>
          <w:sz w:val="28"/>
          <w:szCs w:val="28"/>
        </w:rPr>
        <w:t>3</w:t>
      </w:r>
    </w:p>
    <w:p w:rsidR="002F15DB" w:rsidRPr="007629B4" w:rsidRDefault="002F15DB" w:rsidP="002F15DB">
      <w:pPr>
        <w:pStyle w:val="a3"/>
        <w:jc w:val="right"/>
        <w:rPr>
          <w:sz w:val="28"/>
        </w:rPr>
      </w:pPr>
    </w:p>
    <w:p w:rsidR="00F952F7" w:rsidRPr="00706666" w:rsidRDefault="00F952F7" w:rsidP="00F952F7">
      <w:pPr>
        <w:keepNext/>
        <w:spacing w:before="100" w:beforeAutospacing="1" w:after="100" w:afterAutospacing="1"/>
        <w:ind w:firstLine="426"/>
        <w:jc w:val="both"/>
        <w:outlineLvl w:val="2"/>
        <w:rPr>
          <w:sz w:val="28"/>
        </w:rPr>
      </w:pPr>
      <w:r w:rsidRPr="00706666">
        <w:rPr>
          <w:sz w:val="28"/>
        </w:rPr>
        <w:t xml:space="preserve">Изменения, вносимые в правила землепользования и застройки, утвержденных решением Совета сельского поселения «Усть-Кулом» </w:t>
      </w:r>
      <w:r w:rsidRPr="00706666">
        <w:rPr>
          <w:sz w:val="28"/>
          <w:szCs w:val="28"/>
        </w:rPr>
        <w:t>от 27.11.2014 года № III-27-87</w:t>
      </w:r>
      <w:r w:rsidRPr="00706666">
        <w:t xml:space="preserve"> </w:t>
      </w:r>
      <w:r w:rsidRPr="00706666">
        <w:rPr>
          <w:sz w:val="28"/>
        </w:rPr>
        <w:t>«Об утверждении правил землепользования и застройки на территории сельского поселения «Усть-Кулом»</w:t>
      </w:r>
    </w:p>
    <w:p w:rsidR="00F952F7" w:rsidRPr="00706666" w:rsidRDefault="00F952F7" w:rsidP="00706666">
      <w:pPr>
        <w:pStyle w:val="a3"/>
        <w:ind w:firstLine="426"/>
        <w:jc w:val="both"/>
        <w:rPr>
          <w:sz w:val="28"/>
        </w:rPr>
      </w:pPr>
      <w:r w:rsidRPr="00706666">
        <w:rPr>
          <w:sz w:val="28"/>
        </w:rPr>
        <w:t>Внести в п</w:t>
      </w:r>
      <w:r w:rsidRPr="00706666">
        <w:rPr>
          <w:rFonts w:eastAsia="Calibri"/>
          <w:sz w:val="28"/>
        </w:rPr>
        <w:t xml:space="preserve">равила землепользования и застройки МО СП «Усть-Кулом», </w:t>
      </w:r>
      <w:r w:rsidRPr="00706666">
        <w:rPr>
          <w:sz w:val="28"/>
        </w:rPr>
        <w:t xml:space="preserve">утвержденные решением Совета сельского поселения «Усть-Кулом» </w:t>
      </w:r>
      <w:r w:rsidRPr="00706666">
        <w:rPr>
          <w:sz w:val="28"/>
          <w:szCs w:val="28"/>
        </w:rPr>
        <w:t>от 27.11.2014 года № III-27-87</w:t>
      </w:r>
      <w:r w:rsidRPr="00706666">
        <w:t xml:space="preserve"> </w:t>
      </w:r>
      <w:r w:rsidRPr="00706666">
        <w:rPr>
          <w:sz w:val="28"/>
        </w:rPr>
        <w:t>«Об утверждении правил землепользования и застройки на территории сельского поселения «Усть-Кулом», следующие изменения и дополнение:</w:t>
      </w:r>
    </w:p>
    <w:p w:rsidR="00C00107" w:rsidRPr="00067763" w:rsidRDefault="00F952F7" w:rsidP="00706666">
      <w:pPr>
        <w:pStyle w:val="a3"/>
        <w:ind w:firstLine="426"/>
        <w:jc w:val="both"/>
        <w:rPr>
          <w:color w:val="000000"/>
          <w:sz w:val="28"/>
          <w:szCs w:val="28"/>
        </w:rPr>
      </w:pPr>
      <w:r w:rsidRPr="00F952F7">
        <w:rPr>
          <w:sz w:val="28"/>
        </w:rPr>
        <w:t>1)</w:t>
      </w:r>
      <w:r w:rsidR="00DC22B0" w:rsidRPr="007629B4">
        <w:rPr>
          <w:b/>
          <w:sz w:val="28"/>
        </w:rPr>
        <w:t xml:space="preserve"> </w:t>
      </w:r>
      <w:r w:rsidR="00DC22B0" w:rsidRPr="005E70F3">
        <w:rPr>
          <w:sz w:val="28"/>
        </w:rPr>
        <w:t xml:space="preserve"> </w:t>
      </w:r>
      <w:r w:rsidR="00C00107">
        <w:rPr>
          <w:sz w:val="28"/>
        </w:rPr>
        <w:t>В</w:t>
      </w:r>
      <w:r w:rsidR="005E70F3" w:rsidRPr="005E70F3">
        <w:rPr>
          <w:color w:val="000000"/>
          <w:sz w:val="28"/>
          <w:szCs w:val="28"/>
        </w:rPr>
        <w:t xml:space="preserve"> </w:t>
      </w:r>
      <w:r w:rsidR="00C00107">
        <w:rPr>
          <w:color w:val="000000"/>
          <w:sz w:val="28"/>
          <w:szCs w:val="28"/>
        </w:rPr>
        <w:t>с</w:t>
      </w:r>
      <w:r w:rsidR="00067763">
        <w:rPr>
          <w:color w:val="000000"/>
          <w:sz w:val="28"/>
          <w:szCs w:val="28"/>
        </w:rPr>
        <w:t>тать</w:t>
      </w:r>
      <w:r w:rsidR="00C00107">
        <w:rPr>
          <w:color w:val="000000"/>
          <w:sz w:val="28"/>
          <w:szCs w:val="28"/>
        </w:rPr>
        <w:t>е</w:t>
      </w:r>
      <w:r w:rsidR="00067763">
        <w:rPr>
          <w:color w:val="000000"/>
          <w:sz w:val="28"/>
          <w:szCs w:val="28"/>
        </w:rPr>
        <w:t xml:space="preserve"> 24.2 </w:t>
      </w:r>
      <w:r w:rsidR="00067763" w:rsidRPr="00067763">
        <w:rPr>
          <w:sz w:val="28"/>
        </w:rPr>
        <w:t>«</w:t>
      </w:r>
      <w:r w:rsidR="00067763" w:rsidRPr="00067763">
        <w:rPr>
          <w:kern w:val="28"/>
          <w:sz w:val="28"/>
        </w:rPr>
        <w:t>Градостроительные регламенты территориальных зон»</w:t>
      </w:r>
      <w:r w:rsidR="00067763">
        <w:rPr>
          <w:kern w:val="28"/>
          <w:sz w:val="28"/>
        </w:rPr>
        <w:t xml:space="preserve"> </w:t>
      </w:r>
      <w:r w:rsidR="00C00107" w:rsidRPr="00067763">
        <w:rPr>
          <w:color w:val="000000"/>
          <w:sz w:val="28"/>
          <w:szCs w:val="28"/>
        </w:rPr>
        <w:t>Раздел территориальной зоны «</w:t>
      </w:r>
      <w:r w:rsidR="00C00107" w:rsidRPr="00DA5BB6">
        <w:rPr>
          <w:color w:val="000000"/>
          <w:sz w:val="28"/>
          <w:szCs w:val="28"/>
        </w:rPr>
        <w:t xml:space="preserve">ОД-1- зона </w:t>
      </w:r>
      <w:proofErr w:type="gramStart"/>
      <w:r w:rsidR="00C00107" w:rsidRPr="00DA5BB6">
        <w:rPr>
          <w:color w:val="000000"/>
          <w:sz w:val="28"/>
          <w:szCs w:val="28"/>
        </w:rPr>
        <w:t>административно-делового</w:t>
      </w:r>
      <w:proofErr w:type="gramEnd"/>
      <w:r w:rsidR="00C00107" w:rsidRPr="00DA5BB6">
        <w:rPr>
          <w:color w:val="000000"/>
          <w:sz w:val="28"/>
          <w:szCs w:val="28"/>
        </w:rPr>
        <w:t xml:space="preserve"> центра, образования, здравоохранения, социального и культурно-бытового назначения</w:t>
      </w:r>
      <w:r w:rsidR="00C00107" w:rsidRPr="00067763">
        <w:rPr>
          <w:color w:val="000000"/>
          <w:sz w:val="28"/>
          <w:szCs w:val="28"/>
        </w:rPr>
        <w:t>» дополнить   следующими параметрами:</w:t>
      </w:r>
    </w:p>
    <w:p w:rsidR="00067763" w:rsidRPr="00067763" w:rsidRDefault="00C00107" w:rsidP="00067763">
      <w:pPr>
        <w:pStyle w:val="ConsPlusNormal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0677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7763" w:rsidRPr="00067763">
        <w:rPr>
          <w:rFonts w:ascii="Times New Roman" w:hAnsi="Times New Roman"/>
          <w:color w:val="000000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067763" w:rsidRPr="00672890" w:rsidRDefault="00067763" w:rsidP="00067763">
      <w:pPr>
        <w:pStyle w:val="ConsPlusNormal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067763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строительств</w:t>
      </w:r>
      <w:r w:rsidR="00DA5BB6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 и обслуживани</w:t>
      </w:r>
      <w:r w:rsidR="00DA5BB6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гаража – 10 кв.м.</w:t>
      </w:r>
      <w:r w:rsidR="00C00107">
        <w:rPr>
          <w:rFonts w:ascii="Times New Roman" w:hAnsi="Times New Roman"/>
          <w:color w:val="000000"/>
          <w:sz w:val="28"/>
          <w:szCs w:val="28"/>
        </w:rPr>
        <w:t>»</w:t>
      </w:r>
      <w:r w:rsidR="00F952F7">
        <w:rPr>
          <w:rFonts w:ascii="Times New Roman" w:hAnsi="Times New Roman"/>
          <w:color w:val="000000"/>
          <w:sz w:val="28"/>
          <w:szCs w:val="28"/>
        </w:rPr>
        <w:t>;</w:t>
      </w:r>
    </w:p>
    <w:p w:rsidR="002F15DB" w:rsidRPr="00F952F7" w:rsidRDefault="002F15DB" w:rsidP="002F15DB">
      <w:pPr>
        <w:pStyle w:val="a3"/>
        <w:ind w:firstLine="426"/>
        <w:jc w:val="both"/>
        <w:rPr>
          <w:sz w:val="28"/>
        </w:rPr>
      </w:pPr>
      <w:r w:rsidRPr="00E607E3">
        <w:rPr>
          <w:color w:val="000000"/>
          <w:sz w:val="28"/>
        </w:rPr>
        <w:t xml:space="preserve">  </w:t>
      </w:r>
      <w:r w:rsidR="00F952F7">
        <w:rPr>
          <w:color w:val="000000"/>
          <w:sz w:val="28"/>
        </w:rPr>
        <w:t>2) В</w:t>
      </w:r>
      <w:r w:rsidRPr="00E607E3">
        <w:rPr>
          <w:b/>
          <w:sz w:val="28"/>
        </w:rPr>
        <w:t xml:space="preserve"> </w:t>
      </w:r>
      <w:r w:rsidRPr="00F952F7">
        <w:rPr>
          <w:sz w:val="28"/>
        </w:rPr>
        <w:t>лист</w:t>
      </w:r>
      <w:r w:rsidR="00F952F7" w:rsidRPr="00F952F7">
        <w:rPr>
          <w:sz w:val="28"/>
        </w:rPr>
        <w:t>е</w:t>
      </w:r>
      <w:r w:rsidRPr="00F952F7">
        <w:rPr>
          <w:sz w:val="28"/>
        </w:rPr>
        <w:t xml:space="preserve"> 2 карты градостроительного зонирования правил землепользования и застройки </w:t>
      </w:r>
      <w:r w:rsidRPr="00F952F7">
        <w:rPr>
          <w:rFonts w:eastAsia="Calibri"/>
          <w:sz w:val="28"/>
        </w:rPr>
        <w:t xml:space="preserve">МО СП «Усть-Кулом», </w:t>
      </w:r>
      <w:r w:rsidRPr="00F952F7">
        <w:rPr>
          <w:sz w:val="28"/>
        </w:rPr>
        <w:t xml:space="preserve">утвержденные решением Совета сельского поселения «Усть-Кулом» </w:t>
      </w:r>
      <w:r w:rsidRPr="00F952F7">
        <w:rPr>
          <w:sz w:val="28"/>
          <w:szCs w:val="28"/>
        </w:rPr>
        <w:t xml:space="preserve">от 27.11.2014 года  № III-27-87 </w:t>
      </w:r>
      <w:r w:rsidRPr="00F952F7">
        <w:rPr>
          <w:sz w:val="28"/>
        </w:rPr>
        <w:t xml:space="preserve">«Об утверждении правил землепользования и застройки на территории сельского </w:t>
      </w:r>
      <w:r w:rsidR="00F952F7" w:rsidRPr="00F952F7">
        <w:rPr>
          <w:sz w:val="28"/>
        </w:rPr>
        <w:t>поселения»</w:t>
      </w:r>
      <w:r w:rsidR="00F952F7">
        <w:rPr>
          <w:sz w:val="28"/>
        </w:rPr>
        <w:t>:</w:t>
      </w:r>
    </w:p>
    <w:p w:rsidR="002F15DB" w:rsidRPr="00C00107" w:rsidRDefault="007A463A" w:rsidP="007A463A">
      <w:pPr>
        <w:ind w:firstLine="567"/>
        <w:jc w:val="both"/>
        <w:rPr>
          <w:sz w:val="28"/>
          <w:szCs w:val="28"/>
        </w:rPr>
      </w:pPr>
      <w:r w:rsidRPr="007A463A">
        <w:rPr>
          <w:sz w:val="28"/>
          <w:szCs w:val="28"/>
        </w:rPr>
        <w:t>1.</w:t>
      </w:r>
      <w:r w:rsidR="00DA5BB6">
        <w:rPr>
          <w:sz w:val="28"/>
          <w:szCs w:val="28"/>
        </w:rPr>
        <w:t>Территориальную зону</w:t>
      </w:r>
      <w:r w:rsidR="00DC22B0">
        <w:rPr>
          <w:sz w:val="28"/>
          <w:szCs w:val="28"/>
        </w:rPr>
        <w:t xml:space="preserve"> СХ-1А </w:t>
      </w:r>
      <w:r w:rsidR="0097566E">
        <w:rPr>
          <w:sz w:val="28"/>
          <w:szCs w:val="28"/>
        </w:rPr>
        <w:t xml:space="preserve">северо-восточнее здания овощехранилища по пер. </w:t>
      </w:r>
      <w:proofErr w:type="gramStart"/>
      <w:r w:rsidR="0097566E">
        <w:rPr>
          <w:sz w:val="28"/>
          <w:szCs w:val="28"/>
        </w:rPr>
        <w:t>Дорожный</w:t>
      </w:r>
      <w:proofErr w:type="gramEnd"/>
      <w:r w:rsidR="0097566E">
        <w:rPr>
          <w:sz w:val="28"/>
          <w:szCs w:val="28"/>
        </w:rPr>
        <w:t xml:space="preserve"> </w:t>
      </w:r>
      <w:r w:rsidR="00DA5BB6">
        <w:rPr>
          <w:sz w:val="28"/>
          <w:szCs w:val="28"/>
        </w:rPr>
        <w:t>заменить на</w:t>
      </w:r>
      <w:r w:rsidR="0097566E">
        <w:rPr>
          <w:sz w:val="28"/>
          <w:szCs w:val="28"/>
        </w:rPr>
        <w:t xml:space="preserve"> зону</w:t>
      </w:r>
      <w:r w:rsidR="00E61A5D">
        <w:rPr>
          <w:sz w:val="28"/>
          <w:szCs w:val="28"/>
        </w:rPr>
        <w:t xml:space="preserve"> Ж-1 </w:t>
      </w:r>
      <w:r w:rsidR="00C00107">
        <w:rPr>
          <w:sz w:val="28"/>
          <w:szCs w:val="28"/>
        </w:rPr>
        <w:t xml:space="preserve">-зона </w:t>
      </w:r>
      <w:r w:rsidR="00C00107" w:rsidRPr="00C00107">
        <w:rPr>
          <w:spacing w:val="-2"/>
          <w:sz w:val="28"/>
          <w:szCs w:val="28"/>
        </w:rPr>
        <w:t>жилой застройки усадебного типа</w:t>
      </w:r>
      <w:r w:rsidR="00E61A5D" w:rsidRPr="00C00107">
        <w:rPr>
          <w:sz w:val="28"/>
          <w:szCs w:val="28"/>
        </w:rPr>
        <w:t>.</w:t>
      </w:r>
    </w:p>
    <w:p w:rsidR="001F1E56" w:rsidRDefault="007A463A" w:rsidP="00C00107">
      <w:pPr>
        <w:ind w:firstLine="567"/>
        <w:jc w:val="both"/>
        <w:rPr>
          <w:sz w:val="28"/>
          <w:szCs w:val="28"/>
        </w:rPr>
      </w:pPr>
      <w:r w:rsidRPr="007A463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DA5BB6">
        <w:rPr>
          <w:sz w:val="28"/>
          <w:szCs w:val="28"/>
        </w:rPr>
        <w:t>Территориальную зону</w:t>
      </w:r>
      <w:r w:rsidR="00C00107">
        <w:rPr>
          <w:sz w:val="28"/>
          <w:szCs w:val="28"/>
        </w:rPr>
        <w:t xml:space="preserve"> ОД-1 </w:t>
      </w:r>
      <w:r w:rsidR="00E61A5D">
        <w:rPr>
          <w:sz w:val="28"/>
          <w:szCs w:val="28"/>
        </w:rPr>
        <w:t xml:space="preserve"> </w:t>
      </w:r>
      <w:r w:rsidR="00C00107">
        <w:rPr>
          <w:sz w:val="28"/>
          <w:szCs w:val="28"/>
        </w:rPr>
        <w:t>земельного</w:t>
      </w:r>
      <w:r w:rsidR="00DA5BB6">
        <w:rPr>
          <w:sz w:val="28"/>
          <w:szCs w:val="28"/>
        </w:rPr>
        <w:t xml:space="preserve"> участ</w:t>
      </w:r>
      <w:r w:rsidR="00C00107">
        <w:rPr>
          <w:sz w:val="28"/>
          <w:szCs w:val="28"/>
        </w:rPr>
        <w:t>ка</w:t>
      </w:r>
      <w:r w:rsidR="00DA5BB6">
        <w:rPr>
          <w:sz w:val="28"/>
          <w:szCs w:val="28"/>
        </w:rPr>
        <w:t xml:space="preserve"> </w:t>
      </w:r>
      <w:r w:rsidR="00C00107">
        <w:rPr>
          <w:sz w:val="28"/>
          <w:szCs w:val="28"/>
        </w:rPr>
        <w:t xml:space="preserve">с кадастровым номером 11:07:4201020:423 </w:t>
      </w:r>
      <w:r w:rsidR="00DA5BB6">
        <w:rPr>
          <w:sz w:val="28"/>
          <w:szCs w:val="28"/>
        </w:rPr>
        <w:t>площадью 900 кв.м. расположенный на 45 м. южнее д.</w:t>
      </w:r>
      <w:proofErr w:type="gramStart"/>
      <w:r w:rsidR="00DA5BB6">
        <w:rPr>
          <w:sz w:val="28"/>
          <w:szCs w:val="28"/>
        </w:rPr>
        <w:t>15</w:t>
      </w:r>
      <w:proofErr w:type="gramEnd"/>
      <w:r w:rsidR="00DA5BB6">
        <w:rPr>
          <w:sz w:val="28"/>
          <w:szCs w:val="28"/>
        </w:rPr>
        <w:t xml:space="preserve"> а по ул. Магистральная </w:t>
      </w:r>
      <w:r w:rsidR="00DC22B0">
        <w:rPr>
          <w:sz w:val="28"/>
          <w:szCs w:val="28"/>
        </w:rPr>
        <w:t xml:space="preserve">заменить </w:t>
      </w:r>
      <w:r w:rsidR="00DA5BB6">
        <w:rPr>
          <w:sz w:val="28"/>
          <w:szCs w:val="28"/>
        </w:rPr>
        <w:t>на</w:t>
      </w:r>
      <w:r w:rsidR="00E61A5D">
        <w:rPr>
          <w:sz w:val="28"/>
          <w:szCs w:val="28"/>
        </w:rPr>
        <w:t xml:space="preserve"> </w:t>
      </w:r>
      <w:r w:rsidR="00C00107">
        <w:rPr>
          <w:sz w:val="28"/>
          <w:szCs w:val="28"/>
        </w:rPr>
        <w:t xml:space="preserve">территориальную </w:t>
      </w:r>
      <w:r w:rsidR="00E61A5D">
        <w:rPr>
          <w:sz w:val="28"/>
          <w:szCs w:val="28"/>
        </w:rPr>
        <w:t xml:space="preserve">зону Ж-1 </w:t>
      </w:r>
      <w:r w:rsidR="00C00107">
        <w:rPr>
          <w:sz w:val="28"/>
          <w:szCs w:val="28"/>
        </w:rPr>
        <w:t xml:space="preserve">зона </w:t>
      </w:r>
      <w:r w:rsidR="00C00107" w:rsidRPr="00C00107">
        <w:rPr>
          <w:spacing w:val="-2"/>
          <w:sz w:val="28"/>
          <w:szCs w:val="28"/>
        </w:rPr>
        <w:t>жилой застройки усадебного типа</w:t>
      </w:r>
      <w:r w:rsidR="00C00107">
        <w:rPr>
          <w:sz w:val="28"/>
          <w:szCs w:val="28"/>
        </w:rPr>
        <w:t>.</w:t>
      </w:r>
    </w:p>
    <w:p w:rsidR="00251F17" w:rsidRDefault="001F1E56" w:rsidP="00C001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F1E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Территориальную зону ОД-1  </w:t>
      </w:r>
      <w:r w:rsidR="0026675B">
        <w:rPr>
          <w:sz w:val="28"/>
          <w:szCs w:val="28"/>
        </w:rPr>
        <w:t xml:space="preserve">части </w:t>
      </w:r>
      <w:r>
        <w:rPr>
          <w:sz w:val="28"/>
          <w:szCs w:val="28"/>
        </w:rPr>
        <w:t>земельного участка с к</w:t>
      </w:r>
      <w:r w:rsidR="0026675B">
        <w:rPr>
          <w:sz w:val="28"/>
          <w:szCs w:val="28"/>
        </w:rPr>
        <w:t>адастровым номером 11:07:4201014</w:t>
      </w:r>
      <w:r>
        <w:rPr>
          <w:sz w:val="28"/>
          <w:szCs w:val="28"/>
        </w:rPr>
        <w:t>:</w:t>
      </w:r>
      <w:r w:rsidR="0026675B">
        <w:rPr>
          <w:sz w:val="28"/>
          <w:szCs w:val="28"/>
        </w:rPr>
        <w:t>205</w:t>
      </w:r>
      <w:r>
        <w:rPr>
          <w:sz w:val="28"/>
          <w:szCs w:val="28"/>
        </w:rPr>
        <w:t xml:space="preserve"> площадью </w:t>
      </w:r>
      <w:r w:rsidR="0026675B">
        <w:rPr>
          <w:sz w:val="28"/>
          <w:szCs w:val="28"/>
        </w:rPr>
        <w:t>548</w:t>
      </w:r>
      <w:r>
        <w:rPr>
          <w:sz w:val="28"/>
          <w:szCs w:val="28"/>
        </w:rPr>
        <w:t xml:space="preserve"> кв.м. </w:t>
      </w:r>
      <w:proofErr w:type="gramStart"/>
      <w:r>
        <w:rPr>
          <w:sz w:val="28"/>
          <w:szCs w:val="28"/>
        </w:rPr>
        <w:t>расположенный</w:t>
      </w:r>
      <w:proofErr w:type="gramEnd"/>
      <w:r>
        <w:rPr>
          <w:sz w:val="28"/>
          <w:szCs w:val="28"/>
        </w:rPr>
        <w:t xml:space="preserve"> по ул. </w:t>
      </w:r>
      <w:proofErr w:type="spellStart"/>
      <w:r w:rsidR="0026675B">
        <w:rPr>
          <w:sz w:val="28"/>
          <w:szCs w:val="28"/>
        </w:rPr>
        <w:t>Пожегодская</w:t>
      </w:r>
      <w:proofErr w:type="spellEnd"/>
      <w:r>
        <w:rPr>
          <w:sz w:val="28"/>
          <w:szCs w:val="28"/>
        </w:rPr>
        <w:t xml:space="preserve"> заменить на территориальную зону Ж-1 зона </w:t>
      </w:r>
      <w:r w:rsidRPr="00C00107">
        <w:rPr>
          <w:spacing w:val="-2"/>
          <w:sz w:val="28"/>
          <w:szCs w:val="28"/>
        </w:rPr>
        <w:t>жилой застройки усадебного типа</w:t>
      </w:r>
      <w:r>
        <w:rPr>
          <w:sz w:val="28"/>
          <w:szCs w:val="28"/>
        </w:rPr>
        <w:t>.</w:t>
      </w:r>
    </w:p>
    <w:p w:rsidR="001734A9" w:rsidRPr="00706666" w:rsidRDefault="001734A9" w:rsidP="00706666">
      <w:pPr>
        <w:jc w:val="both"/>
        <w:rPr>
          <w:sz w:val="28"/>
          <w:szCs w:val="28"/>
        </w:rPr>
      </w:pPr>
    </w:p>
    <w:sectPr w:rsidR="001734A9" w:rsidRPr="00706666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33027E4D"/>
    <w:multiLevelType w:val="hybridMultilevel"/>
    <w:tmpl w:val="D368EE1C"/>
    <w:lvl w:ilvl="0" w:tplc="FAD085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73B23FE"/>
    <w:multiLevelType w:val="hybridMultilevel"/>
    <w:tmpl w:val="E5FEC4C4"/>
    <w:lvl w:ilvl="0" w:tplc="C7DCC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B1A194C"/>
    <w:multiLevelType w:val="hybridMultilevel"/>
    <w:tmpl w:val="57F49356"/>
    <w:lvl w:ilvl="0" w:tplc="1FCAE9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F15DB"/>
    <w:rsid w:val="00051971"/>
    <w:rsid w:val="00067763"/>
    <w:rsid w:val="00101E8C"/>
    <w:rsid w:val="001734A9"/>
    <w:rsid w:val="001F1E56"/>
    <w:rsid w:val="00251F17"/>
    <w:rsid w:val="0026675B"/>
    <w:rsid w:val="00275098"/>
    <w:rsid w:val="00284556"/>
    <w:rsid w:val="002F15DB"/>
    <w:rsid w:val="00300867"/>
    <w:rsid w:val="00371831"/>
    <w:rsid w:val="003922AC"/>
    <w:rsid w:val="00392C72"/>
    <w:rsid w:val="003A75A2"/>
    <w:rsid w:val="004A344B"/>
    <w:rsid w:val="00501C20"/>
    <w:rsid w:val="005D6AA0"/>
    <w:rsid w:val="005E70F3"/>
    <w:rsid w:val="00623ED7"/>
    <w:rsid w:val="00672890"/>
    <w:rsid w:val="00676E14"/>
    <w:rsid w:val="00706666"/>
    <w:rsid w:val="007A463A"/>
    <w:rsid w:val="007A6966"/>
    <w:rsid w:val="00855FFB"/>
    <w:rsid w:val="008C4782"/>
    <w:rsid w:val="008C6B6E"/>
    <w:rsid w:val="008D05FB"/>
    <w:rsid w:val="008E0C03"/>
    <w:rsid w:val="00906A8D"/>
    <w:rsid w:val="00947A5D"/>
    <w:rsid w:val="0097566E"/>
    <w:rsid w:val="00994608"/>
    <w:rsid w:val="00C00107"/>
    <w:rsid w:val="00D2200B"/>
    <w:rsid w:val="00DA5BB6"/>
    <w:rsid w:val="00DC22B0"/>
    <w:rsid w:val="00DD400E"/>
    <w:rsid w:val="00DF5713"/>
    <w:rsid w:val="00E2201B"/>
    <w:rsid w:val="00E51A97"/>
    <w:rsid w:val="00E61A5D"/>
    <w:rsid w:val="00F952F7"/>
    <w:rsid w:val="00FE2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15D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2F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F15DB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A463A"/>
    <w:pPr>
      <w:ind w:left="720"/>
      <w:contextualSpacing/>
    </w:pPr>
  </w:style>
  <w:style w:type="paragraph" w:styleId="a5">
    <w:name w:val="Title"/>
    <w:basedOn w:val="a"/>
    <w:link w:val="a6"/>
    <w:qFormat/>
    <w:rsid w:val="00706666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70666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17</cp:revision>
  <cp:lastPrinted>2018-12-05T11:32:00Z</cp:lastPrinted>
  <dcterms:created xsi:type="dcterms:W3CDTF">2018-05-14T10:07:00Z</dcterms:created>
  <dcterms:modified xsi:type="dcterms:W3CDTF">2018-12-14T08:40:00Z</dcterms:modified>
</cp:coreProperties>
</file>