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7EC" w:rsidRPr="00B517EC" w:rsidRDefault="00B517EC" w:rsidP="00B517EC">
      <w:pPr>
        <w:pStyle w:val="a3"/>
        <w:rPr>
          <w:b w:val="0"/>
          <w:bCs/>
        </w:rPr>
      </w:pPr>
      <w:r>
        <w:rPr>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53.85pt" o:ole="" fillcolor="window">
            <v:imagedata r:id="rId4" o:title=""/>
          </v:shape>
          <o:OLEObject Type="Embed" ProgID="Word.Picture.8" ShapeID="_x0000_i1025" DrawAspect="Content" ObjectID="_1678007557" r:id="rId5"/>
        </w:object>
      </w:r>
      <w:r w:rsidRPr="00B517EC">
        <w:rPr>
          <w:b w:val="0"/>
          <w:bCs/>
        </w:rPr>
        <w:t xml:space="preserve">                                      </w:t>
      </w:r>
    </w:p>
    <w:p w:rsidR="00B517EC" w:rsidRDefault="00B517EC" w:rsidP="00B517EC">
      <w:pPr>
        <w:pStyle w:val="a3"/>
        <w:rPr>
          <w:b w:val="0"/>
          <w:bCs/>
        </w:rPr>
      </w:pPr>
    </w:p>
    <w:p w:rsidR="00B517EC" w:rsidRDefault="00B517EC" w:rsidP="00B517EC">
      <w:pPr>
        <w:pStyle w:val="a3"/>
        <w:rPr>
          <w:sz w:val="22"/>
          <w:szCs w:val="22"/>
        </w:rPr>
      </w:pPr>
      <w:r>
        <w:rPr>
          <w:sz w:val="22"/>
          <w:szCs w:val="22"/>
        </w:rPr>
        <w:t>«КУЛŐМД</w:t>
      </w:r>
      <w:r w:rsidRPr="00B517EC">
        <w:rPr>
          <w:sz w:val="22"/>
          <w:szCs w:val="22"/>
        </w:rPr>
        <w:t>Ì</w:t>
      </w:r>
      <w:r>
        <w:rPr>
          <w:sz w:val="22"/>
          <w:szCs w:val="22"/>
        </w:rPr>
        <w:t xml:space="preserve">Н» МУНИЦИПАЛЬНŐЙ РАЙОНСА </w:t>
      </w:r>
      <w:proofErr w:type="gramStart"/>
      <w:r>
        <w:rPr>
          <w:sz w:val="22"/>
          <w:szCs w:val="22"/>
        </w:rPr>
        <w:t>СÖВЕТ</w:t>
      </w:r>
      <w:proofErr w:type="gramEnd"/>
    </w:p>
    <w:p w:rsidR="00B517EC" w:rsidRDefault="00B517EC" w:rsidP="00B517EC">
      <w:pPr>
        <w:pStyle w:val="a3"/>
        <w:rPr>
          <w:sz w:val="22"/>
          <w:szCs w:val="22"/>
        </w:rPr>
      </w:pPr>
      <w:r>
        <w:rPr>
          <w:sz w:val="22"/>
          <w:szCs w:val="22"/>
        </w:rPr>
        <w:t xml:space="preserve">СОВЕТ МУНИЦИПАЛЬНОГО РАЙОНА </w:t>
      </w:r>
    </w:p>
    <w:p w:rsidR="00B517EC" w:rsidRDefault="00B517EC" w:rsidP="00B517EC">
      <w:pPr>
        <w:pStyle w:val="a3"/>
        <w:rPr>
          <w:sz w:val="22"/>
          <w:szCs w:val="22"/>
        </w:rPr>
      </w:pPr>
      <w:r>
        <w:rPr>
          <w:sz w:val="22"/>
          <w:szCs w:val="22"/>
        </w:rPr>
        <w:t>«УСТЬ-КУЛОМСКИЙ»</w:t>
      </w:r>
    </w:p>
    <w:p w:rsidR="00B517EC" w:rsidRPr="0018593B" w:rsidRDefault="00B517EC" w:rsidP="00B517EC">
      <w:pPr>
        <w:pStyle w:val="a3"/>
        <w:rPr>
          <w:szCs w:val="28"/>
        </w:rPr>
      </w:pPr>
    </w:p>
    <w:p w:rsidR="00B517EC" w:rsidRDefault="00B517EC" w:rsidP="00B517EC">
      <w:pPr>
        <w:pStyle w:val="a3"/>
        <w:rPr>
          <w:sz w:val="22"/>
          <w:szCs w:val="22"/>
        </w:rPr>
      </w:pPr>
      <w:r>
        <w:rPr>
          <w:sz w:val="22"/>
          <w:szCs w:val="22"/>
        </w:rPr>
        <w:t xml:space="preserve">К </w:t>
      </w:r>
      <w:proofErr w:type="gramStart"/>
      <w:r>
        <w:rPr>
          <w:sz w:val="22"/>
          <w:szCs w:val="22"/>
        </w:rPr>
        <w:t>Ы</w:t>
      </w:r>
      <w:proofErr w:type="gramEnd"/>
      <w:r>
        <w:rPr>
          <w:sz w:val="22"/>
          <w:szCs w:val="22"/>
        </w:rPr>
        <w:t xml:space="preserve"> В К Ō Р Т Ō Д</w:t>
      </w:r>
    </w:p>
    <w:p w:rsidR="00B517EC" w:rsidRDefault="00B517EC" w:rsidP="00B517EC">
      <w:pPr>
        <w:pStyle w:val="a3"/>
        <w:rPr>
          <w:sz w:val="22"/>
          <w:szCs w:val="22"/>
        </w:rPr>
      </w:pPr>
      <w:proofErr w:type="gramStart"/>
      <w:r>
        <w:rPr>
          <w:sz w:val="22"/>
          <w:szCs w:val="22"/>
        </w:rPr>
        <w:t>Р</w:t>
      </w:r>
      <w:proofErr w:type="gramEnd"/>
      <w:r>
        <w:rPr>
          <w:sz w:val="22"/>
          <w:szCs w:val="22"/>
        </w:rPr>
        <w:t xml:space="preserve"> Е Ш Е Н И Е</w:t>
      </w:r>
    </w:p>
    <w:p w:rsidR="00B517EC" w:rsidRPr="00E534B1" w:rsidRDefault="00B517EC" w:rsidP="00B517EC">
      <w:pPr>
        <w:pStyle w:val="a3"/>
        <w:rPr>
          <w:sz w:val="22"/>
          <w:szCs w:val="22"/>
        </w:rPr>
      </w:pPr>
      <w:r>
        <w:rPr>
          <w:sz w:val="22"/>
          <w:szCs w:val="22"/>
          <w:lang w:val="en-US"/>
        </w:rPr>
        <w:t>V</w:t>
      </w:r>
      <w:r>
        <w:rPr>
          <w:sz w:val="22"/>
          <w:szCs w:val="22"/>
        </w:rPr>
        <w:t xml:space="preserve"> </w:t>
      </w:r>
      <w:proofErr w:type="gramStart"/>
      <w:r>
        <w:rPr>
          <w:sz w:val="22"/>
          <w:szCs w:val="22"/>
        </w:rPr>
        <w:t xml:space="preserve">заседание  </w:t>
      </w:r>
      <w:r>
        <w:rPr>
          <w:sz w:val="22"/>
          <w:szCs w:val="22"/>
          <w:lang w:val="en-US"/>
        </w:rPr>
        <w:t>VII</w:t>
      </w:r>
      <w:proofErr w:type="gramEnd"/>
      <w:r>
        <w:rPr>
          <w:sz w:val="22"/>
          <w:szCs w:val="22"/>
        </w:rPr>
        <w:t xml:space="preserve"> созыва</w:t>
      </w:r>
    </w:p>
    <w:p w:rsidR="00B517EC" w:rsidRPr="00133F48" w:rsidRDefault="00B517EC" w:rsidP="00B517EC">
      <w:pPr>
        <w:jc w:val="center"/>
        <w:rPr>
          <w:b/>
        </w:rPr>
      </w:pPr>
    </w:p>
    <w:p w:rsidR="00B517EC" w:rsidRPr="00133F48" w:rsidRDefault="00B517EC" w:rsidP="00B517EC">
      <w:pPr>
        <w:jc w:val="center"/>
        <w:rPr>
          <w:b/>
        </w:rPr>
      </w:pPr>
    </w:p>
    <w:p w:rsidR="00B517EC" w:rsidRPr="00B517EC" w:rsidRDefault="00B517EC" w:rsidP="00B517EC">
      <w:pPr>
        <w:jc w:val="both"/>
        <w:rPr>
          <w:sz w:val="28"/>
          <w:szCs w:val="28"/>
          <w:u w:val="single"/>
        </w:rPr>
      </w:pPr>
      <w:r w:rsidRPr="00737F10">
        <w:rPr>
          <w:sz w:val="28"/>
          <w:szCs w:val="28"/>
          <w:u w:val="single"/>
        </w:rPr>
        <w:t xml:space="preserve">22 марта 2021 года  № </w:t>
      </w:r>
      <w:r>
        <w:rPr>
          <w:sz w:val="28"/>
          <w:szCs w:val="28"/>
          <w:u w:val="single"/>
          <w:lang w:val="en-US"/>
        </w:rPr>
        <w:t>V</w:t>
      </w:r>
      <w:r w:rsidRPr="00B517EC">
        <w:rPr>
          <w:sz w:val="28"/>
          <w:szCs w:val="28"/>
          <w:u w:val="single"/>
        </w:rPr>
        <w:t>-</w:t>
      </w:r>
      <w:r>
        <w:rPr>
          <w:sz w:val="28"/>
          <w:szCs w:val="28"/>
          <w:u w:val="single"/>
        </w:rPr>
        <w:t>101</w:t>
      </w:r>
    </w:p>
    <w:p w:rsidR="00B517EC" w:rsidRPr="00366EA1" w:rsidRDefault="00B517EC" w:rsidP="00B517EC">
      <w:pPr>
        <w:rPr>
          <w:sz w:val="18"/>
          <w:szCs w:val="18"/>
        </w:rPr>
      </w:pPr>
      <w:proofErr w:type="gramStart"/>
      <w:r>
        <w:rPr>
          <w:sz w:val="18"/>
          <w:szCs w:val="18"/>
          <w:lang w:val="en-US"/>
        </w:rPr>
        <w:t>c</w:t>
      </w:r>
      <w:proofErr w:type="gramEnd"/>
      <w:r>
        <w:rPr>
          <w:sz w:val="18"/>
          <w:szCs w:val="18"/>
        </w:rPr>
        <w:t xml:space="preserve">. </w:t>
      </w:r>
      <w:r w:rsidRPr="00366EA1">
        <w:rPr>
          <w:sz w:val="18"/>
          <w:szCs w:val="18"/>
        </w:rPr>
        <w:t xml:space="preserve">Усть-Кулом, </w:t>
      </w:r>
      <w:proofErr w:type="spellStart"/>
      <w:r w:rsidRPr="00366EA1">
        <w:rPr>
          <w:sz w:val="18"/>
          <w:szCs w:val="18"/>
        </w:rPr>
        <w:t>Усть-Куломский</w:t>
      </w:r>
      <w:proofErr w:type="spellEnd"/>
      <w:r w:rsidRPr="00366EA1">
        <w:rPr>
          <w:sz w:val="18"/>
          <w:szCs w:val="18"/>
        </w:rPr>
        <w:t xml:space="preserve"> район, Республика Коми</w:t>
      </w:r>
    </w:p>
    <w:p w:rsidR="00CA09C0" w:rsidRDefault="00CA09C0" w:rsidP="00CA09C0">
      <w:pPr>
        <w:ind w:firstLine="567"/>
        <w:jc w:val="center"/>
        <w:rPr>
          <w:sz w:val="28"/>
          <w:szCs w:val="28"/>
        </w:rPr>
      </w:pPr>
    </w:p>
    <w:p w:rsidR="00CA09C0" w:rsidRDefault="00CA09C0" w:rsidP="00CA09C0">
      <w:pPr>
        <w:ind w:firstLine="567"/>
        <w:jc w:val="center"/>
        <w:rPr>
          <w:sz w:val="28"/>
          <w:szCs w:val="28"/>
        </w:rPr>
      </w:pPr>
      <w:r>
        <w:rPr>
          <w:sz w:val="28"/>
          <w:szCs w:val="28"/>
        </w:rPr>
        <w:t>О внесении изменений и дополнений</w:t>
      </w:r>
    </w:p>
    <w:p w:rsidR="00CA09C0" w:rsidRDefault="00CA09C0" w:rsidP="00CA09C0">
      <w:pPr>
        <w:ind w:firstLine="567"/>
        <w:jc w:val="center"/>
        <w:rPr>
          <w:sz w:val="28"/>
          <w:szCs w:val="28"/>
        </w:rPr>
      </w:pPr>
      <w:r>
        <w:rPr>
          <w:sz w:val="28"/>
          <w:szCs w:val="28"/>
        </w:rPr>
        <w:t xml:space="preserve">в Устав муниципального образования  </w:t>
      </w:r>
    </w:p>
    <w:p w:rsidR="00CA09C0" w:rsidRDefault="00CA09C0" w:rsidP="00CA09C0">
      <w:pPr>
        <w:spacing w:after="480"/>
        <w:ind w:firstLine="567"/>
        <w:jc w:val="center"/>
        <w:rPr>
          <w:sz w:val="28"/>
          <w:szCs w:val="28"/>
        </w:rPr>
      </w:pPr>
      <w:r>
        <w:rPr>
          <w:sz w:val="28"/>
          <w:szCs w:val="28"/>
        </w:rPr>
        <w:t>муниципального района «</w:t>
      </w:r>
      <w:proofErr w:type="spellStart"/>
      <w:r>
        <w:rPr>
          <w:sz w:val="28"/>
          <w:szCs w:val="28"/>
        </w:rPr>
        <w:t>Усть-Куломский</w:t>
      </w:r>
      <w:proofErr w:type="spellEnd"/>
      <w:r>
        <w:rPr>
          <w:sz w:val="28"/>
          <w:szCs w:val="28"/>
        </w:rPr>
        <w:t>»</w:t>
      </w:r>
    </w:p>
    <w:p w:rsidR="00CA09C0" w:rsidRDefault="00CA09C0" w:rsidP="00CA09C0">
      <w:pPr>
        <w:ind w:right="283" w:firstLine="709"/>
        <w:jc w:val="both"/>
        <w:rPr>
          <w:sz w:val="28"/>
          <w:szCs w:val="28"/>
        </w:rPr>
      </w:pPr>
      <w:r>
        <w:rPr>
          <w:sz w:val="28"/>
          <w:szCs w:val="28"/>
        </w:rPr>
        <w:t>В соответствии со статьями 88,</w:t>
      </w:r>
      <w:r w:rsidR="00B517EC">
        <w:rPr>
          <w:sz w:val="28"/>
          <w:szCs w:val="28"/>
        </w:rPr>
        <w:t xml:space="preserve"> </w:t>
      </w:r>
      <w:r>
        <w:rPr>
          <w:sz w:val="28"/>
          <w:szCs w:val="28"/>
        </w:rPr>
        <w:t>89 Устава муниципального образования муниципального района «</w:t>
      </w:r>
      <w:proofErr w:type="spellStart"/>
      <w:r>
        <w:rPr>
          <w:sz w:val="28"/>
          <w:szCs w:val="28"/>
        </w:rPr>
        <w:t>Усть-Куломский</w:t>
      </w:r>
      <w:proofErr w:type="spellEnd"/>
      <w:r>
        <w:rPr>
          <w:sz w:val="28"/>
          <w:szCs w:val="28"/>
        </w:rPr>
        <w:t>» Совет муниципального района «</w:t>
      </w:r>
      <w:proofErr w:type="spellStart"/>
      <w:r>
        <w:rPr>
          <w:sz w:val="28"/>
          <w:szCs w:val="28"/>
        </w:rPr>
        <w:t>Усть-Куломский</w:t>
      </w:r>
      <w:proofErr w:type="spellEnd"/>
      <w:r>
        <w:rPr>
          <w:sz w:val="28"/>
          <w:szCs w:val="28"/>
        </w:rPr>
        <w:t xml:space="preserve">» </w:t>
      </w:r>
      <w:r>
        <w:rPr>
          <w:spacing w:val="20"/>
          <w:sz w:val="28"/>
          <w:szCs w:val="28"/>
        </w:rPr>
        <w:t>решил</w:t>
      </w:r>
      <w:r>
        <w:rPr>
          <w:sz w:val="28"/>
          <w:szCs w:val="28"/>
        </w:rPr>
        <w:t>:</w:t>
      </w:r>
    </w:p>
    <w:p w:rsidR="00CA09C0" w:rsidRDefault="00CA09C0" w:rsidP="00CA09C0">
      <w:pPr>
        <w:ind w:right="283" w:firstLine="709"/>
        <w:jc w:val="both"/>
        <w:rPr>
          <w:sz w:val="28"/>
          <w:szCs w:val="28"/>
        </w:rPr>
      </w:pPr>
      <w:r>
        <w:rPr>
          <w:sz w:val="28"/>
          <w:szCs w:val="28"/>
        </w:rPr>
        <w:t>1. Внести изменения и дополнения в Устав муниципального образования муниципального района «</w:t>
      </w:r>
      <w:proofErr w:type="spellStart"/>
      <w:r>
        <w:rPr>
          <w:sz w:val="28"/>
          <w:szCs w:val="28"/>
        </w:rPr>
        <w:t>Усть-Куломский</w:t>
      </w:r>
      <w:proofErr w:type="spellEnd"/>
      <w:r>
        <w:rPr>
          <w:sz w:val="28"/>
          <w:szCs w:val="28"/>
        </w:rPr>
        <w:t>» согласно приложению.</w:t>
      </w:r>
    </w:p>
    <w:p w:rsidR="00CA09C0" w:rsidRDefault="00CA09C0" w:rsidP="00CA09C0">
      <w:pPr>
        <w:ind w:right="283" w:firstLine="709"/>
        <w:jc w:val="both"/>
        <w:rPr>
          <w:sz w:val="28"/>
          <w:szCs w:val="28"/>
        </w:rPr>
      </w:pPr>
      <w:r>
        <w:rPr>
          <w:sz w:val="28"/>
          <w:szCs w:val="28"/>
        </w:rPr>
        <w:t>2. Настоящее решение вступает в силу в порядке, установленном законодательством Российской Федерации.</w:t>
      </w:r>
    </w:p>
    <w:p w:rsidR="00CA09C0" w:rsidRDefault="00CA09C0" w:rsidP="00CA09C0">
      <w:pPr>
        <w:ind w:right="283" w:firstLine="709"/>
        <w:jc w:val="both"/>
        <w:rPr>
          <w:sz w:val="28"/>
          <w:szCs w:val="28"/>
        </w:rPr>
      </w:pPr>
    </w:p>
    <w:p w:rsidR="00CA09C0" w:rsidRDefault="00CA09C0" w:rsidP="00CA09C0">
      <w:pPr>
        <w:ind w:right="283"/>
        <w:jc w:val="both"/>
        <w:rPr>
          <w:sz w:val="28"/>
          <w:szCs w:val="28"/>
        </w:rPr>
      </w:pPr>
    </w:p>
    <w:p w:rsidR="00CA09C0" w:rsidRPr="00BC667B" w:rsidRDefault="00CA09C0" w:rsidP="00CA09C0">
      <w:pPr>
        <w:pStyle w:val="ConsPlusNormal"/>
        <w:ind w:right="283"/>
        <w:rPr>
          <w:rFonts w:ascii="Times New Roman" w:hAnsi="Times New Roman" w:cs="Times New Roman"/>
          <w:sz w:val="28"/>
          <w:szCs w:val="28"/>
        </w:rPr>
      </w:pPr>
    </w:p>
    <w:p w:rsidR="00CA09C0" w:rsidRPr="009A00C1" w:rsidRDefault="003D390C" w:rsidP="00CA09C0">
      <w:pPr>
        <w:pStyle w:val="a3"/>
        <w:jc w:val="left"/>
        <w:rPr>
          <w:b w:val="0"/>
        </w:rPr>
      </w:pPr>
      <w:r>
        <w:rPr>
          <w:b w:val="0"/>
        </w:rPr>
        <w:t>Глава</w:t>
      </w:r>
      <w:r w:rsidR="00CA09C0" w:rsidRPr="009A00C1">
        <w:rPr>
          <w:b w:val="0"/>
        </w:rPr>
        <w:t xml:space="preserve"> </w:t>
      </w:r>
      <w:r w:rsidR="00B517EC">
        <w:rPr>
          <w:b w:val="0"/>
        </w:rPr>
        <w:t>муниципального района</w:t>
      </w:r>
      <w:r w:rsidR="00CA09C0" w:rsidRPr="009A00C1">
        <w:rPr>
          <w:b w:val="0"/>
        </w:rPr>
        <w:t xml:space="preserve"> «</w:t>
      </w:r>
      <w:proofErr w:type="spellStart"/>
      <w:r w:rsidR="00CA09C0" w:rsidRPr="009A00C1">
        <w:rPr>
          <w:b w:val="0"/>
        </w:rPr>
        <w:t>Усть-Куломский</w:t>
      </w:r>
      <w:proofErr w:type="spellEnd"/>
      <w:r w:rsidR="00CA09C0" w:rsidRPr="009A00C1">
        <w:rPr>
          <w:b w:val="0"/>
        </w:rPr>
        <w:t>» -</w:t>
      </w:r>
    </w:p>
    <w:p w:rsidR="003D390C" w:rsidRDefault="00CA09C0" w:rsidP="00CA09C0">
      <w:pPr>
        <w:pStyle w:val="a3"/>
        <w:jc w:val="left"/>
        <w:rPr>
          <w:b w:val="0"/>
        </w:rPr>
      </w:pPr>
      <w:r w:rsidRPr="009A00C1">
        <w:rPr>
          <w:b w:val="0"/>
        </w:rPr>
        <w:t>руководител</w:t>
      </w:r>
      <w:r w:rsidR="003D390C">
        <w:rPr>
          <w:b w:val="0"/>
        </w:rPr>
        <w:t>ь</w:t>
      </w:r>
      <w:r w:rsidRPr="009A00C1">
        <w:rPr>
          <w:b w:val="0"/>
        </w:rPr>
        <w:t xml:space="preserve"> администрации района                  </w:t>
      </w:r>
      <w:r w:rsidR="003D390C">
        <w:rPr>
          <w:b w:val="0"/>
        </w:rPr>
        <w:t xml:space="preserve">                            </w:t>
      </w:r>
      <w:r w:rsidRPr="009A00C1">
        <w:rPr>
          <w:b w:val="0"/>
        </w:rPr>
        <w:t xml:space="preserve"> С.В. </w:t>
      </w:r>
      <w:proofErr w:type="spellStart"/>
      <w:r w:rsidRPr="009A00C1">
        <w:rPr>
          <w:b w:val="0"/>
        </w:rPr>
        <w:t>Рубан</w:t>
      </w:r>
      <w:proofErr w:type="spellEnd"/>
    </w:p>
    <w:p w:rsidR="003D390C" w:rsidRDefault="003D390C" w:rsidP="00CA09C0">
      <w:pPr>
        <w:pStyle w:val="a3"/>
        <w:jc w:val="left"/>
        <w:rPr>
          <w:b w:val="0"/>
        </w:rPr>
      </w:pPr>
    </w:p>
    <w:p w:rsidR="00B517EC" w:rsidRDefault="003D390C" w:rsidP="00CA09C0">
      <w:pPr>
        <w:pStyle w:val="a3"/>
        <w:jc w:val="left"/>
        <w:rPr>
          <w:b w:val="0"/>
        </w:rPr>
      </w:pPr>
      <w:r>
        <w:rPr>
          <w:b w:val="0"/>
        </w:rPr>
        <w:t xml:space="preserve">Председатель </w:t>
      </w:r>
    </w:p>
    <w:p w:rsidR="00CA09C0" w:rsidRDefault="003D390C" w:rsidP="00CA09C0">
      <w:pPr>
        <w:pStyle w:val="a3"/>
        <w:jc w:val="left"/>
        <w:rPr>
          <w:b w:val="0"/>
        </w:rPr>
      </w:pPr>
      <w:r>
        <w:rPr>
          <w:b w:val="0"/>
        </w:rPr>
        <w:t xml:space="preserve">Совета </w:t>
      </w:r>
      <w:r w:rsidR="00CA09C0" w:rsidRPr="009A00C1">
        <w:rPr>
          <w:b w:val="0"/>
        </w:rPr>
        <w:t xml:space="preserve">  </w:t>
      </w:r>
      <w:r>
        <w:rPr>
          <w:b w:val="0"/>
        </w:rPr>
        <w:t>МР</w:t>
      </w:r>
      <w:r w:rsidRPr="009A00C1">
        <w:rPr>
          <w:b w:val="0"/>
        </w:rPr>
        <w:t xml:space="preserve"> «</w:t>
      </w:r>
      <w:proofErr w:type="spellStart"/>
      <w:r w:rsidRPr="009A00C1">
        <w:rPr>
          <w:b w:val="0"/>
        </w:rPr>
        <w:t>Усть-Куломский</w:t>
      </w:r>
      <w:proofErr w:type="spellEnd"/>
      <w:r w:rsidRPr="009A00C1">
        <w:rPr>
          <w:b w:val="0"/>
        </w:rPr>
        <w:t xml:space="preserve">» </w:t>
      </w:r>
      <w:r>
        <w:rPr>
          <w:b w:val="0"/>
        </w:rPr>
        <w:t xml:space="preserve">                               </w:t>
      </w:r>
      <w:r w:rsidR="00B517EC">
        <w:rPr>
          <w:b w:val="0"/>
        </w:rPr>
        <w:t xml:space="preserve">                        </w:t>
      </w:r>
      <w:r>
        <w:rPr>
          <w:b w:val="0"/>
        </w:rPr>
        <w:t>С.Б.Шахова</w:t>
      </w:r>
      <w:r w:rsidR="00CA09C0" w:rsidRPr="009A00C1">
        <w:rPr>
          <w:b w:val="0"/>
        </w:rPr>
        <w:t xml:space="preserve">  </w:t>
      </w:r>
    </w:p>
    <w:p w:rsidR="00014C46" w:rsidRDefault="001E5F96"/>
    <w:p w:rsidR="00CA09C0" w:rsidRDefault="00CA09C0"/>
    <w:p w:rsidR="00CA09C0" w:rsidRDefault="00CA09C0"/>
    <w:p w:rsidR="00CA09C0" w:rsidRDefault="00CA09C0"/>
    <w:p w:rsidR="00CA09C0" w:rsidRDefault="00CA09C0"/>
    <w:p w:rsidR="00CA09C0" w:rsidRDefault="00CA09C0"/>
    <w:p w:rsidR="00CA09C0" w:rsidRDefault="00CA09C0"/>
    <w:p w:rsidR="00CA09C0" w:rsidRDefault="00CA09C0"/>
    <w:p w:rsidR="00CA09C0" w:rsidRDefault="00CA09C0"/>
    <w:p w:rsidR="00CA09C0" w:rsidRDefault="00CA09C0"/>
    <w:p w:rsidR="00CA09C0" w:rsidRDefault="00CA09C0"/>
    <w:p w:rsidR="00CA09C0" w:rsidRDefault="00CA09C0"/>
    <w:p w:rsidR="00B67844" w:rsidRPr="000147E3" w:rsidRDefault="00B67844" w:rsidP="00B67844">
      <w:pPr>
        <w:jc w:val="right"/>
        <w:rPr>
          <w:sz w:val="28"/>
          <w:szCs w:val="28"/>
        </w:rPr>
      </w:pPr>
      <w:r w:rsidRPr="000147E3">
        <w:rPr>
          <w:sz w:val="28"/>
          <w:szCs w:val="28"/>
        </w:rPr>
        <w:lastRenderedPageBreak/>
        <w:t>Приложение</w:t>
      </w:r>
    </w:p>
    <w:p w:rsidR="00B67844" w:rsidRPr="000147E3" w:rsidRDefault="00B67844" w:rsidP="00B67844">
      <w:pPr>
        <w:jc w:val="right"/>
        <w:rPr>
          <w:sz w:val="28"/>
          <w:szCs w:val="28"/>
        </w:rPr>
      </w:pPr>
      <w:r w:rsidRPr="000147E3">
        <w:rPr>
          <w:sz w:val="28"/>
          <w:szCs w:val="28"/>
        </w:rPr>
        <w:t>к решению Совета МР «</w:t>
      </w:r>
      <w:proofErr w:type="spellStart"/>
      <w:r w:rsidRPr="000147E3">
        <w:rPr>
          <w:sz w:val="28"/>
          <w:szCs w:val="28"/>
        </w:rPr>
        <w:t>Усть-Куломский</w:t>
      </w:r>
      <w:proofErr w:type="spellEnd"/>
      <w:r w:rsidRPr="000147E3">
        <w:rPr>
          <w:sz w:val="28"/>
          <w:szCs w:val="28"/>
        </w:rPr>
        <w:t>»</w:t>
      </w:r>
    </w:p>
    <w:p w:rsidR="00B67844" w:rsidRDefault="00B67844" w:rsidP="00B67844">
      <w:pPr>
        <w:jc w:val="center"/>
        <w:rPr>
          <w:sz w:val="28"/>
          <w:szCs w:val="28"/>
        </w:rPr>
      </w:pPr>
      <w:r w:rsidRPr="000147E3">
        <w:rPr>
          <w:sz w:val="28"/>
          <w:szCs w:val="28"/>
        </w:rPr>
        <w:t xml:space="preserve">                                                 </w:t>
      </w:r>
      <w:r>
        <w:rPr>
          <w:sz w:val="28"/>
          <w:szCs w:val="28"/>
        </w:rPr>
        <w:t xml:space="preserve">                     </w:t>
      </w:r>
      <w:r w:rsidR="00B517EC">
        <w:rPr>
          <w:sz w:val="28"/>
          <w:szCs w:val="28"/>
        </w:rPr>
        <w:t xml:space="preserve">         </w:t>
      </w:r>
      <w:r>
        <w:rPr>
          <w:sz w:val="28"/>
          <w:szCs w:val="28"/>
        </w:rPr>
        <w:t>от</w:t>
      </w:r>
      <w:r w:rsidRPr="00D852D6">
        <w:rPr>
          <w:sz w:val="28"/>
          <w:szCs w:val="28"/>
        </w:rPr>
        <w:t xml:space="preserve"> </w:t>
      </w:r>
      <w:r w:rsidR="001E5F96">
        <w:rPr>
          <w:sz w:val="28"/>
          <w:szCs w:val="28"/>
        </w:rPr>
        <w:t>22</w:t>
      </w:r>
      <w:r w:rsidR="00B517EC">
        <w:rPr>
          <w:sz w:val="28"/>
          <w:szCs w:val="28"/>
        </w:rPr>
        <w:t xml:space="preserve"> марта</w:t>
      </w:r>
      <w:r>
        <w:rPr>
          <w:sz w:val="28"/>
          <w:szCs w:val="28"/>
        </w:rPr>
        <w:t xml:space="preserve"> 2021 года </w:t>
      </w:r>
      <w:r w:rsidR="00B517EC" w:rsidRPr="00B517EC">
        <w:rPr>
          <w:sz w:val="28"/>
          <w:szCs w:val="28"/>
        </w:rPr>
        <w:t xml:space="preserve">№ </w:t>
      </w:r>
      <w:r w:rsidR="00B517EC" w:rsidRPr="00B517EC">
        <w:rPr>
          <w:sz w:val="28"/>
          <w:szCs w:val="28"/>
          <w:lang w:val="en-US"/>
        </w:rPr>
        <w:t>V</w:t>
      </w:r>
      <w:r w:rsidR="00B517EC" w:rsidRPr="00B517EC">
        <w:rPr>
          <w:sz w:val="28"/>
          <w:szCs w:val="28"/>
        </w:rPr>
        <w:t>-101</w:t>
      </w:r>
    </w:p>
    <w:p w:rsidR="00B517EC" w:rsidRDefault="00B517EC" w:rsidP="00B67844">
      <w:pPr>
        <w:jc w:val="center"/>
        <w:rPr>
          <w:sz w:val="28"/>
          <w:szCs w:val="28"/>
        </w:rPr>
      </w:pPr>
    </w:p>
    <w:p w:rsidR="00B517EC" w:rsidRPr="00D852D6" w:rsidRDefault="00B517EC" w:rsidP="00B67844">
      <w:pPr>
        <w:jc w:val="center"/>
        <w:rPr>
          <w:sz w:val="28"/>
          <w:szCs w:val="28"/>
        </w:rPr>
      </w:pPr>
    </w:p>
    <w:p w:rsidR="00B67844" w:rsidRDefault="00B67844" w:rsidP="00B67844">
      <w:pPr>
        <w:autoSpaceDE w:val="0"/>
        <w:autoSpaceDN w:val="0"/>
        <w:adjustRightInd w:val="0"/>
        <w:jc w:val="center"/>
        <w:outlineLvl w:val="0"/>
        <w:rPr>
          <w:rFonts w:eastAsia="Calibri"/>
        </w:rPr>
      </w:pPr>
      <w:r>
        <w:rPr>
          <w:rFonts w:eastAsia="Calibri"/>
        </w:rPr>
        <w:t>ИЗМЕНЕНИЯ И ДОПОЛНЕНИЯ В УСТАВ МУНИЦИПАЛЬНОГО ОБРАЗОВАНИЯ МУНИЦИПАЛЬНОГО РАЙОНА «УСТЬ-КУЛОМСКИЙ»</w:t>
      </w:r>
    </w:p>
    <w:p w:rsidR="00CA09C0" w:rsidRDefault="00CA09C0" w:rsidP="00CA09C0">
      <w:r w:rsidRPr="00201264">
        <w:rPr>
          <w:rFonts w:eastAsia="Calibri"/>
          <w:sz w:val="28"/>
          <w:szCs w:val="28"/>
        </w:rPr>
        <w:t xml:space="preserve">       </w:t>
      </w:r>
    </w:p>
    <w:p w:rsidR="00CA09C0" w:rsidRPr="00201264" w:rsidRDefault="00CA09C0" w:rsidP="00CA09C0">
      <w:pPr>
        <w:jc w:val="both"/>
        <w:rPr>
          <w:color w:val="000000"/>
          <w:sz w:val="28"/>
          <w:szCs w:val="28"/>
        </w:rPr>
      </w:pPr>
      <w:r>
        <w:rPr>
          <w:sz w:val="28"/>
          <w:szCs w:val="28"/>
        </w:rPr>
        <w:t xml:space="preserve">       1.В ч</w:t>
      </w:r>
      <w:r w:rsidRPr="003A0C61">
        <w:rPr>
          <w:sz w:val="28"/>
          <w:szCs w:val="28"/>
        </w:rPr>
        <w:t>аст</w:t>
      </w:r>
      <w:r>
        <w:rPr>
          <w:sz w:val="28"/>
          <w:szCs w:val="28"/>
        </w:rPr>
        <w:t>и</w:t>
      </w:r>
      <w:r w:rsidRPr="003A0C61">
        <w:rPr>
          <w:sz w:val="28"/>
          <w:szCs w:val="28"/>
        </w:rPr>
        <w:t xml:space="preserve"> 8 статьи 9</w:t>
      </w:r>
      <w:r w:rsidRPr="003A0C61">
        <w:rPr>
          <w:rFonts w:eastAsia="Calibri"/>
          <w:sz w:val="28"/>
          <w:szCs w:val="28"/>
        </w:rPr>
        <w:t xml:space="preserve"> </w:t>
      </w:r>
      <w:r w:rsidRPr="00201264">
        <w:rPr>
          <w:rFonts w:eastAsia="Calibri"/>
          <w:sz w:val="28"/>
          <w:szCs w:val="28"/>
        </w:rPr>
        <w:t xml:space="preserve">Устава муниципального образования </w:t>
      </w:r>
      <w:r>
        <w:rPr>
          <w:rFonts w:eastAsia="Calibri"/>
          <w:sz w:val="28"/>
          <w:szCs w:val="28"/>
        </w:rPr>
        <w:t>м</w:t>
      </w:r>
      <w:r w:rsidRPr="00201264">
        <w:rPr>
          <w:rFonts w:eastAsia="Calibri"/>
          <w:sz w:val="28"/>
          <w:szCs w:val="28"/>
        </w:rPr>
        <w:t xml:space="preserve">униципального района </w:t>
      </w:r>
      <w:r w:rsidRPr="00201264">
        <w:rPr>
          <w:color w:val="000000"/>
          <w:sz w:val="28"/>
          <w:szCs w:val="28"/>
        </w:rPr>
        <w:t>«</w:t>
      </w:r>
      <w:proofErr w:type="spellStart"/>
      <w:r w:rsidRPr="00201264">
        <w:rPr>
          <w:color w:val="000000"/>
          <w:sz w:val="28"/>
          <w:szCs w:val="28"/>
        </w:rPr>
        <w:t>Усть-Куломский</w:t>
      </w:r>
      <w:proofErr w:type="spellEnd"/>
      <w:r w:rsidRPr="00201264">
        <w:rPr>
          <w:color w:val="000000"/>
          <w:sz w:val="28"/>
          <w:szCs w:val="28"/>
        </w:rPr>
        <w:t>»</w:t>
      </w:r>
      <w:r w:rsidRPr="00201264">
        <w:rPr>
          <w:sz w:val="28"/>
          <w:szCs w:val="28"/>
        </w:rPr>
        <w:t xml:space="preserve"> </w:t>
      </w:r>
      <w:r w:rsidRPr="003A0C61">
        <w:rPr>
          <w:sz w:val="28"/>
          <w:szCs w:val="28"/>
        </w:rPr>
        <w:t xml:space="preserve"> после слова «актов» дополнить словами «или соглашений, заключенных  между органами местного самоуправления</w:t>
      </w:r>
      <w:proofErr w:type="gramStart"/>
      <w:r w:rsidRPr="003A0C61">
        <w:rPr>
          <w:sz w:val="28"/>
          <w:szCs w:val="28"/>
        </w:rPr>
        <w:t>,»</w:t>
      </w:r>
      <w:proofErr w:type="gramEnd"/>
      <w:r w:rsidRPr="003A0C61">
        <w:rPr>
          <w:sz w:val="28"/>
          <w:szCs w:val="28"/>
        </w:rPr>
        <w:t>.</w:t>
      </w:r>
    </w:p>
    <w:p w:rsidR="00792244" w:rsidRPr="00A25A69" w:rsidRDefault="00CA09C0" w:rsidP="00792244">
      <w:pPr>
        <w:autoSpaceDE w:val="0"/>
        <w:autoSpaceDN w:val="0"/>
        <w:adjustRightInd w:val="0"/>
        <w:ind w:firstLine="540"/>
        <w:contextualSpacing/>
        <w:jc w:val="both"/>
        <w:rPr>
          <w:rFonts w:eastAsia="Calibri"/>
          <w:sz w:val="28"/>
          <w:szCs w:val="28"/>
        </w:rPr>
      </w:pPr>
      <w:r>
        <w:rPr>
          <w:color w:val="000000"/>
          <w:sz w:val="28"/>
          <w:szCs w:val="28"/>
        </w:rPr>
        <w:t>2</w:t>
      </w:r>
      <w:r w:rsidRPr="00201264">
        <w:rPr>
          <w:color w:val="000000"/>
          <w:sz w:val="28"/>
          <w:szCs w:val="28"/>
        </w:rPr>
        <w:t xml:space="preserve">. </w:t>
      </w:r>
      <w:hyperlink r:id="rId6" w:history="1">
        <w:r w:rsidR="00792244" w:rsidRPr="00A25A69">
          <w:rPr>
            <w:rFonts w:eastAsia="Calibri"/>
            <w:sz w:val="28"/>
            <w:szCs w:val="28"/>
          </w:rPr>
          <w:t>Часть 1 статьи 10.1</w:t>
        </w:r>
      </w:hyperlink>
      <w:r w:rsidR="00792244" w:rsidRPr="00A25A69">
        <w:rPr>
          <w:rFonts w:eastAsia="Calibri"/>
          <w:sz w:val="28"/>
          <w:szCs w:val="28"/>
        </w:rPr>
        <w:t xml:space="preserve"> Устава муниципального образования муниципального района </w:t>
      </w:r>
      <w:r w:rsidR="00792244" w:rsidRPr="00A25A69">
        <w:rPr>
          <w:sz w:val="28"/>
          <w:szCs w:val="28"/>
        </w:rPr>
        <w:t>«</w:t>
      </w:r>
      <w:proofErr w:type="spellStart"/>
      <w:r w:rsidR="00792244" w:rsidRPr="00A25A69">
        <w:rPr>
          <w:sz w:val="28"/>
          <w:szCs w:val="28"/>
        </w:rPr>
        <w:t>Усть-Куломский</w:t>
      </w:r>
      <w:proofErr w:type="spellEnd"/>
      <w:r w:rsidR="00792244" w:rsidRPr="00A25A69">
        <w:rPr>
          <w:sz w:val="28"/>
          <w:szCs w:val="28"/>
        </w:rPr>
        <w:t xml:space="preserve">» </w:t>
      </w:r>
      <w:r w:rsidR="00792244" w:rsidRPr="00A25A69">
        <w:rPr>
          <w:rFonts w:eastAsia="Calibri"/>
          <w:sz w:val="28"/>
          <w:szCs w:val="28"/>
        </w:rPr>
        <w:t>дополнить пункт</w:t>
      </w:r>
      <w:r w:rsidR="00792244">
        <w:rPr>
          <w:rFonts w:eastAsia="Calibri"/>
          <w:sz w:val="28"/>
          <w:szCs w:val="28"/>
        </w:rPr>
        <w:t>ами</w:t>
      </w:r>
      <w:r w:rsidR="00792244" w:rsidRPr="00A25A69">
        <w:rPr>
          <w:rFonts w:eastAsia="Calibri"/>
          <w:sz w:val="28"/>
          <w:szCs w:val="28"/>
        </w:rPr>
        <w:t xml:space="preserve"> 17</w:t>
      </w:r>
      <w:r w:rsidR="00792244">
        <w:rPr>
          <w:rFonts w:eastAsia="Calibri"/>
          <w:sz w:val="28"/>
          <w:szCs w:val="28"/>
        </w:rPr>
        <w:t>, 18</w:t>
      </w:r>
      <w:r w:rsidR="00792244" w:rsidRPr="00A25A69">
        <w:rPr>
          <w:rFonts w:eastAsia="Calibri"/>
          <w:sz w:val="28"/>
          <w:szCs w:val="28"/>
        </w:rPr>
        <w:t xml:space="preserve"> следующего содержания:</w:t>
      </w:r>
    </w:p>
    <w:p w:rsidR="00792244" w:rsidRPr="00A25A69" w:rsidRDefault="00792244" w:rsidP="00792244">
      <w:pPr>
        <w:autoSpaceDE w:val="0"/>
        <w:autoSpaceDN w:val="0"/>
        <w:adjustRightInd w:val="0"/>
        <w:spacing w:before="280"/>
        <w:ind w:firstLine="540"/>
        <w:contextualSpacing/>
        <w:jc w:val="both"/>
        <w:rPr>
          <w:rFonts w:eastAsia="Calibri"/>
          <w:sz w:val="28"/>
          <w:szCs w:val="28"/>
        </w:rPr>
      </w:pPr>
      <w:r w:rsidRPr="00A25A69">
        <w:rPr>
          <w:rFonts w:eastAsia="Calibri"/>
          <w:sz w:val="28"/>
          <w:szCs w:val="28"/>
        </w:rPr>
        <w:t>«17) предоставление сотруднику, замещающему должность участкового уполномоченного полиции, и членам его семьи жилого помещения на период замещения со</w:t>
      </w:r>
      <w:r>
        <w:rPr>
          <w:rFonts w:eastAsia="Calibri"/>
          <w:sz w:val="28"/>
          <w:szCs w:val="28"/>
        </w:rPr>
        <w:t>трудником указанной должности;</w:t>
      </w:r>
    </w:p>
    <w:p w:rsidR="009868D4" w:rsidRPr="00201264" w:rsidRDefault="00792244" w:rsidP="00792244">
      <w:pPr>
        <w:autoSpaceDE w:val="0"/>
        <w:autoSpaceDN w:val="0"/>
        <w:adjustRightInd w:val="0"/>
        <w:ind w:firstLine="540"/>
        <w:jc w:val="both"/>
        <w:rPr>
          <w:rFonts w:eastAsia="Calibri"/>
          <w:sz w:val="28"/>
          <w:szCs w:val="28"/>
        </w:rPr>
      </w:pPr>
      <w:r w:rsidRPr="00A25A69">
        <w:rPr>
          <w:rFonts w:eastAsia="Calibri"/>
          <w:sz w:val="28"/>
          <w:szCs w:val="28"/>
        </w:rPr>
        <w:t>1</w:t>
      </w:r>
      <w:r>
        <w:rPr>
          <w:rFonts w:eastAsia="Calibri"/>
          <w:sz w:val="28"/>
          <w:szCs w:val="28"/>
        </w:rPr>
        <w:t>8</w:t>
      </w:r>
      <w:r w:rsidRPr="00A25A69">
        <w:rPr>
          <w:rFonts w:eastAsia="Calibri"/>
          <w:sz w:val="28"/>
          <w:szCs w:val="28"/>
        </w:rPr>
        <w:t xml:space="preserve">) </w:t>
      </w:r>
      <w:r>
        <w:rPr>
          <w:rFonts w:eastAsia="Calibri"/>
          <w:sz w:val="28"/>
          <w:szCs w:val="28"/>
        </w:rPr>
        <w:t>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Pr>
          <w:rFonts w:eastAsia="Calibri"/>
          <w:sz w:val="28"/>
          <w:szCs w:val="28"/>
        </w:rPr>
        <w:t>.».</w:t>
      </w:r>
      <w:proofErr w:type="gramEnd"/>
    </w:p>
    <w:p w:rsidR="00CA09C0" w:rsidRPr="00201264" w:rsidRDefault="00CA09C0" w:rsidP="00CA09C0">
      <w:pPr>
        <w:autoSpaceDE w:val="0"/>
        <w:autoSpaceDN w:val="0"/>
        <w:adjustRightInd w:val="0"/>
        <w:ind w:firstLine="540"/>
        <w:contextualSpacing/>
        <w:jc w:val="both"/>
        <w:rPr>
          <w:sz w:val="28"/>
          <w:szCs w:val="28"/>
        </w:rPr>
      </w:pPr>
      <w:r>
        <w:rPr>
          <w:sz w:val="28"/>
          <w:szCs w:val="28"/>
        </w:rPr>
        <w:t>3</w:t>
      </w:r>
      <w:r w:rsidRPr="00201264">
        <w:rPr>
          <w:sz w:val="28"/>
          <w:szCs w:val="28"/>
        </w:rPr>
        <w:t xml:space="preserve">. </w:t>
      </w:r>
      <w:hyperlink r:id="rId7" w:history="1">
        <w:r w:rsidRPr="00201264">
          <w:rPr>
            <w:color w:val="0000FF"/>
            <w:sz w:val="28"/>
            <w:szCs w:val="28"/>
          </w:rPr>
          <w:t>Дополнить</w:t>
        </w:r>
      </w:hyperlink>
      <w:r w:rsidRPr="00201264">
        <w:rPr>
          <w:sz w:val="28"/>
          <w:szCs w:val="28"/>
        </w:rPr>
        <w:t xml:space="preserve"> </w:t>
      </w:r>
      <w:r w:rsidRPr="00201264">
        <w:rPr>
          <w:rFonts w:eastAsia="Calibri"/>
          <w:sz w:val="28"/>
          <w:szCs w:val="28"/>
        </w:rPr>
        <w:t>Устав</w:t>
      </w:r>
      <w:r>
        <w:rPr>
          <w:rFonts w:eastAsia="Calibri"/>
          <w:sz w:val="28"/>
          <w:szCs w:val="28"/>
        </w:rPr>
        <w:t xml:space="preserve"> </w:t>
      </w:r>
      <w:r w:rsidRPr="00201264">
        <w:rPr>
          <w:rFonts w:eastAsia="Calibri"/>
          <w:sz w:val="28"/>
          <w:szCs w:val="28"/>
        </w:rPr>
        <w:t xml:space="preserve">муниципального образования муниципального района </w:t>
      </w:r>
      <w:r w:rsidRPr="00201264">
        <w:rPr>
          <w:color w:val="000000"/>
          <w:sz w:val="28"/>
          <w:szCs w:val="28"/>
        </w:rPr>
        <w:t>«</w:t>
      </w:r>
      <w:proofErr w:type="spellStart"/>
      <w:r w:rsidRPr="00201264">
        <w:rPr>
          <w:color w:val="000000"/>
          <w:sz w:val="28"/>
          <w:szCs w:val="28"/>
        </w:rPr>
        <w:t>Усть-Куломский</w:t>
      </w:r>
      <w:proofErr w:type="spellEnd"/>
      <w:r w:rsidRPr="00201264">
        <w:rPr>
          <w:color w:val="000000"/>
          <w:sz w:val="28"/>
          <w:szCs w:val="28"/>
        </w:rPr>
        <w:t>»</w:t>
      </w:r>
      <w:r w:rsidRPr="00201264">
        <w:rPr>
          <w:sz w:val="28"/>
          <w:szCs w:val="28"/>
        </w:rPr>
        <w:t xml:space="preserve"> статьей 17.1 следующего содержания:</w:t>
      </w:r>
    </w:p>
    <w:p w:rsidR="00CA09C0" w:rsidRPr="00201264" w:rsidRDefault="00CA09C0" w:rsidP="00CA09C0">
      <w:pPr>
        <w:autoSpaceDE w:val="0"/>
        <w:autoSpaceDN w:val="0"/>
        <w:adjustRightInd w:val="0"/>
        <w:ind w:firstLine="540"/>
        <w:contextualSpacing/>
        <w:jc w:val="both"/>
        <w:rPr>
          <w:sz w:val="28"/>
          <w:szCs w:val="28"/>
        </w:rPr>
      </w:pPr>
      <w:r w:rsidRPr="00201264">
        <w:rPr>
          <w:sz w:val="28"/>
          <w:szCs w:val="28"/>
        </w:rPr>
        <w:t>«Статья 17.1. Инициативные проекты</w:t>
      </w:r>
    </w:p>
    <w:p w:rsidR="00CA09C0" w:rsidRPr="00201264" w:rsidRDefault="00CA09C0" w:rsidP="00CA09C0">
      <w:pPr>
        <w:autoSpaceDE w:val="0"/>
        <w:autoSpaceDN w:val="0"/>
        <w:adjustRightInd w:val="0"/>
        <w:ind w:firstLine="540"/>
        <w:contextualSpacing/>
        <w:jc w:val="both"/>
        <w:rPr>
          <w:sz w:val="28"/>
          <w:szCs w:val="28"/>
        </w:rPr>
      </w:pPr>
      <w:r w:rsidRPr="00201264">
        <w:rPr>
          <w:sz w:val="28"/>
          <w:szCs w:val="28"/>
        </w:rPr>
        <w:t xml:space="preserve">1. В целях реализации мероприятий, имеющих приоритетное значение для жителей муниципального района или его части, по решению вопросов местного значения или иных вопросов, право </w:t>
      </w:r>
      <w:proofErr w:type="gramStart"/>
      <w:r w:rsidRPr="00201264">
        <w:rPr>
          <w:sz w:val="28"/>
          <w:szCs w:val="28"/>
        </w:rPr>
        <w:t>решения</w:t>
      </w:r>
      <w:proofErr w:type="gramEnd"/>
      <w:r w:rsidRPr="00201264">
        <w:rPr>
          <w:sz w:val="28"/>
          <w:szCs w:val="28"/>
        </w:rPr>
        <w:t xml:space="preserve"> которых предоставлено органам местного самоуправления, в администрацию муниципального района может быть внесен инициативный проект. Порядок определения части территории муниципального района, на которой могут реализовываться инициативные проекты, устанавливается решением Совета муниципального района.</w:t>
      </w:r>
    </w:p>
    <w:p w:rsidR="00CA09C0" w:rsidRDefault="00CA09C0" w:rsidP="00CA09C0">
      <w:pPr>
        <w:autoSpaceDE w:val="0"/>
        <w:autoSpaceDN w:val="0"/>
        <w:adjustRightInd w:val="0"/>
        <w:spacing w:before="200"/>
        <w:ind w:firstLine="540"/>
        <w:contextualSpacing/>
        <w:jc w:val="both"/>
        <w:rPr>
          <w:sz w:val="28"/>
          <w:szCs w:val="28"/>
        </w:rPr>
      </w:pPr>
      <w:r w:rsidRPr="00201264">
        <w:rPr>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w:t>
      </w:r>
      <w:r w:rsidR="00E35148">
        <w:rPr>
          <w:sz w:val="28"/>
          <w:szCs w:val="28"/>
        </w:rPr>
        <w:t>муниципального района</w:t>
      </w:r>
      <w:r w:rsidR="00792244">
        <w:rPr>
          <w:sz w:val="28"/>
          <w:szCs w:val="28"/>
        </w:rPr>
        <w:t xml:space="preserve">, </w:t>
      </w:r>
      <w:r w:rsidRPr="00201264">
        <w:rPr>
          <w:sz w:val="28"/>
          <w:szCs w:val="28"/>
        </w:rPr>
        <w:t xml:space="preserve">органы территориального общественного самоуправления, староста сельского населенного пункта (далее - инициаторы проекта). </w:t>
      </w:r>
    </w:p>
    <w:p w:rsidR="00CA09C0" w:rsidRDefault="00CA09C0" w:rsidP="00CA09C0">
      <w:pPr>
        <w:autoSpaceDE w:val="0"/>
        <w:autoSpaceDN w:val="0"/>
        <w:adjustRightInd w:val="0"/>
        <w:ind w:firstLine="539"/>
        <w:contextualSpacing/>
        <w:jc w:val="both"/>
        <w:rPr>
          <w:rFonts w:eastAsia="Calibri"/>
          <w:sz w:val="28"/>
          <w:szCs w:val="28"/>
        </w:rPr>
      </w:pPr>
      <w:r>
        <w:rPr>
          <w:rFonts w:eastAsia="Calibri"/>
          <w:sz w:val="28"/>
          <w:szCs w:val="28"/>
        </w:rPr>
        <w:t>3. Инициативный проект должен содержать следующие сведения:</w:t>
      </w:r>
    </w:p>
    <w:p w:rsidR="00CA09C0" w:rsidRDefault="00CA09C0" w:rsidP="00CA09C0">
      <w:pPr>
        <w:autoSpaceDE w:val="0"/>
        <w:autoSpaceDN w:val="0"/>
        <w:adjustRightInd w:val="0"/>
        <w:spacing w:before="280"/>
        <w:ind w:firstLine="539"/>
        <w:contextualSpacing/>
        <w:jc w:val="both"/>
        <w:rPr>
          <w:rFonts w:eastAsia="Calibri"/>
          <w:sz w:val="28"/>
          <w:szCs w:val="28"/>
        </w:rPr>
      </w:pPr>
      <w:r>
        <w:rPr>
          <w:rFonts w:eastAsia="Calibri"/>
          <w:sz w:val="28"/>
          <w:szCs w:val="28"/>
        </w:rPr>
        <w:t xml:space="preserve">1) описание проблемы, решение которой имеет приоритетное значение для жителей </w:t>
      </w:r>
      <w:r w:rsidRPr="00201264">
        <w:rPr>
          <w:sz w:val="28"/>
          <w:szCs w:val="28"/>
        </w:rPr>
        <w:t xml:space="preserve">муниципального района </w:t>
      </w:r>
      <w:r>
        <w:rPr>
          <w:rFonts w:eastAsia="Calibri"/>
          <w:sz w:val="28"/>
          <w:szCs w:val="28"/>
        </w:rPr>
        <w:t>или его части;</w:t>
      </w:r>
    </w:p>
    <w:p w:rsidR="00CA09C0" w:rsidRDefault="00CA09C0" w:rsidP="00CA09C0">
      <w:pPr>
        <w:autoSpaceDE w:val="0"/>
        <w:autoSpaceDN w:val="0"/>
        <w:adjustRightInd w:val="0"/>
        <w:spacing w:before="280"/>
        <w:ind w:firstLine="539"/>
        <w:contextualSpacing/>
        <w:jc w:val="both"/>
        <w:rPr>
          <w:rFonts w:eastAsia="Calibri"/>
          <w:sz w:val="28"/>
          <w:szCs w:val="28"/>
        </w:rPr>
      </w:pPr>
      <w:r>
        <w:rPr>
          <w:rFonts w:eastAsia="Calibri"/>
          <w:sz w:val="28"/>
          <w:szCs w:val="28"/>
        </w:rPr>
        <w:t>2) обоснование предложений по решению указанной проблемы;</w:t>
      </w:r>
    </w:p>
    <w:p w:rsidR="00CA09C0" w:rsidRDefault="00CA09C0" w:rsidP="00CA09C0">
      <w:pPr>
        <w:autoSpaceDE w:val="0"/>
        <w:autoSpaceDN w:val="0"/>
        <w:adjustRightInd w:val="0"/>
        <w:spacing w:before="280"/>
        <w:ind w:firstLine="539"/>
        <w:contextualSpacing/>
        <w:jc w:val="both"/>
        <w:rPr>
          <w:rFonts w:eastAsia="Calibri"/>
          <w:sz w:val="28"/>
          <w:szCs w:val="28"/>
        </w:rPr>
      </w:pPr>
      <w:r>
        <w:rPr>
          <w:rFonts w:eastAsia="Calibri"/>
          <w:sz w:val="28"/>
          <w:szCs w:val="28"/>
        </w:rPr>
        <w:t>3) описание ожидаемого результата (ожидаемых результатов) реализации инициативного проекта;</w:t>
      </w:r>
    </w:p>
    <w:p w:rsidR="00CA09C0" w:rsidRDefault="00CA09C0" w:rsidP="00CA09C0">
      <w:pPr>
        <w:autoSpaceDE w:val="0"/>
        <w:autoSpaceDN w:val="0"/>
        <w:adjustRightInd w:val="0"/>
        <w:spacing w:before="280"/>
        <w:ind w:firstLine="539"/>
        <w:contextualSpacing/>
        <w:jc w:val="both"/>
        <w:rPr>
          <w:rFonts w:eastAsia="Calibri"/>
          <w:sz w:val="28"/>
          <w:szCs w:val="28"/>
        </w:rPr>
      </w:pPr>
      <w:r>
        <w:rPr>
          <w:rFonts w:eastAsia="Calibri"/>
          <w:sz w:val="28"/>
          <w:szCs w:val="28"/>
        </w:rPr>
        <w:lastRenderedPageBreak/>
        <w:t>4) предварительный расчет необходимых расходов на реализацию инициативного проекта;</w:t>
      </w:r>
    </w:p>
    <w:p w:rsidR="00CA09C0" w:rsidRDefault="00CA09C0" w:rsidP="00CA09C0">
      <w:pPr>
        <w:autoSpaceDE w:val="0"/>
        <w:autoSpaceDN w:val="0"/>
        <w:adjustRightInd w:val="0"/>
        <w:spacing w:before="280"/>
        <w:ind w:firstLine="539"/>
        <w:contextualSpacing/>
        <w:jc w:val="both"/>
        <w:rPr>
          <w:rFonts w:eastAsia="Calibri"/>
          <w:sz w:val="28"/>
          <w:szCs w:val="28"/>
        </w:rPr>
      </w:pPr>
      <w:r>
        <w:rPr>
          <w:rFonts w:eastAsia="Calibri"/>
          <w:sz w:val="28"/>
          <w:szCs w:val="28"/>
        </w:rPr>
        <w:t>5) планируемые сроки реализации инициативного проекта;</w:t>
      </w:r>
    </w:p>
    <w:p w:rsidR="00CA09C0" w:rsidRDefault="00CA09C0" w:rsidP="00CA09C0">
      <w:pPr>
        <w:autoSpaceDE w:val="0"/>
        <w:autoSpaceDN w:val="0"/>
        <w:adjustRightInd w:val="0"/>
        <w:spacing w:before="280"/>
        <w:ind w:firstLine="539"/>
        <w:contextualSpacing/>
        <w:jc w:val="both"/>
        <w:rPr>
          <w:rFonts w:eastAsia="Calibri"/>
          <w:sz w:val="28"/>
          <w:szCs w:val="28"/>
        </w:rPr>
      </w:pPr>
      <w:r>
        <w:rPr>
          <w:rFonts w:eastAsia="Calibri"/>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CA09C0" w:rsidRDefault="00CA09C0" w:rsidP="00CA09C0">
      <w:pPr>
        <w:autoSpaceDE w:val="0"/>
        <w:autoSpaceDN w:val="0"/>
        <w:adjustRightInd w:val="0"/>
        <w:spacing w:before="280"/>
        <w:ind w:firstLine="539"/>
        <w:contextualSpacing/>
        <w:jc w:val="both"/>
        <w:rPr>
          <w:rFonts w:eastAsia="Calibri"/>
          <w:sz w:val="28"/>
          <w:szCs w:val="28"/>
        </w:rPr>
      </w:pPr>
      <w:r>
        <w:rPr>
          <w:rFonts w:eastAsia="Calibri"/>
          <w:sz w:val="28"/>
          <w:szCs w:val="28"/>
        </w:rPr>
        <w:t>7) указание на объем средств бюджета</w:t>
      </w:r>
      <w:r w:rsidRPr="00E8317B">
        <w:rPr>
          <w:sz w:val="28"/>
          <w:szCs w:val="28"/>
        </w:rPr>
        <w:t xml:space="preserve"> </w:t>
      </w:r>
      <w:r w:rsidRPr="00201264">
        <w:rPr>
          <w:sz w:val="28"/>
          <w:szCs w:val="28"/>
        </w:rPr>
        <w:t>муниципального района</w:t>
      </w:r>
      <w:r>
        <w:rPr>
          <w:rFonts w:eastAsia="Calibri"/>
          <w:sz w:val="28"/>
          <w:szCs w:val="28"/>
        </w:rPr>
        <w:t xml:space="preserve">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CA09C0" w:rsidRDefault="00CA09C0" w:rsidP="00CA09C0">
      <w:pPr>
        <w:autoSpaceDE w:val="0"/>
        <w:autoSpaceDN w:val="0"/>
        <w:adjustRightInd w:val="0"/>
        <w:spacing w:before="280"/>
        <w:ind w:firstLine="539"/>
        <w:contextualSpacing/>
        <w:jc w:val="both"/>
        <w:rPr>
          <w:rFonts w:eastAsia="Calibri"/>
          <w:sz w:val="28"/>
          <w:szCs w:val="28"/>
        </w:rPr>
      </w:pPr>
      <w:r>
        <w:rPr>
          <w:rFonts w:eastAsia="Calibri"/>
          <w:sz w:val="28"/>
          <w:szCs w:val="28"/>
        </w:rPr>
        <w:t xml:space="preserve">8) указание на территорию </w:t>
      </w:r>
      <w:r w:rsidRPr="00201264">
        <w:rPr>
          <w:sz w:val="28"/>
          <w:szCs w:val="28"/>
        </w:rPr>
        <w:t xml:space="preserve">муниципального района </w:t>
      </w:r>
      <w:r>
        <w:rPr>
          <w:rFonts w:eastAsia="Calibri"/>
          <w:sz w:val="28"/>
          <w:szCs w:val="28"/>
        </w:rPr>
        <w:t xml:space="preserve">или его часть, в границах которой будет реализовываться инициативный проект, в соответствии с порядком, установленным решением Совета </w:t>
      </w:r>
      <w:r w:rsidRPr="00201264">
        <w:rPr>
          <w:sz w:val="28"/>
          <w:szCs w:val="28"/>
        </w:rPr>
        <w:t>муниципального района</w:t>
      </w:r>
      <w:r>
        <w:rPr>
          <w:rFonts w:eastAsia="Calibri"/>
          <w:sz w:val="28"/>
          <w:szCs w:val="28"/>
        </w:rPr>
        <w:t>;</w:t>
      </w:r>
    </w:p>
    <w:p w:rsidR="00CA09C0" w:rsidRPr="00201264" w:rsidRDefault="00CA09C0" w:rsidP="00CA09C0">
      <w:pPr>
        <w:autoSpaceDE w:val="0"/>
        <w:autoSpaceDN w:val="0"/>
        <w:adjustRightInd w:val="0"/>
        <w:spacing w:before="280"/>
        <w:ind w:firstLine="539"/>
        <w:contextualSpacing/>
        <w:jc w:val="both"/>
        <w:rPr>
          <w:sz w:val="28"/>
          <w:szCs w:val="28"/>
        </w:rPr>
      </w:pPr>
      <w:r>
        <w:rPr>
          <w:rFonts w:eastAsia="Calibri"/>
          <w:sz w:val="28"/>
          <w:szCs w:val="28"/>
        </w:rPr>
        <w:t xml:space="preserve">9) иные сведения, предусмотренные решением Совета </w:t>
      </w:r>
      <w:r w:rsidRPr="00201264">
        <w:rPr>
          <w:sz w:val="28"/>
          <w:szCs w:val="28"/>
        </w:rPr>
        <w:t>муниципального района</w:t>
      </w:r>
      <w:r>
        <w:rPr>
          <w:rFonts w:eastAsia="Calibri"/>
          <w:sz w:val="28"/>
          <w:szCs w:val="28"/>
        </w:rPr>
        <w:t>.</w:t>
      </w:r>
    </w:p>
    <w:p w:rsidR="00CA09C0" w:rsidRPr="00201264" w:rsidRDefault="00CA09C0" w:rsidP="00CA09C0">
      <w:pPr>
        <w:autoSpaceDE w:val="0"/>
        <w:autoSpaceDN w:val="0"/>
        <w:adjustRightInd w:val="0"/>
        <w:spacing w:before="200"/>
        <w:ind w:firstLine="539"/>
        <w:contextualSpacing/>
        <w:jc w:val="both"/>
        <w:rPr>
          <w:sz w:val="28"/>
          <w:szCs w:val="28"/>
        </w:rPr>
      </w:pPr>
      <w:r>
        <w:rPr>
          <w:sz w:val="28"/>
          <w:szCs w:val="28"/>
        </w:rPr>
        <w:t>4</w:t>
      </w:r>
      <w:r w:rsidRPr="00201264">
        <w:rPr>
          <w:sz w:val="28"/>
          <w:szCs w:val="28"/>
        </w:rPr>
        <w:t xml:space="preserve">. </w:t>
      </w:r>
      <w:proofErr w:type="gramStart"/>
      <w:r w:rsidRPr="00201264">
        <w:rPr>
          <w:sz w:val="28"/>
          <w:szCs w:val="28"/>
        </w:rPr>
        <w:t>Инициативный проект до его внесения в администрацию муниципального района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района или его части, целесообразности реализации инициативного проекта, а также принятия сходом, собранием или конференцией граждан решения о</w:t>
      </w:r>
      <w:proofErr w:type="gramEnd"/>
      <w:r w:rsidRPr="00201264">
        <w:rPr>
          <w:sz w:val="28"/>
          <w:szCs w:val="28"/>
        </w:rPr>
        <w:t xml:space="preserve">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Решением Совета муниципального района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Инициаторы проекта при внесении инициативного проекта в администрацию муниципального района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района или его части.</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 xml:space="preserve">5. </w:t>
      </w:r>
      <w:proofErr w:type="gramStart"/>
      <w:r w:rsidRPr="00201264">
        <w:rPr>
          <w:sz w:val="28"/>
          <w:szCs w:val="28"/>
        </w:rPr>
        <w:t>Информация о внесении инициативного проекта в администрацию муниципального района подлежит опубликованию (обнародованию) и размещению на официальном сайте</w:t>
      </w:r>
      <w:r>
        <w:rPr>
          <w:sz w:val="28"/>
          <w:szCs w:val="28"/>
        </w:rPr>
        <w:t xml:space="preserve"> </w:t>
      </w:r>
      <w:r w:rsidRPr="00201264">
        <w:rPr>
          <w:sz w:val="28"/>
          <w:szCs w:val="28"/>
        </w:rPr>
        <w:t xml:space="preserve">муниципального района в информационно-телекоммуникационной сети </w:t>
      </w:r>
      <w:r w:rsidR="007C626A">
        <w:rPr>
          <w:sz w:val="28"/>
          <w:szCs w:val="28"/>
        </w:rPr>
        <w:t>«</w:t>
      </w:r>
      <w:r w:rsidRPr="00201264">
        <w:rPr>
          <w:sz w:val="28"/>
          <w:szCs w:val="28"/>
        </w:rPr>
        <w:t>Интернет</w:t>
      </w:r>
      <w:r w:rsidR="007C626A">
        <w:rPr>
          <w:sz w:val="28"/>
          <w:szCs w:val="28"/>
        </w:rPr>
        <w:t>»</w:t>
      </w:r>
      <w:r w:rsidRPr="00201264">
        <w:rPr>
          <w:sz w:val="28"/>
          <w:szCs w:val="28"/>
        </w:rPr>
        <w:t xml:space="preserve"> в течение трех рабочих дней со дня внесения инициативного проекта в администрацию</w:t>
      </w:r>
      <w:r w:rsidR="00E35148">
        <w:rPr>
          <w:sz w:val="28"/>
          <w:szCs w:val="28"/>
        </w:rPr>
        <w:t xml:space="preserve"> муниципального района</w:t>
      </w:r>
      <w:r w:rsidRPr="00201264">
        <w:rPr>
          <w:sz w:val="28"/>
          <w:szCs w:val="28"/>
        </w:rPr>
        <w:t xml:space="preserve"> и должна содержать сведения, указанные в части 3 настоящей статьи, а также об инициаторах проекта.</w:t>
      </w:r>
      <w:proofErr w:type="gramEnd"/>
      <w:r w:rsidRPr="00201264">
        <w:rPr>
          <w:sz w:val="28"/>
          <w:szCs w:val="28"/>
        </w:rPr>
        <w:t xml:space="preserve"> Одновременно граждане информируются о возможности представления в администрацию муниципального района своих замечаний и предложений по инициативному проекту с указанием срока их представления, который не может составлять </w:t>
      </w:r>
      <w:r w:rsidRPr="00201264">
        <w:rPr>
          <w:sz w:val="28"/>
          <w:szCs w:val="28"/>
        </w:rPr>
        <w:lastRenderedPageBreak/>
        <w:t xml:space="preserve">менее пяти рабочих дней. Свои замечания и предложения вправе направлять жители муниципального района, достигшие шестнадцатилетнего возраста. </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6. Инициативный проект подлежит обязательному рассмотрению администрацией муниципального района в течение 30 дней со дня его внесения. Администрация муниципального района по результатам рассмотрения инициативного проекта принимает одно из следующих решений:</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1) поддержать инициативный проект и продолжить работу над ним в пределах бюджетных ассигнований, предусмотренных решением о бюджете муниципального района, на соответствующие цели и (или) в соответствии с порядком составления и рассмотрения проекта бюджета муниципального района (внесения изменений в решение о бюджете муниципального района);</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7. Администрация муниципального района принимает решение об отказе в поддержке инициативного проекта в одном из следующих случаев:</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1) несоблюдение установленного порядка внесения инициативного проекта и его рассмотрения;</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Р</w:t>
      </w:r>
      <w:r w:rsidR="00B836D9">
        <w:rPr>
          <w:sz w:val="28"/>
          <w:szCs w:val="28"/>
        </w:rPr>
        <w:t>еспублики Коми</w:t>
      </w:r>
      <w:r w:rsidRPr="00201264">
        <w:rPr>
          <w:sz w:val="28"/>
          <w:szCs w:val="28"/>
        </w:rPr>
        <w:t>, уставу муниципального района;</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4) отсутствие средств бюджета муниципального района в объеме средств, необходимом для реализации инициативного проекта, источником формирования которых не являются инициативные платежи;</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5) наличие возможности решения описанной в инициативном проекте проблемы более эффективным способом;</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6) признание инициативного проекта не прошедшим конкурсный отбор.</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 xml:space="preserve">8. Администрация муниципального района вправе, а в случае, предусмотренном пунктом 5 части 7 </w:t>
      </w:r>
      <w:r>
        <w:rPr>
          <w:sz w:val="28"/>
          <w:szCs w:val="28"/>
        </w:rPr>
        <w:t>настоящей статьи</w:t>
      </w:r>
      <w:r w:rsidRPr="00201264">
        <w:rPr>
          <w:sz w:val="28"/>
          <w:szCs w:val="28"/>
        </w:rPr>
        <w:t>,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9. Порядок выдвижения, внесения, обсуждения, рассмотрения инициативных проектов, а также проведения их конкурсного отбора устанавливается решением Совета муниципального района.</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 xml:space="preserve">10. </w:t>
      </w:r>
      <w:proofErr w:type="gramStart"/>
      <w:r w:rsidRPr="00201264">
        <w:rPr>
          <w:sz w:val="28"/>
          <w:szCs w:val="28"/>
        </w:rPr>
        <w:t xml:space="preserve">В отношении инициативных проектов, выдвигаемых для получения финансовой поддержки за счет межбюджетных трансфертов из </w:t>
      </w:r>
      <w:r w:rsidR="00B836D9">
        <w:rPr>
          <w:sz w:val="28"/>
          <w:szCs w:val="28"/>
        </w:rPr>
        <w:t xml:space="preserve">республиканского </w:t>
      </w:r>
      <w:r w:rsidRPr="00201264">
        <w:rPr>
          <w:sz w:val="28"/>
          <w:szCs w:val="28"/>
        </w:rPr>
        <w:t xml:space="preserve">бюджета </w:t>
      </w:r>
      <w:r w:rsidR="00B836D9" w:rsidRPr="00201264">
        <w:rPr>
          <w:sz w:val="28"/>
          <w:szCs w:val="28"/>
        </w:rPr>
        <w:t>Р</w:t>
      </w:r>
      <w:r w:rsidR="00B836D9">
        <w:rPr>
          <w:sz w:val="28"/>
          <w:szCs w:val="28"/>
        </w:rPr>
        <w:t>еспублики Коми</w:t>
      </w:r>
      <w:r w:rsidRPr="00201264">
        <w:rPr>
          <w:sz w:val="28"/>
          <w:szCs w:val="28"/>
        </w:rPr>
        <w:t xml:space="preserve">,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w:t>
      </w:r>
      <w:r w:rsidRPr="00201264">
        <w:rPr>
          <w:sz w:val="28"/>
          <w:szCs w:val="28"/>
        </w:rPr>
        <w:lastRenderedPageBreak/>
        <w:t xml:space="preserve">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w:t>
      </w:r>
      <w:r w:rsidR="00657A22" w:rsidRPr="00201264">
        <w:rPr>
          <w:sz w:val="28"/>
          <w:szCs w:val="28"/>
        </w:rPr>
        <w:t>Р</w:t>
      </w:r>
      <w:r w:rsidR="00657A22">
        <w:rPr>
          <w:sz w:val="28"/>
          <w:szCs w:val="28"/>
        </w:rPr>
        <w:t>еспублики</w:t>
      </w:r>
      <w:proofErr w:type="gramEnd"/>
      <w:r w:rsidR="00657A22">
        <w:rPr>
          <w:sz w:val="28"/>
          <w:szCs w:val="28"/>
        </w:rPr>
        <w:t xml:space="preserve"> Коми</w:t>
      </w:r>
      <w:r w:rsidRPr="00201264">
        <w:rPr>
          <w:sz w:val="28"/>
          <w:szCs w:val="28"/>
        </w:rPr>
        <w:t xml:space="preserve">. В этом случае требования частей 3, 6, 7, 8, 9, 11 и 12 </w:t>
      </w:r>
      <w:r>
        <w:rPr>
          <w:sz w:val="28"/>
          <w:szCs w:val="28"/>
        </w:rPr>
        <w:t>настоящей статьи</w:t>
      </w:r>
      <w:r w:rsidRPr="00201264">
        <w:rPr>
          <w:sz w:val="28"/>
          <w:szCs w:val="28"/>
        </w:rPr>
        <w:t xml:space="preserve"> не применяются.</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11. В случае</w:t>
      </w:r>
      <w:proofErr w:type="gramStart"/>
      <w:r w:rsidRPr="00201264">
        <w:rPr>
          <w:sz w:val="28"/>
          <w:szCs w:val="28"/>
        </w:rPr>
        <w:t>,</w:t>
      </w:r>
      <w:proofErr w:type="gramEnd"/>
      <w:r w:rsidRPr="00201264">
        <w:rPr>
          <w:sz w:val="28"/>
          <w:szCs w:val="28"/>
        </w:rPr>
        <w:t xml:space="preserve"> если в администрацию муниципального района внесено несколько инициативных проектов, в том числе с описанием аналогичных по содержанию приоритетных проблем, администрация муниципального района организует проведение конкурсного отбора и информирует об этом инициаторов проекта.</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решением Совета муниципального района. Состав коллегиального органа (комиссии) формируется администрацией муниципального района. При этом половина от общего числа членов коллегиального органа (комиссии) должна быть назначена на основе предложений Совета муниципального района.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 xml:space="preserve">13. Инициаторы проекта, другие граждане, проживающие на территории муниципального района,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201264">
        <w:rPr>
          <w:sz w:val="28"/>
          <w:szCs w:val="28"/>
        </w:rPr>
        <w:t>контроль за</w:t>
      </w:r>
      <w:proofErr w:type="gramEnd"/>
      <w:r w:rsidRPr="00201264">
        <w:rPr>
          <w:sz w:val="28"/>
          <w:szCs w:val="28"/>
        </w:rPr>
        <w:t xml:space="preserve"> реализацией инициативного проекта в формах, не противоречащих законодательству Российской Федерации.</w:t>
      </w:r>
    </w:p>
    <w:p w:rsidR="00CA09C0" w:rsidRPr="00201264" w:rsidRDefault="00CA09C0" w:rsidP="00CA09C0">
      <w:pPr>
        <w:autoSpaceDE w:val="0"/>
        <w:autoSpaceDN w:val="0"/>
        <w:adjustRightInd w:val="0"/>
        <w:spacing w:before="200"/>
        <w:ind w:firstLine="540"/>
        <w:contextualSpacing/>
        <w:jc w:val="both"/>
        <w:rPr>
          <w:sz w:val="28"/>
          <w:szCs w:val="28"/>
        </w:rPr>
      </w:pPr>
      <w:r w:rsidRPr="00201264">
        <w:rPr>
          <w:sz w:val="28"/>
          <w:szCs w:val="28"/>
        </w:rPr>
        <w:t xml:space="preserve">14. Информация о рассмотрении инициативного проекта администрацией муниципального района,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w:t>
      </w:r>
      <w:r w:rsidR="007C626A">
        <w:rPr>
          <w:sz w:val="28"/>
          <w:szCs w:val="28"/>
        </w:rPr>
        <w:t>«</w:t>
      </w:r>
      <w:r w:rsidRPr="00201264">
        <w:rPr>
          <w:sz w:val="28"/>
          <w:szCs w:val="28"/>
        </w:rPr>
        <w:t>Интернет</w:t>
      </w:r>
      <w:r w:rsidR="007C626A">
        <w:rPr>
          <w:sz w:val="28"/>
          <w:szCs w:val="28"/>
        </w:rPr>
        <w:t>»</w:t>
      </w:r>
      <w:r w:rsidRPr="00201264">
        <w:rPr>
          <w:sz w:val="28"/>
          <w:szCs w:val="28"/>
        </w:rPr>
        <w:t>. Отчет администрации муниципального района об итогах реализации инициативного проекта подлежит опубликованию (обнародованию) и размещению на официальном сайте администрации  муниципального района в информаци</w:t>
      </w:r>
      <w:r w:rsidR="007C626A">
        <w:rPr>
          <w:sz w:val="28"/>
          <w:szCs w:val="28"/>
        </w:rPr>
        <w:t>онно-телекоммуникационной сети «Интернет»</w:t>
      </w:r>
      <w:r w:rsidRPr="00201264">
        <w:rPr>
          <w:sz w:val="28"/>
          <w:szCs w:val="28"/>
        </w:rPr>
        <w:t xml:space="preserve"> в течение 30 календарных дней со дня завершения ре</w:t>
      </w:r>
      <w:r w:rsidR="007C626A">
        <w:rPr>
          <w:sz w:val="28"/>
          <w:szCs w:val="28"/>
        </w:rPr>
        <w:t>ализации инициативного проекта</w:t>
      </w:r>
      <w:proofErr w:type="gramStart"/>
      <w:r w:rsidR="007C626A">
        <w:rPr>
          <w:sz w:val="28"/>
          <w:szCs w:val="28"/>
        </w:rPr>
        <w:t>.».</w:t>
      </w:r>
      <w:proofErr w:type="gramEnd"/>
    </w:p>
    <w:p w:rsidR="00CA09C0" w:rsidRPr="00201264" w:rsidRDefault="00CA09C0" w:rsidP="00CA09C0">
      <w:pPr>
        <w:autoSpaceDE w:val="0"/>
        <w:autoSpaceDN w:val="0"/>
        <w:adjustRightInd w:val="0"/>
        <w:ind w:firstLine="539"/>
        <w:contextualSpacing/>
        <w:jc w:val="both"/>
        <w:rPr>
          <w:rFonts w:eastAsia="Calibri"/>
          <w:sz w:val="28"/>
          <w:szCs w:val="28"/>
        </w:rPr>
      </w:pPr>
      <w:r>
        <w:rPr>
          <w:rFonts w:eastAsia="Calibri"/>
          <w:sz w:val="28"/>
          <w:szCs w:val="28"/>
        </w:rPr>
        <w:t>4</w:t>
      </w:r>
      <w:r w:rsidRPr="00201264">
        <w:rPr>
          <w:rFonts w:eastAsia="Calibri"/>
          <w:sz w:val="28"/>
          <w:szCs w:val="28"/>
        </w:rPr>
        <w:t xml:space="preserve">. В </w:t>
      </w:r>
      <w:hyperlink r:id="rId8" w:history="1">
        <w:r w:rsidRPr="00201264">
          <w:rPr>
            <w:rFonts w:eastAsia="Calibri"/>
            <w:color w:val="0000FF"/>
            <w:sz w:val="28"/>
            <w:szCs w:val="28"/>
          </w:rPr>
          <w:t>статье 19</w:t>
        </w:r>
      </w:hyperlink>
      <w:r w:rsidRPr="00201264">
        <w:rPr>
          <w:rFonts w:eastAsia="Calibri"/>
          <w:sz w:val="28"/>
          <w:szCs w:val="28"/>
        </w:rPr>
        <w:t xml:space="preserve"> Устава муниципального образования муниципального района </w:t>
      </w:r>
      <w:r w:rsidRPr="00201264">
        <w:rPr>
          <w:color w:val="000000"/>
          <w:sz w:val="28"/>
          <w:szCs w:val="28"/>
        </w:rPr>
        <w:t>«</w:t>
      </w:r>
      <w:proofErr w:type="spellStart"/>
      <w:r w:rsidRPr="00201264">
        <w:rPr>
          <w:color w:val="000000"/>
          <w:sz w:val="28"/>
          <w:szCs w:val="28"/>
        </w:rPr>
        <w:t>Усть-Куломский</w:t>
      </w:r>
      <w:proofErr w:type="spellEnd"/>
      <w:r w:rsidRPr="00201264">
        <w:rPr>
          <w:color w:val="000000"/>
          <w:sz w:val="28"/>
          <w:szCs w:val="28"/>
        </w:rPr>
        <w:t>»:</w:t>
      </w:r>
    </w:p>
    <w:p w:rsidR="00CA09C0" w:rsidRPr="00201264" w:rsidRDefault="00CA09C0" w:rsidP="00CA09C0">
      <w:pPr>
        <w:autoSpaceDE w:val="0"/>
        <w:autoSpaceDN w:val="0"/>
        <w:adjustRightInd w:val="0"/>
        <w:spacing w:before="280"/>
        <w:ind w:firstLine="539"/>
        <w:contextualSpacing/>
        <w:jc w:val="both"/>
        <w:rPr>
          <w:rFonts w:eastAsia="Calibri"/>
          <w:sz w:val="28"/>
          <w:szCs w:val="28"/>
        </w:rPr>
      </w:pPr>
      <w:r w:rsidRPr="00201264">
        <w:rPr>
          <w:rFonts w:eastAsia="Calibri"/>
          <w:sz w:val="28"/>
          <w:szCs w:val="28"/>
        </w:rPr>
        <w:t xml:space="preserve">1) </w:t>
      </w:r>
      <w:hyperlink r:id="rId9" w:history="1">
        <w:r w:rsidRPr="00201264">
          <w:rPr>
            <w:rFonts w:eastAsia="Calibri"/>
            <w:color w:val="0000FF"/>
            <w:sz w:val="28"/>
            <w:szCs w:val="28"/>
          </w:rPr>
          <w:t>часть 1</w:t>
        </w:r>
      </w:hyperlink>
      <w:r w:rsidRPr="00201264">
        <w:rPr>
          <w:rFonts w:eastAsia="Calibri"/>
          <w:sz w:val="28"/>
          <w:szCs w:val="28"/>
        </w:rPr>
        <w:t xml:space="preserve"> после слов «и должностных лиц местного самоуправления» дополнить словами «,</w:t>
      </w:r>
      <w:r w:rsidR="00110494">
        <w:rPr>
          <w:rFonts w:eastAsia="Calibri"/>
          <w:sz w:val="28"/>
          <w:szCs w:val="28"/>
        </w:rPr>
        <w:t xml:space="preserve"> </w:t>
      </w:r>
      <w:r w:rsidRPr="00201264">
        <w:rPr>
          <w:rFonts w:eastAsia="Calibri"/>
          <w:sz w:val="28"/>
          <w:szCs w:val="28"/>
        </w:rPr>
        <w:t>обсуждения вопросов внесения инициативных проектов и их рассмотрения»;</w:t>
      </w:r>
    </w:p>
    <w:p w:rsidR="00CA09C0" w:rsidRPr="00201264" w:rsidRDefault="00CA09C0" w:rsidP="00CA09C0">
      <w:pPr>
        <w:autoSpaceDE w:val="0"/>
        <w:autoSpaceDN w:val="0"/>
        <w:adjustRightInd w:val="0"/>
        <w:spacing w:before="280"/>
        <w:ind w:firstLine="539"/>
        <w:contextualSpacing/>
        <w:jc w:val="both"/>
        <w:rPr>
          <w:rFonts w:eastAsia="Calibri"/>
          <w:sz w:val="28"/>
          <w:szCs w:val="28"/>
        </w:rPr>
      </w:pPr>
      <w:r w:rsidRPr="00201264">
        <w:rPr>
          <w:rFonts w:eastAsia="Calibri"/>
          <w:sz w:val="28"/>
          <w:szCs w:val="28"/>
        </w:rPr>
        <w:t xml:space="preserve">2) </w:t>
      </w:r>
      <w:hyperlink r:id="rId10" w:history="1">
        <w:r w:rsidRPr="00201264">
          <w:rPr>
            <w:rFonts w:eastAsia="Calibri"/>
            <w:color w:val="0000FF"/>
            <w:sz w:val="28"/>
            <w:szCs w:val="28"/>
          </w:rPr>
          <w:t>часть 2</w:t>
        </w:r>
      </w:hyperlink>
      <w:r w:rsidRPr="00201264">
        <w:rPr>
          <w:rFonts w:eastAsia="Calibri"/>
          <w:sz w:val="28"/>
          <w:szCs w:val="28"/>
        </w:rPr>
        <w:t xml:space="preserve"> дополнить абзацем следующего содержания:</w:t>
      </w:r>
    </w:p>
    <w:p w:rsidR="00CA09C0" w:rsidRPr="00201264" w:rsidRDefault="00CA09C0" w:rsidP="00CA09C0">
      <w:pPr>
        <w:autoSpaceDE w:val="0"/>
        <w:autoSpaceDN w:val="0"/>
        <w:adjustRightInd w:val="0"/>
        <w:spacing w:before="280"/>
        <w:ind w:firstLine="539"/>
        <w:contextualSpacing/>
        <w:jc w:val="both"/>
        <w:rPr>
          <w:sz w:val="28"/>
          <w:szCs w:val="28"/>
        </w:rPr>
      </w:pPr>
      <w:r w:rsidRPr="00201264">
        <w:rPr>
          <w:rFonts w:eastAsia="Calibri"/>
          <w:sz w:val="28"/>
          <w:szCs w:val="28"/>
        </w:rPr>
        <w:t xml:space="preserve">«В собрании граждан по вопросам внесения инициативных проектов и их рассмотрения вправе принимать участие жители соответствующей </w:t>
      </w:r>
      <w:r w:rsidRPr="00201264">
        <w:rPr>
          <w:rFonts w:eastAsia="Calibri"/>
          <w:sz w:val="28"/>
          <w:szCs w:val="28"/>
        </w:rPr>
        <w:lastRenderedPageBreak/>
        <w:t>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муниципального района</w:t>
      </w:r>
      <w:proofErr w:type="gramStart"/>
      <w:r w:rsidRPr="00201264">
        <w:rPr>
          <w:rFonts w:eastAsia="Calibri"/>
          <w:sz w:val="28"/>
          <w:szCs w:val="28"/>
        </w:rPr>
        <w:t>.»</w:t>
      </w:r>
      <w:r>
        <w:rPr>
          <w:rFonts w:eastAsia="Calibri"/>
          <w:sz w:val="28"/>
          <w:szCs w:val="28"/>
        </w:rPr>
        <w:t>.</w:t>
      </w:r>
      <w:proofErr w:type="gramEnd"/>
    </w:p>
    <w:p w:rsidR="00CA09C0" w:rsidRPr="00201264" w:rsidRDefault="00CA09C0" w:rsidP="00CA09C0">
      <w:pPr>
        <w:autoSpaceDE w:val="0"/>
        <w:autoSpaceDN w:val="0"/>
        <w:adjustRightInd w:val="0"/>
        <w:ind w:firstLine="539"/>
        <w:contextualSpacing/>
        <w:mirrorIndents/>
        <w:jc w:val="both"/>
        <w:rPr>
          <w:rFonts w:eastAsia="Calibri"/>
          <w:sz w:val="28"/>
          <w:szCs w:val="28"/>
        </w:rPr>
      </w:pPr>
      <w:r>
        <w:rPr>
          <w:rFonts w:eastAsia="Calibri"/>
          <w:sz w:val="28"/>
          <w:szCs w:val="28"/>
        </w:rPr>
        <w:t>5</w:t>
      </w:r>
      <w:r w:rsidRPr="00201264">
        <w:rPr>
          <w:rFonts w:eastAsia="Calibri"/>
          <w:sz w:val="28"/>
          <w:szCs w:val="28"/>
        </w:rPr>
        <w:t xml:space="preserve">. В </w:t>
      </w:r>
      <w:hyperlink r:id="rId11" w:history="1">
        <w:r w:rsidRPr="00201264">
          <w:rPr>
            <w:rFonts w:eastAsia="Calibri"/>
            <w:color w:val="0000FF"/>
            <w:sz w:val="28"/>
            <w:szCs w:val="28"/>
          </w:rPr>
          <w:t>статье 21</w:t>
        </w:r>
      </w:hyperlink>
      <w:r w:rsidRPr="00201264">
        <w:rPr>
          <w:rFonts w:eastAsia="Calibri"/>
          <w:sz w:val="28"/>
          <w:szCs w:val="28"/>
        </w:rPr>
        <w:t xml:space="preserve"> Устава муниципального образования муниципального района </w:t>
      </w:r>
      <w:r w:rsidRPr="00201264">
        <w:rPr>
          <w:color w:val="000000"/>
          <w:sz w:val="28"/>
          <w:szCs w:val="28"/>
        </w:rPr>
        <w:t>«</w:t>
      </w:r>
      <w:proofErr w:type="spellStart"/>
      <w:r w:rsidRPr="00201264">
        <w:rPr>
          <w:color w:val="000000"/>
          <w:sz w:val="28"/>
          <w:szCs w:val="28"/>
        </w:rPr>
        <w:t>Усть-Куломский</w:t>
      </w:r>
      <w:proofErr w:type="spellEnd"/>
      <w:r w:rsidRPr="00201264">
        <w:rPr>
          <w:color w:val="000000"/>
          <w:sz w:val="28"/>
          <w:szCs w:val="28"/>
        </w:rPr>
        <w:t>»:</w:t>
      </w:r>
    </w:p>
    <w:p w:rsidR="00CA09C0" w:rsidRPr="00201264" w:rsidRDefault="00CA09C0" w:rsidP="00CA09C0">
      <w:pPr>
        <w:autoSpaceDE w:val="0"/>
        <w:autoSpaceDN w:val="0"/>
        <w:adjustRightInd w:val="0"/>
        <w:spacing w:before="280"/>
        <w:ind w:firstLine="539"/>
        <w:contextualSpacing/>
        <w:mirrorIndents/>
        <w:jc w:val="both"/>
        <w:rPr>
          <w:rFonts w:eastAsia="Calibri"/>
          <w:sz w:val="28"/>
          <w:szCs w:val="28"/>
        </w:rPr>
      </w:pPr>
      <w:r w:rsidRPr="00201264">
        <w:rPr>
          <w:rFonts w:eastAsia="Calibri"/>
          <w:sz w:val="28"/>
          <w:szCs w:val="28"/>
        </w:rPr>
        <w:t xml:space="preserve">1) </w:t>
      </w:r>
      <w:hyperlink r:id="rId12" w:history="1">
        <w:r w:rsidRPr="00201264">
          <w:rPr>
            <w:rFonts w:eastAsia="Calibri"/>
            <w:color w:val="0000FF"/>
            <w:sz w:val="28"/>
            <w:szCs w:val="28"/>
          </w:rPr>
          <w:t>часть 2</w:t>
        </w:r>
      </w:hyperlink>
      <w:r>
        <w:rPr>
          <w:rFonts w:eastAsia="Calibri"/>
          <w:sz w:val="28"/>
          <w:szCs w:val="28"/>
        </w:rPr>
        <w:t xml:space="preserve"> дополнить предложением</w:t>
      </w:r>
      <w:r w:rsidRPr="00201264">
        <w:rPr>
          <w:rFonts w:eastAsia="Calibri"/>
          <w:sz w:val="28"/>
          <w:szCs w:val="28"/>
        </w:rPr>
        <w:t>: «В опросе граждан по вопросу выявления мнения граждан о поддержке инициативного проекта вправе участвовать жители муниципального района или его части, в которых предлагается реализовать инициативный проект, достигшие шестнадцатилетнего возраста</w:t>
      </w:r>
      <w:proofErr w:type="gramStart"/>
      <w:r w:rsidRPr="00201264">
        <w:rPr>
          <w:rFonts w:eastAsia="Calibri"/>
          <w:sz w:val="28"/>
          <w:szCs w:val="28"/>
        </w:rPr>
        <w:t>.»;</w:t>
      </w:r>
    </w:p>
    <w:p w:rsidR="00CA09C0" w:rsidRPr="00201264" w:rsidRDefault="00CA09C0" w:rsidP="00CA09C0">
      <w:pPr>
        <w:autoSpaceDE w:val="0"/>
        <w:autoSpaceDN w:val="0"/>
        <w:adjustRightInd w:val="0"/>
        <w:spacing w:before="280"/>
        <w:ind w:firstLine="539"/>
        <w:contextualSpacing/>
        <w:mirrorIndents/>
        <w:jc w:val="both"/>
        <w:rPr>
          <w:rFonts w:eastAsia="Calibri"/>
          <w:sz w:val="28"/>
          <w:szCs w:val="28"/>
        </w:rPr>
      </w:pPr>
      <w:proofErr w:type="gramEnd"/>
      <w:r w:rsidRPr="00201264">
        <w:rPr>
          <w:rFonts w:eastAsia="Calibri"/>
          <w:sz w:val="28"/>
          <w:szCs w:val="28"/>
        </w:rPr>
        <w:t xml:space="preserve">2) </w:t>
      </w:r>
      <w:hyperlink r:id="rId13" w:history="1">
        <w:r w:rsidRPr="00201264">
          <w:rPr>
            <w:rFonts w:eastAsia="Calibri"/>
            <w:color w:val="0000FF"/>
            <w:sz w:val="28"/>
            <w:szCs w:val="28"/>
          </w:rPr>
          <w:t>часть 3</w:t>
        </w:r>
      </w:hyperlink>
      <w:r w:rsidRPr="00201264">
        <w:rPr>
          <w:rFonts w:eastAsia="Calibri"/>
          <w:sz w:val="28"/>
          <w:szCs w:val="28"/>
        </w:rPr>
        <w:t xml:space="preserve"> дополнить абзацем </w:t>
      </w:r>
      <w:r>
        <w:rPr>
          <w:rFonts w:eastAsia="Calibri"/>
          <w:sz w:val="28"/>
          <w:szCs w:val="28"/>
        </w:rPr>
        <w:t>четвертым</w:t>
      </w:r>
      <w:r w:rsidRPr="00201264">
        <w:rPr>
          <w:rFonts w:eastAsia="Calibri"/>
          <w:sz w:val="28"/>
          <w:szCs w:val="28"/>
        </w:rPr>
        <w:t xml:space="preserve"> следующего содержания:</w:t>
      </w:r>
    </w:p>
    <w:p w:rsidR="00CA09C0" w:rsidRPr="00201264" w:rsidRDefault="00CA09C0" w:rsidP="00CA09C0">
      <w:pPr>
        <w:autoSpaceDE w:val="0"/>
        <w:autoSpaceDN w:val="0"/>
        <w:adjustRightInd w:val="0"/>
        <w:spacing w:before="280"/>
        <w:ind w:firstLine="539"/>
        <w:contextualSpacing/>
        <w:mirrorIndents/>
        <w:jc w:val="both"/>
        <w:rPr>
          <w:rFonts w:eastAsia="Calibri"/>
          <w:sz w:val="28"/>
          <w:szCs w:val="28"/>
        </w:rPr>
      </w:pPr>
      <w:r w:rsidRPr="00201264">
        <w:rPr>
          <w:rFonts w:eastAsia="Calibri"/>
          <w:sz w:val="28"/>
          <w:szCs w:val="28"/>
        </w:rPr>
        <w:t>«- жителей муниципального района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roofErr w:type="gramStart"/>
      <w:r w:rsidRPr="00201264">
        <w:rPr>
          <w:rFonts w:eastAsia="Calibri"/>
          <w:sz w:val="28"/>
          <w:szCs w:val="28"/>
        </w:rPr>
        <w:t>.»;</w:t>
      </w:r>
      <w:proofErr w:type="gramEnd"/>
    </w:p>
    <w:p w:rsidR="00CA09C0" w:rsidRPr="00201264" w:rsidRDefault="00CA09C0" w:rsidP="00CA09C0">
      <w:pPr>
        <w:autoSpaceDE w:val="0"/>
        <w:autoSpaceDN w:val="0"/>
        <w:adjustRightInd w:val="0"/>
        <w:spacing w:before="280"/>
        <w:ind w:firstLine="539"/>
        <w:contextualSpacing/>
        <w:mirrorIndents/>
        <w:jc w:val="both"/>
        <w:rPr>
          <w:rFonts w:eastAsia="Calibri"/>
          <w:sz w:val="28"/>
          <w:szCs w:val="28"/>
        </w:rPr>
      </w:pPr>
      <w:r w:rsidRPr="00201264">
        <w:rPr>
          <w:rFonts w:eastAsia="Calibri"/>
          <w:sz w:val="28"/>
          <w:szCs w:val="28"/>
        </w:rPr>
        <w:t xml:space="preserve">3) </w:t>
      </w:r>
      <w:hyperlink r:id="rId14" w:history="1">
        <w:r w:rsidRPr="00201264">
          <w:rPr>
            <w:rFonts w:eastAsia="Calibri"/>
            <w:color w:val="0000FF"/>
            <w:sz w:val="28"/>
            <w:szCs w:val="28"/>
          </w:rPr>
          <w:t>часть 5</w:t>
        </w:r>
      </w:hyperlink>
      <w:r w:rsidRPr="00201264">
        <w:rPr>
          <w:rFonts w:eastAsia="Calibri"/>
          <w:sz w:val="28"/>
          <w:szCs w:val="28"/>
        </w:rPr>
        <w:t xml:space="preserve"> дополнить предложением:</w:t>
      </w:r>
    </w:p>
    <w:p w:rsidR="00CA09C0" w:rsidRPr="00201264" w:rsidRDefault="00CA09C0" w:rsidP="00CA09C0">
      <w:pPr>
        <w:autoSpaceDE w:val="0"/>
        <w:autoSpaceDN w:val="0"/>
        <w:adjustRightInd w:val="0"/>
        <w:spacing w:before="280"/>
        <w:ind w:firstLine="539"/>
        <w:contextualSpacing/>
        <w:mirrorIndents/>
        <w:jc w:val="both"/>
        <w:rPr>
          <w:rFonts w:eastAsia="Calibri"/>
          <w:sz w:val="28"/>
          <w:szCs w:val="28"/>
        </w:rPr>
      </w:pPr>
      <w:r w:rsidRPr="00201264">
        <w:rPr>
          <w:rFonts w:eastAsia="Calibri"/>
          <w:sz w:val="28"/>
          <w:szCs w:val="28"/>
        </w:rPr>
        <w:t>«Для проведения опроса граждан может использоваться официальный сайт муниципального района в информационно-телекоммуникационной сети «Интернет</w:t>
      </w:r>
      <w:proofErr w:type="gramStart"/>
      <w:r w:rsidRPr="00201264">
        <w:rPr>
          <w:rFonts w:eastAsia="Calibri"/>
          <w:sz w:val="28"/>
          <w:szCs w:val="28"/>
        </w:rPr>
        <w:t>».;</w:t>
      </w:r>
      <w:proofErr w:type="gramEnd"/>
    </w:p>
    <w:p w:rsidR="00CA09C0" w:rsidRDefault="00CA09C0" w:rsidP="00CA09C0">
      <w:pPr>
        <w:autoSpaceDE w:val="0"/>
        <w:autoSpaceDN w:val="0"/>
        <w:adjustRightInd w:val="0"/>
        <w:spacing w:before="280"/>
        <w:ind w:firstLine="539"/>
        <w:contextualSpacing/>
        <w:mirrorIndents/>
        <w:jc w:val="both"/>
        <w:rPr>
          <w:rFonts w:eastAsia="Calibri"/>
          <w:sz w:val="28"/>
          <w:szCs w:val="28"/>
        </w:rPr>
      </w:pPr>
      <w:r w:rsidRPr="00201264">
        <w:rPr>
          <w:rFonts w:eastAsia="Calibri"/>
          <w:sz w:val="28"/>
          <w:szCs w:val="28"/>
        </w:rPr>
        <w:t xml:space="preserve">4) </w:t>
      </w:r>
      <w:hyperlink r:id="rId15" w:history="1">
        <w:r w:rsidRPr="00201264">
          <w:rPr>
            <w:rFonts w:eastAsia="Calibri"/>
            <w:color w:val="0000FF"/>
            <w:sz w:val="28"/>
            <w:szCs w:val="28"/>
          </w:rPr>
          <w:t>пункт 1 части 7</w:t>
        </w:r>
      </w:hyperlink>
      <w:r w:rsidRPr="00201264">
        <w:rPr>
          <w:rFonts w:eastAsia="Calibri"/>
          <w:sz w:val="28"/>
          <w:szCs w:val="28"/>
        </w:rPr>
        <w:t xml:space="preserve"> дополнить словами «или жителей муниципального района».</w:t>
      </w:r>
    </w:p>
    <w:p w:rsidR="00CA09C0" w:rsidRDefault="00CA09C0" w:rsidP="00CA09C0">
      <w:pPr>
        <w:autoSpaceDE w:val="0"/>
        <w:autoSpaceDN w:val="0"/>
        <w:adjustRightInd w:val="0"/>
        <w:jc w:val="both"/>
        <w:rPr>
          <w:rFonts w:eastAsia="Calibri"/>
          <w:sz w:val="28"/>
          <w:szCs w:val="28"/>
        </w:rPr>
      </w:pPr>
      <w:r>
        <w:rPr>
          <w:rFonts w:eastAsia="Calibri"/>
          <w:sz w:val="28"/>
          <w:szCs w:val="28"/>
        </w:rPr>
        <w:t xml:space="preserve">        6.В части 3 статьи 34</w:t>
      </w:r>
      <w:r w:rsidRPr="00EF6745">
        <w:rPr>
          <w:rFonts w:eastAsia="Calibri"/>
          <w:sz w:val="28"/>
          <w:szCs w:val="28"/>
        </w:rPr>
        <w:t xml:space="preserve"> </w:t>
      </w:r>
      <w:r w:rsidRPr="00201264">
        <w:rPr>
          <w:rFonts w:eastAsia="Calibri"/>
          <w:sz w:val="28"/>
          <w:szCs w:val="28"/>
        </w:rPr>
        <w:t xml:space="preserve">Устава муниципального образования муниципального района </w:t>
      </w:r>
      <w:r w:rsidRPr="00201264">
        <w:rPr>
          <w:color w:val="000000"/>
          <w:sz w:val="28"/>
          <w:szCs w:val="28"/>
        </w:rPr>
        <w:t>«</w:t>
      </w:r>
      <w:proofErr w:type="spellStart"/>
      <w:r w:rsidRPr="00201264">
        <w:rPr>
          <w:color w:val="000000"/>
          <w:sz w:val="28"/>
          <w:szCs w:val="28"/>
        </w:rPr>
        <w:t>Усть-Куломский</w:t>
      </w:r>
      <w:proofErr w:type="spellEnd"/>
      <w:r w:rsidRPr="00201264">
        <w:rPr>
          <w:color w:val="000000"/>
          <w:sz w:val="28"/>
          <w:szCs w:val="28"/>
        </w:rPr>
        <w:t>»</w:t>
      </w:r>
      <w:r>
        <w:rPr>
          <w:sz w:val="28"/>
          <w:szCs w:val="28"/>
        </w:rPr>
        <w:t xml:space="preserve"> слова </w:t>
      </w:r>
      <w:r>
        <w:rPr>
          <w:rFonts w:eastAsia="Calibri"/>
          <w:sz w:val="28"/>
          <w:szCs w:val="28"/>
        </w:rPr>
        <w:t xml:space="preserve"> «районной газете «Парма гор» заменить словами</w:t>
      </w:r>
      <w:r w:rsidRPr="00EF6745">
        <w:rPr>
          <w:rFonts w:eastAsia="Calibri"/>
          <w:sz w:val="28"/>
          <w:szCs w:val="28"/>
        </w:rPr>
        <w:t xml:space="preserve"> </w:t>
      </w:r>
      <w:r>
        <w:rPr>
          <w:rFonts w:eastAsia="Calibri"/>
          <w:sz w:val="28"/>
          <w:szCs w:val="28"/>
        </w:rPr>
        <w:t xml:space="preserve">«периодическом печатном издании, определенном в соответствии с Федеральным </w:t>
      </w:r>
      <w:hyperlink r:id="rId16" w:history="1">
        <w:r>
          <w:rPr>
            <w:rFonts w:eastAsia="Calibri"/>
            <w:color w:val="0000FF"/>
            <w:sz w:val="28"/>
            <w:szCs w:val="28"/>
          </w:rPr>
          <w:t>законом</w:t>
        </w:r>
      </w:hyperlink>
      <w:r>
        <w:rPr>
          <w:rFonts w:eastAsia="Calibri"/>
          <w:sz w:val="28"/>
          <w:szCs w:val="28"/>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proofErr w:type="gramStart"/>
      <w:r>
        <w:rPr>
          <w:rFonts w:eastAsia="Calibri"/>
          <w:sz w:val="28"/>
          <w:szCs w:val="28"/>
        </w:rPr>
        <w:t>,"</w:t>
      </w:r>
      <w:proofErr w:type="gramEnd"/>
      <w:r>
        <w:rPr>
          <w:rFonts w:eastAsia="Calibri"/>
          <w:sz w:val="28"/>
          <w:szCs w:val="28"/>
        </w:rPr>
        <w:t>.</w:t>
      </w:r>
    </w:p>
    <w:p w:rsidR="00CA09C0" w:rsidRDefault="00CA09C0" w:rsidP="00CA09C0">
      <w:pPr>
        <w:autoSpaceDE w:val="0"/>
        <w:autoSpaceDN w:val="0"/>
        <w:adjustRightInd w:val="0"/>
        <w:jc w:val="both"/>
        <w:rPr>
          <w:rFonts w:eastAsia="Calibri"/>
          <w:sz w:val="28"/>
          <w:szCs w:val="28"/>
        </w:rPr>
      </w:pPr>
      <w:r>
        <w:rPr>
          <w:rFonts w:eastAsia="Calibri"/>
          <w:sz w:val="28"/>
          <w:szCs w:val="28"/>
        </w:rPr>
        <w:t xml:space="preserve">       7.В части 5 статьи 55</w:t>
      </w:r>
      <w:r w:rsidRPr="00EF6745">
        <w:rPr>
          <w:rFonts w:eastAsia="Calibri"/>
          <w:sz w:val="28"/>
          <w:szCs w:val="28"/>
        </w:rPr>
        <w:t xml:space="preserve"> </w:t>
      </w:r>
      <w:r w:rsidRPr="00201264">
        <w:rPr>
          <w:rFonts w:eastAsia="Calibri"/>
          <w:sz w:val="28"/>
          <w:szCs w:val="28"/>
        </w:rPr>
        <w:t xml:space="preserve">Устава муниципального образования муниципального района </w:t>
      </w:r>
      <w:r w:rsidRPr="00201264">
        <w:rPr>
          <w:color w:val="000000"/>
          <w:sz w:val="28"/>
          <w:szCs w:val="28"/>
        </w:rPr>
        <w:t>«</w:t>
      </w:r>
      <w:proofErr w:type="spellStart"/>
      <w:r w:rsidRPr="00201264">
        <w:rPr>
          <w:color w:val="000000"/>
          <w:sz w:val="28"/>
          <w:szCs w:val="28"/>
        </w:rPr>
        <w:t>Усть-Куломский</w:t>
      </w:r>
      <w:proofErr w:type="spellEnd"/>
      <w:r w:rsidRPr="00201264">
        <w:rPr>
          <w:color w:val="000000"/>
          <w:sz w:val="28"/>
          <w:szCs w:val="28"/>
        </w:rPr>
        <w:t>»</w:t>
      </w:r>
      <w:r>
        <w:rPr>
          <w:sz w:val="28"/>
          <w:szCs w:val="28"/>
        </w:rPr>
        <w:t xml:space="preserve"> </w:t>
      </w:r>
      <w:r>
        <w:rPr>
          <w:rFonts w:eastAsia="Calibri"/>
          <w:sz w:val="28"/>
          <w:szCs w:val="28"/>
        </w:rPr>
        <w:t xml:space="preserve">   слова  «газете «Парма гор»</w:t>
      </w:r>
      <w:r w:rsidRPr="00690FF1">
        <w:rPr>
          <w:rFonts w:eastAsia="Calibri"/>
          <w:sz w:val="28"/>
          <w:szCs w:val="28"/>
        </w:rPr>
        <w:t xml:space="preserve"> </w:t>
      </w:r>
      <w:r>
        <w:rPr>
          <w:rFonts w:eastAsia="Calibri"/>
          <w:sz w:val="28"/>
          <w:szCs w:val="28"/>
        </w:rPr>
        <w:t>заменить словами</w:t>
      </w:r>
      <w:r w:rsidRPr="00EF6745">
        <w:rPr>
          <w:rFonts w:eastAsia="Calibri"/>
          <w:sz w:val="28"/>
          <w:szCs w:val="28"/>
        </w:rPr>
        <w:t xml:space="preserve"> </w:t>
      </w:r>
      <w:r>
        <w:rPr>
          <w:rFonts w:eastAsia="Calibri"/>
          <w:sz w:val="28"/>
          <w:szCs w:val="28"/>
        </w:rPr>
        <w:t xml:space="preserve">«периодическом печатном издании, определенном в соответствии с Федеральным </w:t>
      </w:r>
      <w:hyperlink r:id="rId17" w:history="1">
        <w:r>
          <w:rPr>
            <w:rFonts w:eastAsia="Calibri"/>
            <w:color w:val="0000FF"/>
            <w:sz w:val="28"/>
            <w:szCs w:val="28"/>
          </w:rPr>
          <w:t>законом</w:t>
        </w:r>
      </w:hyperlink>
      <w:r>
        <w:rPr>
          <w:rFonts w:eastAsia="Calibri"/>
          <w:sz w:val="28"/>
          <w:szCs w:val="28"/>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proofErr w:type="gramStart"/>
      <w:r>
        <w:rPr>
          <w:rFonts w:eastAsia="Calibri"/>
          <w:sz w:val="28"/>
          <w:szCs w:val="28"/>
        </w:rPr>
        <w:t>,»</w:t>
      </w:r>
      <w:proofErr w:type="gramEnd"/>
      <w:r>
        <w:rPr>
          <w:rFonts w:eastAsia="Calibri"/>
          <w:sz w:val="28"/>
          <w:szCs w:val="28"/>
        </w:rPr>
        <w:t>.</w:t>
      </w:r>
    </w:p>
    <w:p w:rsidR="00CA09C0" w:rsidRPr="00201264" w:rsidRDefault="00CA09C0" w:rsidP="00CA09C0">
      <w:pPr>
        <w:autoSpaceDE w:val="0"/>
        <w:autoSpaceDN w:val="0"/>
        <w:adjustRightInd w:val="0"/>
        <w:spacing w:before="280"/>
        <w:contextualSpacing/>
        <w:mirrorIndents/>
        <w:jc w:val="both"/>
        <w:rPr>
          <w:rFonts w:eastAsia="Calibri"/>
          <w:sz w:val="28"/>
          <w:szCs w:val="28"/>
        </w:rPr>
      </w:pPr>
      <w:r>
        <w:rPr>
          <w:rFonts w:eastAsia="Calibri"/>
          <w:sz w:val="28"/>
          <w:szCs w:val="28"/>
        </w:rPr>
        <w:t xml:space="preserve">        8.В части 15 статьи 56</w:t>
      </w:r>
      <w:r w:rsidRPr="00EF6745">
        <w:rPr>
          <w:rFonts w:eastAsia="Calibri"/>
          <w:sz w:val="28"/>
          <w:szCs w:val="28"/>
        </w:rPr>
        <w:t xml:space="preserve"> </w:t>
      </w:r>
      <w:r w:rsidRPr="00201264">
        <w:rPr>
          <w:rFonts w:eastAsia="Calibri"/>
          <w:sz w:val="28"/>
          <w:szCs w:val="28"/>
        </w:rPr>
        <w:t xml:space="preserve">Устава муниципального образования муниципального района </w:t>
      </w:r>
      <w:r w:rsidRPr="00201264">
        <w:rPr>
          <w:color w:val="000000"/>
          <w:sz w:val="28"/>
          <w:szCs w:val="28"/>
        </w:rPr>
        <w:t>«</w:t>
      </w:r>
      <w:proofErr w:type="spellStart"/>
      <w:r w:rsidRPr="00201264">
        <w:rPr>
          <w:color w:val="000000"/>
          <w:sz w:val="28"/>
          <w:szCs w:val="28"/>
        </w:rPr>
        <w:t>Усть-Куломский</w:t>
      </w:r>
      <w:proofErr w:type="spellEnd"/>
      <w:r w:rsidRPr="00201264">
        <w:rPr>
          <w:color w:val="000000"/>
          <w:sz w:val="28"/>
          <w:szCs w:val="28"/>
        </w:rPr>
        <w:t>»</w:t>
      </w:r>
      <w:r>
        <w:rPr>
          <w:sz w:val="28"/>
          <w:szCs w:val="28"/>
        </w:rPr>
        <w:t xml:space="preserve"> </w:t>
      </w:r>
      <w:r>
        <w:rPr>
          <w:rFonts w:eastAsia="Calibri"/>
          <w:sz w:val="28"/>
          <w:szCs w:val="28"/>
        </w:rPr>
        <w:t xml:space="preserve">   слова  «газете «Парма гор»</w:t>
      </w:r>
      <w:r w:rsidRPr="00690FF1">
        <w:rPr>
          <w:rFonts w:eastAsia="Calibri"/>
          <w:sz w:val="28"/>
          <w:szCs w:val="28"/>
        </w:rPr>
        <w:t xml:space="preserve"> </w:t>
      </w:r>
      <w:r>
        <w:rPr>
          <w:rFonts w:eastAsia="Calibri"/>
          <w:sz w:val="28"/>
          <w:szCs w:val="28"/>
        </w:rPr>
        <w:t>заменить словами</w:t>
      </w:r>
      <w:r w:rsidRPr="00EF6745">
        <w:rPr>
          <w:rFonts w:eastAsia="Calibri"/>
          <w:sz w:val="28"/>
          <w:szCs w:val="28"/>
        </w:rPr>
        <w:t xml:space="preserve"> </w:t>
      </w:r>
      <w:r>
        <w:rPr>
          <w:rFonts w:eastAsia="Calibri"/>
          <w:sz w:val="28"/>
          <w:szCs w:val="28"/>
        </w:rPr>
        <w:t xml:space="preserve">«периодическом печатном издании, определенном в соответствии с Федеральным </w:t>
      </w:r>
      <w:hyperlink r:id="rId18" w:history="1">
        <w:r>
          <w:rPr>
            <w:rFonts w:eastAsia="Calibri"/>
            <w:color w:val="0000FF"/>
            <w:sz w:val="28"/>
            <w:szCs w:val="28"/>
          </w:rPr>
          <w:t>законом</w:t>
        </w:r>
      </w:hyperlink>
      <w:r>
        <w:rPr>
          <w:rFonts w:eastAsia="Calibri"/>
          <w:sz w:val="28"/>
          <w:szCs w:val="28"/>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p>
    <w:p w:rsidR="00110494" w:rsidRPr="00201264" w:rsidRDefault="00CA09C0" w:rsidP="00110494">
      <w:pPr>
        <w:autoSpaceDE w:val="0"/>
        <w:autoSpaceDN w:val="0"/>
        <w:adjustRightInd w:val="0"/>
        <w:spacing w:before="280"/>
        <w:ind w:firstLine="540"/>
        <w:contextualSpacing/>
        <w:jc w:val="both"/>
        <w:rPr>
          <w:rFonts w:eastAsia="Calibri"/>
          <w:sz w:val="28"/>
          <w:szCs w:val="28"/>
        </w:rPr>
      </w:pPr>
      <w:r w:rsidRPr="00201264">
        <w:rPr>
          <w:sz w:val="28"/>
          <w:szCs w:val="28"/>
        </w:rPr>
        <w:t xml:space="preserve"> </w:t>
      </w:r>
      <w:r>
        <w:rPr>
          <w:sz w:val="28"/>
          <w:szCs w:val="28"/>
        </w:rPr>
        <w:t>9</w:t>
      </w:r>
      <w:r w:rsidRPr="00201264">
        <w:rPr>
          <w:sz w:val="28"/>
          <w:szCs w:val="28"/>
        </w:rPr>
        <w:t xml:space="preserve">. </w:t>
      </w:r>
      <w:r w:rsidR="00110494" w:rsidRPr="00201264">
        <w:rPr>
          <w:sz w:val="28"/>
          <w:szCs w:val="28"/>
        </w:rPr>
        <w:t>В стать</w:t>
      </w:r>
      <w:r w:rsidR="00110494">
        <w:rPr>
          <w:sz w:val="28"/>
          <w:szCs w:val="28"/>
        </w:rPr>
        <w:t>е</w:t>
      </w:r>
      <w:r w:rsidR="00110494" w:rsidRPr="00201264">
        <w:rPr>
          <w:sz w:val="28"/>
          <w:szCs w:val="28"/>
        </w:rPr>
        <w:t xml:space="preserve"> 43 </w:t>
      </w:r>
      <w:r w:rsidR="00110494" w:rsidRPr="00201264">
        <w:rPr>
          <w:rFonts w:eastAsia="Calibri"/>
          <w:sz w:val="28"/>
          <w:szCs w:val="28"/>
        </w:rPr>
        <w:t xml:space="preserve">Устава муниципального образования муниципального района </w:t>
      </w:r>
      <w:r w:rsidR="00110494" w:rsidRPr="00201264">
        <w:rPr>
          <w:color w:val="000000"/>
          <w:sz w:val="28"/>
          <w:szCs w:val="28"/>
        </w:rPr>
        <w:t>«</w:t>
      </w:r>
      <w:proofErr w:type="spellStart"/>
      <w:r w:rsidR="00110494" w:rsidRPr="00201264">
        <w:rPr>
          <w:color w:val="000000"/>
          <w:sz w:val="28"/>
          <w:szCs w:val="28"/>
        </w:rPr>
        <w:t>Усть-Куломский</w:t>
      </w:r>
      <w:proofErr w:type="spellEnd"/>
      <w:r w:rsidR="00110494" w:rsidRPr="00201264">
        <w:rPr>
          <w:color w:val="000000"/>
          <w:sz w:val="28"/>
          <w:szCs w:val="28"/>
        </w:rPr>
        <w:t>»</w:t>
      </w:r>
      <w:r w:rsidR="00110494" w:rsidRPr="00201264">
        <w:rPr>
          <w:sz w:val="28"/>
          <w:szCs w:val="28"/>
        </w:rPr>
        <w:t>:</w:t>
      </w:r>
    </w:p>
    <w:p w:rsidR="00110494" w:rsidRPr="00201264" w:rsidRDefault="00110494" w:rsidP="00110494">
      <w:pPr>
        <w:autoSpaceDE w:val="0"/>
        <w:autoSpaceDN w:val="0"/>
        <w:adjustRightInd w:val="0"/>
        <w:ind w:firstLine="540"/>
        <w:contextualSpacing/>
        <w:jc w:val="both"/>
        <w:rPr>
          <w:rFonts w:eastAsia="Calibri"/>
          <w:sz w:val="28"/>
          <w:szCs w:val="28"/>
        </w:rPr>
      </w:pPr>
      <w:r w:rsidRPr="00201264">
        <w:rPr>
          <w:rFonts w:eastAsia="Calibri"/>
          <w:sz w:val="28"/>
          <w:szCs w:val="28"/>
        </w:rPr>
        <w:t xml:space="preserve">1) в пункте 7 </w:t>
      </w:r>
      <w:r>
        <w:rPr>
          <w:rFonts w:eastAsia="Calibri"/>
          <w:sz w:val="28"/>
          <w:szCs w:val="28"/>
        </w:rPr>
        <w:t xml:space="preserve">части 1 </w:t>
      </w:r>
      <w:r w:rsidRPr="00201264">
        <w:rPr>
          <w:rFonts w:eastAsia="Calibri"/>
          <w:sz w:val="28"/>
          <w:szCs w:val="28"/>
        </w:rPr>
        <w:t>слова «повышение квалификации</w:t>
      </w:r>
      <w:proofErr w:type="gramStart"/>
      <w:r w:rsidRPr="00201264">
        <w:rPr>
          <w:rFonts w:eastAsia="Calibri"/>
          <w:sz w:val="28"/>
          <w:szCs w:val="28"/>
        </w:rPr>
        <w:t>;»</w:t>
      </w:r>
      <w:proofErr w:type="gramEnd"/>
      <w:r w:rsidRPr="00201264">
        <w:rPr>
          <w:rFonts w:eastAsia="Calibri"/>
          <w:sz w:val="28"/>
          <w:szCs w:val="28"/>
        </w:rPr>
        <w:t xml:space="preserve"> заменить словами «повышение квалификации.»;</w:t>
      </w:r>
    </w:p>
    <w:p w:rsidR="00110494" w:rsidRPr="00201264" w:rsidRDefault="00110494" w:rsidP="00110494">
      <w:pPr>
        <w:autoSpaceDE w:val="0"/>
        <w:autoSpaceDN w:val="0"/>
        <w:adjustRightInd w:val="0"/>
        <w:ind w:firstLine="540"/>
        <w:contextualSpacing/>
        <w:jc w:val="both"/>
        <w:rPr>
          <w:rFonts w:eastAsia="Calibri"/>
          <w:sz w:val="28"/>
          <w:szCs w:val="28"/>
        </w:rPr>
      </w:pPr>
      <w:r w:rsidRPr="00201264">
        <w:rPr>
          <w:rFonts w:eastAsia="Calibri"/>
          <w:sz w:val="28"/>
          <w:szCs w:val="28"/>
        </w:rPr>
        <w:t xml:space="preserve">2) пункт 8 </w:t>
      </w:r>
      <w:r>
        <w:rPr>
          <w:rFonts w:eastAsia="Calibri"/>
          <w:sz w:val="28"/>
          <w:szCs w:val="28"/>
        </w:rPr>
        <w:t>части 1 признать утратившим силу</w:t>
      </w:r>
      <w:r w:rsidRPr="00201264">
        <w:rPr>
          <w:rFonts w:eastAsia="Calibri"/>
          <w:sz w:val="28"/>
          <w:szCs w:val="28"/>
        </w:rPr>
        <w:t>;</w:t>
      </w:r>
    </w:p>
    <w:p w:rsidR="00110494" w:rsidRPr="00201264" w:rsidRDefault="00110494" w:rsidP="00110494">
      <w:pPr>
        <w:autoSpaceDE w:val="0"/>
        <w:autoSpaceDN w:val="0"/>
        <w:adjustRightInd w:val="0"/>
        <w:ind w:firstLine="540"/>
        <w:contextualSpacing/>
        <w:jc w:val="both"/>
        <w:rPr>
          <w:rFonts w:eastAsia="Calibri"/>
          <w:bCs/>
          <w:sz w:val="28"/>
          <w:szCs w:val="28"/>
        </w:rPr>
      </w:pPr>
      <w:r w:rsidRPr="00201264">
        <w:rPr>
          <w:rFonts w:eastAsia="Calibri"/>
          <w:bCs/>
          <w:sz w:val="28"/>
          <w:szCs w:val="28"/>
        </w:rPr>
        <w:lastRenderedPageBreak/>
        <w:t>3) дополнить частью 1.1 следующего содержания:</w:t>
      </w:r>
    </w:p>
    <w:p w:rsidR="00110494" w:rsidRPr="00201264" w:rsidRDefault="00110494" w:rsidP="00110494">
      <w:pPr>
        <w:autoSpaceDE w:val="0"/>
        <w:autoSpaceDN w:val="0"/>
        <w:adjustRightInd w:val="0"/>
        <w:ind w:firstLine="540"/>
        <w:contextualSpacing/>
        <w:jc w:val="both"/>
        <w:rPr>
          <w:rFonts w:eastAsia="Calibri"/>
          <w:b/>
          <w:bCs/>
          <w:sz w:val="28"/>
          <w:szCs w:val="28"/>
        </w:rPr>
      </w:pPr>
      <w:r w:rsidRPr="00201264">
        <w:rPr>
          <w:rFonts w:eastAsia="Calibri"/>
          <w:bCs/>
          <w:sz w:val="28"/>
          <w:szCs w:val="28"/>
        </w:rPr>
        <w:t>«1.1.</w:t>
      </w:r>
      <w:r w:rsidRPr="00201264">
        <w:rPr>
          <w:rFonts w:eastAsia="Calibri"/>
          <w:b/>
          <w:bCs/>
          <w:sz w:val="28"/>
          <w:szCs w:val="28"/>
        </w:rPr>
        <w:t xml:space="preserve"> </w:t>
      </w:r>
      <w:bookmarkStart w:id="0" w:name="Par0"/>
      <w:bookmarkEnd w:id="0"/>
      <w:r w:rsidRPr="00201264">
        <w:rPr>
          <w:rFonts w:eastAsia="Calibri"/>
          <w:sz w:val="28"/>
          <w:szCs w:val="28"/>
        </w:rPr>
        <w:t xml:space="preserve"> </w:t>
      </w:r>
      <w:proofErr w:type="gramStart"/>
      <w:r w:rsidRPr="00201264">
        <w:rPr>
          <w:rFonts w:eastAsia="Calibri"/>
          <w:sz w:val="28"/>
          <w:szCs w:val="28"/>
        </w:rPr>
        <w:t xml:space="preserve">Депутату Совета муниципального района  для осуществления своих полномочий на непостоянной основе в целях обеспечения его участия в заседании Совета муниципального района, заседании комиссии Совета муниципального района, членом которой он является, иных официальных мероприятиях Совета муниципального района, встречи депутата с избирателями гарантируется </w:t>
      </w:r>
      <w:r w:rsidRPr="00201264">
        <w:rPr>
          <w:rFonts w:eastAsia="Calibri"/>
          <w:b/>
          <w:bCs/>
          <w:sz w:val="28"/>
          <w:szCs w:val="28"/>
        </w:rPr>
        <w:t xml:space="preserve"> </w:t>
      </w:r>
      <w:r w:rsidRPr="00201264">
        <w:rPr>
          <w:rFonts w:eastAsia="Calibri"/>
          <w:sz w:val="28"/>
          <w:szCs w:val="28"/>
        </w:rPr>
        <w:t>сохранение места работы (должности) на период</w:t>
      </w:r>
      <w:r>
        <w:rPr>
          <w:rFonts w:eastAsia="Calibri"/>
          <w:sz w:val="28"/>
          <w:szCs w:val="28"/>
        </w:rPr>
        <w:t>, продолжительность которого</w:t>
      </w:r>
      <w:r w:rsidRPr="00201264">
        <w:rPr>
          <w:rFonts w:eastAsia="Calibri"/>
          <w:b/>
          <w:bCs/>
          <w:sz w:val="28"/>
          <w:szCs w:val="28"/>
        </w:rPr>
        <w:t xml:space="preserve"> </w:t>
      </w:r>
      <w:r w:rsidRPr="00F5033E">
        <w:rPr>
          <w:rFonts w:eastAsia="Calibri"/>
          <w:bCs/>
          <w:sz w:val="28"/>
          <w:szCs w:val="28"/>
        </w:rPr>
        <w:t xml:space="preserve">в совокупности </w:t>
      </w:r>
      <w:r>
        <w:rPr>
          <w:rFonts w:eastAsia="Calibri"/>
          <w:bCs/>
          <w:sz w:val="28"/>
          <w:szCs w:val="28"/>
        </w:rPr>
        <w:t xml:space="preserve">составляет </w:t>
      </w:r>
      <w:r w:rsidRPr="00F5033E">
        <w:rPr>
          <w:rFonts w:eastAsia="Calibri"/>
          <w:bCs/>
          <w:sz w:val="28"/>
          <w:szCs w:val="28"/>
        </w:rPr>
        <w:t>дв</w:t>
      </w:r>
      <w:r>
        <w:rPr>
          <w:rFonts w:eastAsia="Calibri"/>
          <w:bCs/>
          <w:sz w:val="28"/>
          <w:szCs w:val="28"/>
        </w:rPr>
        <w:t>а</w:t>
      </w:r>
      <w:r w:rsidRPr="00F5033E">
        <w:rPr>
          <w:rFonts w:eastAsia="Calibri"/>
          <w:bCs/>
          <w:sz w:val="28"/>
          <w:szCs w:val="28"/>
        </w:rPr>
        <w:t xml:space="preserve"> рабочих дн</w:t>
      </w:r>
      <w:r>
        <w:rPr>
          <w:rFonts w:eastAsia="Calibri"/>
          <w:bCs/>
          <w:sz w:val="28"/>
          <w:szCs w:val="28"/>
        </w:rPr>
        <w:t>я</w:t>
      </w:r>
      <w:r w:rsidRPr="00F5033E">
        <w:rPr>
          <w:rFonts w:eastAsia="Calibri"/>
          <w:bCs/>
          <w:sz w:val="28"/>
          <w:szCs w:val="28"/>
        </w:rPr>
        <w:t xml:space="preserve"> в месяц.</w:t>
      </w:r>
      <w:proofErr w:type="gramEnd"/>
    </w:p>
    <w:p w:rsidR="00110494" w:rsidRPr="00201264" w:rsidRDefault="00110494" w:rsidP="00110494">
      <w:pPr>
        <w:autoSpaceDE w:val="0"/>
        <w:autoSpaceDN w:val="0"/>
        <w:adjustRightInd w:val="0"/>
        <w:ind w:firstLine="540"/>
        <w:contextualSpacing/>
        <w:jc w:val="both"/>
        <w:rPr>
          <w:rFonts w:eastAsia="Calibri"/>
          <w:sz w:val="28"/>
          <w:szCs w:val="28"/>
        </w:rPr>
      </w:pPr>
      <w:proofErr w:type="gramStart"/>
      <w:r w:rsidRPr="00201264">
        <w:rPr>
          <w:rFonts w:eastAsia="Calibri"/>
          <w:sz w:val="28"/>
          <w:szCs w:val="28"/>
        </w:rPr>
        <w:t xml:space="preserve">Основанием для освобождения депутата Совета муниципального района от основной работы или службы на время осуществления им депутатской деятельности в Совете муниципального района  является официальное уведомление за подписью председателя Совета муниципального района, его заместителя либо председателя соответствующей комиссии Совета муниципального района с указанием даты, времени и места проведения заседания или иного мероприятия, указанных в </w:t>
      </w:r>
      <w:r>
        <w:rPr>
          <w:rFonts w:eastAsia="Calibri"/>
          <w:sz w:val="28"/>
          <w:szCs w:val="28"/>
        </w:rPr>
        <w:t xml:space="preserve">абзаце первом </w:t>
      </w:r>
      <w:r w:rsidRPr="00201264">
        <w:rPr>
          <w:rFonts w:eastAsia="Calibri"/>
          <w:sz w:val="28"/>
          <w:szCs w:val="28"/>
        </w:rPr>
        <w:t xml:space="preserve">настоящей </w:t>
      </w:r>
      <w:r>
        <w:rPr>
          <w:rFonts w:eastAsia="Calibri"/>
          <w:sz w:val="28"/>
          <w:szCs w:val="28"/>
        </w:rPr>
        <w:t>части</w:t>
      </w:r>
      <w:r w:rsidRPr="00201264">
        <w:rPr>
          <w:rFonts w:eastAsia="Calibri"/>
          <w:sz w:val="28"/>
          <w:szCs w:val="28"/>
        </w:rPr>
        <w:t>.».</w:t>
      </w:r>
      <w:r>
        <w:rPr>
          <w:rFonts w:eastAsia="Calibri"/>
          <w:sz w:val="28"/>
          <w:szCs w:val="28"/>
        </w:rPr>
        <w:t>».</w:t>
      </w:r>
      <w:proofErr w:type="gramEnd"/>
    </w:p>
    <w:p w:rsidR="00CA09C0" w:rsidRPr="00201264" w:rsidRDefault="007C626A" w:rsidP="007C626A">
      <w:pPr>
        <w:autoSpaceDE w:val="0"/>
        <w:autoSpaceDN w:val="0"/>
        <w:adjustRightInd w:val="0"/>
        <w:spacing w:before="280"/>
        <w:contextualSpacing/>
        <w:jc w:val="both"/>
        <w:rPr>
          <w:rFonts w:eastAsia="Calibri"/>
          <w:sz w:val="28"/>
          <w:szCs w:val="28"/>
        </w:rPr>
      </w:pPr>
      <w:r>
        <w:rPr>
          <w:rFonts w:eastAsia="Calibri"/>
          <w:sz w:val="28"/>
          <w:szCs w:val="28"/>
        </w:rPr>
        <w:t xml:space="preserve">     </w:t>
      </w:r>
      <w:r w:rsidR="00CA09C0">
        <w:rPr>
          <w:rFonts w:eastAsia="Calibri"/>
          <w:sz w:val="28"/>
          <w:szCs w:val="28"/>
        </w:rPr>
        <w:t xml:space="preserve">  </w:t>
      </w:r>
      <w:r w:rsidR="00CA09C0" w:rsidRPr="00201264">
        <w:rPr>
          <w:rFonts w:eastAsia="Calibri"/>
          <w:sz w:val="28"/>
          <w:szCs w:val="28"/>
        </w:rPr>
        <w:t xml:space="preserve"> </w:t>
      </w:r>
      <w:r w:rsidR="00CA09C0">
        <w:rPr>
          <w:rFonts w:eastAsia="Calibri"/>
          <w:sz w:val="28"/>
          <w:szCs w:val="28"/>
        </w:rPr>
        <w:t>10</w:t>
      </w:r>
      <w:r w:rsidR="00CA09C0" w:rsidRPr="00201264">
        <w:rPr>
          <w:rFonts w:eastAsia="Calibri"/>
          <w:sz w:val="28"/>
          <w:szCs w:val="28"/>
        </w:rPr>
        <w:t xml:space="preserve">. Дополнить Устав муниципального образования муниципального района </w:t>
      </w:r>
      <w:r w:rsidR="00CA09C0" w:rsidRPr="00201264">
        <w:rPr>
          <w:color w:val="000000"/>
          <w:sz w:val="28"/>
          <w:szCs w:val="28"/>
        </w:rPr>
        <w:t>«</w:t>
      </w:r>
      <w:proofErr w:type="spellStart"/>
      <w:r w:rsidR="00CA09C0" w:rsidRPr="00201264">
        <w:rPr>
          <w:color w:val="000000"/>
          <w:sz w:val="28"/>
          <w:szCs w:val="28"/>
        </w:rPr>
        <w:t>Усть-Куломский</w:t>
      </w:r>
      <w:proofErr w:type="spellEnd"/>
      <w:r w:rsidR="00CA09C0" w:rsidRPr="00201264">
        <w:rPr>
          <w:color w:val="000000"/>
          <w:sz w:val="28"/>
          <w:szCs w:val="28"/>
        </w:rPr>
        <w:t>»</w:t>
      </w:r>
      <w:r w:rsidR="00CA09C0" w:rsidRPr="00201264">
        <w:rPr>
          <w:sz w:val="28"/>
          <w:szCs w:val="28"/>
        </w:rPr>
        <w:t xml:space="preserve"> </w:t>
      </w:r>
      <w:r w:rsidR="00CA09C0" w:rsidRPr="00201264">
        <w:rPr>
          <w:rFonts w:eastAsia="Calibri"/>
          <w:sz w:val="28"/>
          <w:szCs w:val="28"/>
        </w:rPr>
        <w:t>статьей 45.1 следующего содержания:</w:t>
      </w:r>
    </w:p>
    <w:p w:rsidR="00CA09C0" w:rsidRPr="00201264" w:rsidRDefault="00CA09C0" w:rsidP="00CA09C0">
      <w:pPr>
        <w:autoSpaceDE w:val="0"/>
        <w:autoSpaceDN w:val="0"/>
        <w:adjustRightInd w:val="0"/>
        <w:contextualSpacing/>
        <w:jc w:val="both"/>
        <w:rPr>
          <w:rFonts w:eastAsia="Calibri"/>
          <w:sz w:val="28"/>
          <w:szCs w:val="28"/>
        </w:rPr>
      </w:pPr>
      <w:r w:rsidRPr="00201264">
        <w:rPr>
          <w:rFonts w:eastAsia="Calibri"/>
          <w:sz w:val="28"/>
          <w:szCs w:val="28"/>
        </w:rPr>
        <w:t>«Статья 45.1. Гарантии главы муниципального района</w:t>
      </w:r>
    </w:p>
    <w:p w:rsidR="00CA09C0" w:rsidRPr="00201264" w:rsidRDefault="00CA09C0" w:rsidP="00CA09C0">
      <w:pPr>
        <w:autoSpaceDE w:val="0"/>
        <w:autoSpaceDN w:val="0"/>
        <w:adjustRightInd w:val="0"/>
        <w:contextualSpacing/>
        <w:jc w:val="both"/>
        <w:rPr>
          <w:rFonts w:eastAsia="Calibri"/>
          <w:sz w:val="28"/>
          <w:szCs w:val="28"/>
        </w:rPr>
      </w:pPr>
      <w:r w:rsidRPr="00201264">
        <w:rPr>
          <w:rFonts w:eastAsia="Calibri"/>
          <w:sz w:val="28"/>
          <w:szCs w:val="28"/>
        </w:rPr>
        <w:t xml:space="preserve">        1.Главе муниципального района устанавливаются следующие гарантии:</w:t>
      </w:r>
    </w:p>
    <w:p w:rsidR="00CA09C0" w:rsidRPr="00201264" w:rsidRDefault="00CA09C0" w:rsidP="00CA09C0">
      <w:pPr>
        <w:autoSpaceDE w:val="0"/>
        <w:autoSpaceDN w:val="0"/>
        <w:adjustRightInd w:val="0"/>
        <w:ind w:firstLine="539"/>
        <w:contextualSpacing/>
        <w:jc w:val="both"/>
        <w:rPr>
          <w:rFonts w:eastAsia="Calibri"/>
          <w:sz w:val="28"/>
          <w:szCs w:val="28"/>
        </w:rPr>
      </w:pPr>
      <w:r w:rsidRPr="00201264">
        <w:rPr>
          <w:rFonts w:eastAsia="Calibri"/>
          <w:sz w:val="28"/>
          <w:szCs w:val="28"/>
        </w:rPr>
        <w:t>1) доступ к информации, необходимой для осуществления полномочий, в порядке, установленном решением  Советом  муниципального района в соответствии с законодательством;</w:t>
      </w:r>
    </w:p>
    <w:p w:rsidR="00CA09C0" w:rsidRPr="00201264" w:rsidRDefault="00CA09C0" w:rsidP="00CA09C0">
      <w:pPr>
        <w:autoSpaceDE w:val="0"/>
        <w:autoSpaceDN w:val="0"/>
        <w:adjustRightInd w:val="0"/>
        <w:spacing w:before="280"/>
        <w:ind w:firstLine="539"/>
        <w:contextualSpacing/>
        <w:jc w:val="both"/>
        <w:rPr>
          <w:rFonts w:eastAsia="Calibri"/>
          <w:sz w:val="28"/>
          <w:szCs w:val="28"/>
        </w:rPr>
      </w:pPr>
      <w:r w:rsidRPr="00201264">
        <w:rPr>
          <w:rFonts w:eastAsia="Calibri"/>
          <w:sz w:val="28"/>
          <w:szCs w:val="28"/>
        </w:rPr>
        <w:t>2) предоставление служебного помещения, сре</w:t>
      </w:r>
      <w:proofErr w:type="gramStart"/>
      <w:r w:rsidRPr="00201264">
        <w:rPr>
          <w:rFonts w:eastAsia="Calibri"/>
          <w:sz w:val="28"/>
          <w:szCs w:val="28"/>
        </w:rPr>
        <w:t>дств</w:t>
      </w:r>
      <w:r w:rsidR="00E9410C">
        <w:rPr>
          <w:rFonts w:eastAsia="Calibri"/>
          <w:sz w:val="28"/>
          <w:szCs w:val="28"/>
        </w:rPr>
        <w:t xml:space="preserve"> </w:t>
      </w:r>
      <w:r w:rsidRPr="00201264">
        <w:rPr>
          <w:rFonts w:eastAsia="Calibri"/>
          <w:sz w:val="28"/>
          <w:szCs w:val="28"/>
        </w:rPr>
        <w:t xml:space="preserve"> св</w:t>
      </w:r>
      <w:proofErr w:type="gramEnd"/>
      <w:r w:rsidRPr="00201264">
        <w:rPr>
          <w:rFonts w:eastAsia="Calibri"/>
          <w:sz w:val="28"/>
          <w:szCs w:val="28"/>
        </w:rPr>
        <w:t>язи и необходимой оргтехники для осуществления полномочий;</w:t>
      </w:r>
    </w:p>
    <w:p w:rsidR="00CA09C0" w:rsidRPr="00201264" w:rsidRDefault="00CA09C0" w:rsidP="00CA09C0">
      <w:pPr>
        <w:autoSpaceDE w:val="0"/>
        <w:autoSpaceDN w:val="0"/>
        <w:adjustRightInd w:val="0"/>
        <w:spacing w:before="280"/>
        <w:ind w:firstLine="539"/>
        <w:contextualSpacing/>
        <w:jc w:val="both"/>
        <w:rPr>
          <w:rFonts w:eastAsia="Calibri"/>
          <w:sz w:val="28"/>
          <w:szCs w:val="28"/>
        </w:rPr>
      </w:pPr>
      <w:r w:rsidRPr="00201264">
        <w:rPr>
          <w:rFonts w:eastAsia="Calibri"/>
          <w:sz w:val="28"/>
          <w:szCs w:val="28"/>
        </w:rPr>
        <w:t>3) транспортное обслуживание, обеспечиваемое в связи с осуществлением полномочий, в порядке, установленном муниципальными правовыми актами;</w:t>
      </w:r>
    </w:p>
    <w:p w:rsidR="00CA09C0" w:rsidRPr="00201264" w:rsidRDefault="00CA09C0" w:rsidP="00CA09C0">
      <w:pPr>
        <w:autoSpaceDE w:val="0"/>
        <w:autoSpaceDN w:val="0"/>
        <w:adjustRightInd w:val="0"/>
        <w:spacing w:before="280"/>
        <w:ind w:firstLine="539"/>
        <w:contextualSpacing/>
        <w:jc w:val="both"/>
        <w:rPr>
          <w:rFonts w:eastAsia="Calibri"/>
          <w:sz w:val="28"/>
          <w:szCs w:val="28"/>
        </w:rPr>
      </w:pPr>
      <w:r w:rsidRPr="00201264">
        <w:rPr>
          <w:rFonts w:eastAsia="Calibri"/>
          <w:sz w:val="28"/>
          <w:szCs w:val="28"/>
        </w:rPr>
        <w:t>4) пенсионное обеспечение в соответствии с законодательством;</w:t>
      </w:r>
    </w:p>
    <w:p w:rsidR="00CA09C0" w:rsidRPr="00201264" w:rsidRDefault="00CA09C0" w:rsidP="00CA09C0">
      <w:pPr>
        <w:autoSpaceDE w:val="0"/>
        <w:autoSpaceDN w:val="0"/>
        <w:adjustRightInd w:val="0"/>
        <w:spacing w:before="280"/>
        <w:ind w:firstLine="539"/>
        <w:contextualSpacing/>
        <w:jc w:val="both"/>
        <w:rPr>
          <w:rFonts w:eastAsia="Calibri"/>
          <w:sz w:val="28"/>
          <w:szCs w:val="28"/>
        </w:rPr>
      </w:pPr>
      <w:r w:rsidRPr="00201264">
        <w:rPr>
          <w:rFonts w:eastAsia="Calibri"/>
          <w:sz w:val="28"/>
          <w:szCs w:val="28"/>
        </w:rPr>
        <w:t>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rsidR="00CA09C0" w:rsidRPr="00201264" w:rsidRDefault="00CA09C0" w:rsidP="00CA09C0">
      <w:pPr>
        <w:autoSpaceDE w:val="0"/>
        <w:autoSpaceDN w:val="0"/>
        <w:adjustRightInd w:val="0"/>
        <w:spacing w:before="280"/>
        <w:ind w:firstLine="539"/>
        <w:contextualSpacing/>
        <w:jc w:val="both"/>
        <w:rPr>
          <w:rFonts w:eastAsia="Calibri"/>
          <w:sz w:val="28"/>
          <w:szCs w:val="28"/>
        </w:rPr>
      </w:pPr>
      <w:r w:rsidRPr="00201264">
        <w:rPr>
          <w:rFonts w:eastAsia="Calibri"/>
          <w:sz w:val="28"/>
          <w:szCs w:val="28"/>
        </w:rPr>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rsidR="00CA09C0" w:rsidRPr="00201264" w:rsidRDefault="00CA09C0" w:rsidP="00CA09C0">
      <w:pPr>
        <w:autoSpaceDE w:val="0"/>
        <w:autoSpaceDN w:val="0"/>
        <w:adjustRightInd w:val="0"/>
        <w:spacing w:before="280"/>
        <w:ind w:firstLine="539"/>
        <w:contextualSpacing/>
        <w:jc w:val="both"/>
        <w:rPr>
          <w:rFonts w:eastAsia="Calibri"/>
          <w:sz w:val="28"/>
          <w:szCs w:val="28"/>
        </w:rPr>
      </w:pPr>
      <w:r w:rsidRPr="00201264">
        <w:rPr>
          <w:rFonts w:eastAsia="Calibri"/>
          <w:sz w:val="28"/>
          <w:szCs w:val="28"/>
        </w:rPr>
        <w:t>7) предоставление медицинского обеспечения, в том числе после выхода на пенсию, в порядке и на условиях, установленных муниципальными правовыми актами;</w:t>
      </w:r>
    </w:p>
    <w:p w:rsidR="00CA09C0" w:rsidRPr="00201264" w:rsidRDefault="00CA09C0" w:rsidP="00CA09C0">
      <w:pPr>
        <w:autoSpaceDE w:val="0"/>
        <w:autoSpaceDN w:val="0"/>
        <w:adjustRightInd w:val="0"/>
        <w:spacing w:before="280"/>
        <w:ind w:firstLine="539"/>
        <w:contextualSpacing/>
        <w:jc w:val="both"/>
        <w:rPr>
          <w:rFonts w:eastAsia="Calibri"/>
          <w:sz w:val="28"/>
          <w:szCs w:val="28"/>
        </w:rPr>
      </w:pPr>
      <w:r w:rsidRPr="00201264">
        <w:rPr>
          <w:rFonts w:eastAsia="Calibri"/>
          <w:sz w:val="28"/>
          <w:szCs w:val="28"/>
        </w:rPr>
        <w:t>8) оплату один раз в год стоимости проезда в пределах Российской Федерации к месту отдыха и обратно в порядке, установленном муниципальными правовыми актами;</w:t>
      </w:r>
    </w:p>
    <w:p w:rsidR="00CA09C0" w:rsidRPr="00201264" w:rsidRDefault="00CA09C0" w:rsidP="00CA09C0">
      <w:pPr>
        <w:autoSpaceDE w:val="0"/>
        <w:autoSpaceDN w:val="0"/>
        <w:adjustRightInd w:val="0"/>
        <w:spacing w:before="280"/>
        <w:ind w:firstLine="539"/>
        <w:contextualSpacing/>
        <w:jc w:val="both"/>
        <w:rPr>
          <w:rFonts w:eastAsia="Calibri"/>
          <w:sz w:val="28"/>
          <w:szCs w:val="28"/>
        </w:rPr>
      </w:pPr>
      <w:r w:rsidRPr="00201264">
        <w:rPr>
          <w:rFonts w:eastAsia="Calibri"/>
          <w:sz w:val="28"/>
          <w:szCs w:val="28"/>
        </w:rPr>
        <w:t>9) подготовку, переподготовку и повышение квалификации;</w:t>
      </w:r>
    </w:p>
    <w:p w:rsidR="00CA09C0" w:rsidRPr="00201264" w:rsidRDefault="00CA09C0" w:rsidP="00CA09C0">
      <w:pPr>
        <w:autoSpaceDE w:val="0"/>
        <w:autoSpaceDN w:val="0"/>
        <w:adjustRightInd w:val="0"/>
        <w:spacing w:before="280"/>
        <w:ind w:firstLine="539"/>
        <w:contextualSpacing/>
        <w:jc w:val="both"/>
        <w:rPr>
          <w:sz w:val="28"/>
          <w:szCs w:val="28"/>
        </w:rPr>
      </w:pPr>
      <w:r w:rsidRPr="00201264">
        <w:rPr>
          <w:rFonts w:eastAsia="Calibri"/>
          <w:sz w:val="28"/>
          <w:szCs w:val="28"/>
        </w:rPr>
        <w:t>10) своевременное и в полном объеме получение денежного содержания.</w:t>
      </w:r>
    </w:p>
    <w:p w:rsidR="00CA09C0" w:rsidRPr="00201264" w:rsidRDefault="00CA09C0" w:rsidP="00CA09C0">
      <w:pPr>
        <w:autoSpaceDE w:val="0"/>
        <w:autoSpaceDN w:val="0"/>
        <w:adjustRightInd w:val="0"/>
        <w:ind w:firstLine="540"/>
        <w:contextualSpacing/>
        <w:jc w:val="both"/>
        <w:rPr>
          <w:rFonts w:eastAsia="Calibri"/>
          <w:bCs/>
          <w:sz w:val="28"/>
          <w:szCs w:val="28"/>
        </w:rPr>
      </w:pPr>
      <w:r w:rsidRPr="00201264">
        <w:rPr>
          <w:rFonts w:eastAsia="Calibri"/>
          <w:bCs/>
          <w:sz w:val="28"/>
          <w:szCs w:val="28"/>
        </w:rPr>
        <w:lastRenderedPageBreak/>
        <w:t xml:space="preserve">2. Финансовое обеспечение гарантий, закрепленных в </w:t>
      </w:r>
      <w:hyperlink r:id="rId19" w:history="1">
        <w:r w:rsidRPr="00201264">
          <w:rPr>
            <w:rFonts w:eastAsia="Calibri"/>
            <w:bCs/>
            <w:color w:val="0000FF"/>
            <w:sz w:val="28"/>
            <w:szCs w:val="28"/>
          </w:rPr>
          <w:t>части 1</w:t>
        </w:r>
      </w:hyperlink>
      <w:hyperlink r:id="rId20" w:history="1">
        <w:r w:rsidRPr="00201264">
          <w:rPr>
            <w:rFonts w:eastAsia="Calibri"/>
            <w:bCs/>
            <w:color w:val="0000FF"/>
            <w:sz w:val="28"/>
            <w:szCs w:val="28"/>
          </w:rPr>
          <w:t xml:space="preserve"> настоящей статьи</w:t>
        </w:r>
      </w:hyperlink>
      <w:r w:rsidRPr="00201264">
        <w:rPr>
          <w:rFonts w:eastAsia="Calibri"/>
          <w:bCs/>
          <w:sz w:val="28"/>
          <w:szCs w:val="28"/>
        </w:rPr>
        <w:t>, осуществляется за счет средств бюджета муниципального района.</w:t>
      </w:r>
    </w:p>
    <w:p w:rsidR="00CA09C0" w:rsidRPr="00201264" w:rsidRDefault="00CA09C0" w:rsidP="00CA09C0">
      <w:pPr>
        <w:autoSpaceDE w:val="0"/>
        <w:autoSpaceDN w:val="0"/>
        <w:adjustRightInd w:val="0"/>
        <w:spacing w:before="240"/>
        <w:ind w:firstLine="540"/>
        <w:contextualSpacing/>
        <w:jc w:val="both"/>
        <w:rPr>
          <w:rFonts w:eastAsia="Calibri"/>
          <w:b/>
          <w:bCs/>
          <w:sz w:val="28"/>
          <w:szCs w:val="28"/>
        </w:rPr>
      </w:pPr>
      <w:r w:rsidRPr="00201264">
        <w:rPr>
          <w:rFonts w:eastAsia="Calibri"/>
          <w:bCs/>
          <w:sz w:val="28"/>
          <w:szCs w:val="28"/>
        </w:rPr>
        <w:t>Порядок предоставления указанных гарантий устанавливается решением Совета</w:t>
      </w:r>
      <w:r w:rsidRPr="00201264">
        <w:rPr>
          <w:rFonts w:eastAsia="Calibri"/>
          <w:b/>
          <w:bCs/>
          <w:sz w:val="28"/>
          <w:szCs w:val="28"/>
        </w:rPr>
        <w:t xml:space="preserve"> </w:t>
      </w:r>
      <w:r w:rsidRPr="00201264">
        <w:rPr>
          <w:rFonts w:eastAsia="Calibri"/>
          <w:sz w:val="28"/>
          <w:szCs w:val="28"/>
        </w:rPr>
        <w:t>муниципального района</w:t>
      </w:r>
      <w:r w:rsidRPr="00201264">
        <w:rPr>
          <w:rFonts w:eastAsia="Calibri"/>
          <w:bCs/>
          <w:sz w:val="28"/>
          <w:szCs w:val="28"/>
        </w:rPr>
        <w:t>.</w:t>
      </w:r>
    </w:p>
    <w:p w:rsidR="00CA09C0" w:rsidRPr="00201264" w:rsidRDefault="00CA09C0" w:rsidP="00CA09C0">
      <w:pPr>
        <w:autoSpaceDE w:val="0"/>
        <w:autoSpaceDN w:val="0"/>
        <w:adjustRightInd w:val="0"/>
        <w:spacing w:before="240"/>
        <w:ind w:firstLine="540"/>
        <w:contextualSpacing/>
        <w:jc w:val="both"/>
        <w:rPr>
          <w:sz w:val="28"/>
          <w:szCs w:val="28"/>
        </w:rPr>
      </w:pPr>
      <w:r w:rsidRPr="00201264">
        <w:rPr>
          <w:rFonts w:eastAsia="Calibri"/>
          <w:bCs/>
          <w:sz w:val="28"/>
          <w:szCs w:val="28"/>
        </w:rPr>
        <w:t xml:space="preserve">3.Гарантия, предусмотренная </w:t>
      </w:r>
      <w:hyperlink r:id="rId21" w:history="1">
        <w:r w:rsidRPr="00201264">
          <w:rPr>
            <w:rFonts w:eastAsia="Calibri"/>
            <w:bCs/>
            <w:color w:val="0000FF"/>
            <w:sz w:val="28"/>
            <w:szCs w:val="28"/>
          </w:rPr>
          <w:t>пунктом 4 части первой</w:t>
        </w:r>
      </w:hyperlink>
      <w:r w:rsidRPr="00201264">
        <w:rPr>
          <w:rFonts w:eastAsia="Calibri"/>
          <w:bCs/>
          <w:sz w:val="28"/>
          <w:szCs w:val="28"/>
        </w:rPr>
        <w:t xml:space="preserve">  настоящей статьи, не предоставляется главе</w:t>
      </w:r>
      <w:r w:rsidRPr="00201264">
        <w:rPr>
          <w:rFonts w:eastAsia="Calibri"/>
          <w:b/>
          <w:bCs/>
          <w:sz w:val="28"/>
          <w:szCs w:val="28"/>
        </w:rPr>
        <w:t xml:space="preserve"> </w:t>
      </w:r>
      <w:r w:rsidRPr="00201264">
        <w:rPr>
          <w:rFonts w:eastAsia="Calibri"/>
          <w:sz w:val="28"/>
          <w:szCs w:val="28"/>
        </w:rPr>
        <w:t xml:space="preserve">муниципального района </w:t>
      </w:r>
      <w:proofErr w:type="gramStart"/>
      <w:r w:rsidRPr="00201264">
        <w:rPr>
          <w:rFonts w:eastAsia="Calibri"/>
          <w:bCs/>
          <w:sz w:val="28"/>
          <w:szCs w:val="28"/>
        </w:rPr>
        <w:t>полномочия</w:t>
      </w:r>
      <w:proofErr w:type="gramEnd"/>
      <w:r w:rsidRPr="00201264">
        <w:rPr>
          <w:rFonts w:eastAsia="Calibri"/>
          <w:bCs/>
          <w:sz w:val="28"/>
          <w:szCs w:val="28"/>
        </w:rPr>
        <w:t xml:space="preserve"> которого прекращены по основаниям, предусмотренным </w:t>
      </w:r>
      <w:hyperlink r:id="rId22" w:history="1">
        <w:r w:rsidRPr="00201264">
          <w:rPr>
            <w:rFonts w:eastAsia="Calibri"/>
            <w:bCs/>
            <w:color w:val="0000FF"/>
            <w:sz w:val="28"/>
            <w:szCs w:val="28"/>
          </w:rPr>
          <w:t>абзацем седьмым части 16 статьи 35</w:t>
        </w:r>
      </w:hyperlink>
      <w:r w:rsidRPr="00201264">
        <w:rPr>
          <w:rFonts w:eastAsia="Calibri"/>
          <w:bCs/>
          <w:sz w:val="28"/>
          <w:szCs w:val="28"/>
        </w:rPr>
        <w:t xml:space="preserve">, </w:t>
      </w:r>
      <w:hyperlink r:id="rId23" w:history="1">
        <w:r w:rsidRPr="00201264">
          <w:rPr>
            <w:rFonts w:eastAsia="Calibri"/>
            <w:bCs/>
            <w:color w:val="0000FF"/>
            <w:sz w:val="28"/>
            <w:szCs w:val="28"/>
          </w:rPr>
          <w:t>пунктами 2.1</w:t>
        </w:r>
      </w:hyperlink>
      <w:r w:rsidRPr="00201264">
        <w:rPr>
          <w:rFonts w:eastAsia="Calibri"/>
          <w:bCs/>
          <w:sz w:val="28"/>
          <w:szCs w:val="28"/>
        </w:rPr>
        <w:t xml:space="preserve">, </w:t>
      </w:r>
      <w:hyperlink r:id="rId24" w:history="1">
        <w:r w:rsidRPr="00201264">
          <w:rPr>
            <w:rFonts w:eastAsia="Calibri"/>
            <w:bCs/>
            <w:color w:val="0000FF"/>
            <w:sz w:val="28"/>
            <w:szCs w:val="28"/>
          </w:rPr>
          <w:t>3</w:t>
        </w:r>
      </w:hyperlink>
      <w:r w:rsidRPr="00201264">
        <w:rPr>
          <w:rFonts w:eastAsia="Calibri"/>
          <w:bCs/>
          <w:sz w:val="28"/>
          <w:szCs w:val="28"/>
        </w:rPr>
        <w:t xml:space="preserve">, </w:t>
      </w:r>
      <w:hyperlink r:id="rId25" w:history="1">
        <w:r w:rsidRPr="00201264">
          <w:rPr>
            <w:rFonts w:eastAsia="Calibri"/>
            <w:bCs/>
            <w:color w:val="0000FF"/>
            <w:sz w:val="28"/>
            <w:szCs w:val="28"/>
          </w:rPr>
          <w:t>6</w:t>
        </w:r>
      </w:hyperlink>
      <w:r w:rsidRPr="00201264">
        <w:rPr>
          <w:rFonts w:eastAsia="Calibri"/>
          <w:bCs/>
          <w:sz w:val="28"/>
          <w:szCs w:val="28"/>
        </w:rPr>
        <w:t xml:space="preserve"> - </w:t>
      </w:r>
      <w:hyperlink r:id="rId26" w:history="1">
        <w:r w:rsidRPr="00201264">
          <w:rPr>
            <w:rFonts w:eastAsia="Calibri"/>
            <w:bCs/>
            <w:color w:val="0000FF"/>
            <w:sz w:val="28"/>
            <w:szCs w:val="28"/>
          </w:rPr>
          <w:t>9 части 6</w:t>
        </w:r>
      </w:hyperlink>
      <w:r w:rsidRPr="00201264">
        <w:rPr>
          <w:rFonts w:eastAsia="Calibri"/>
          <w:bCs/>
          <w:sz w:val="28"/>
          <w:szCs w:val="28"/>
        </w:rPr>
        <w:t xml:space="preserve">, </w:t>
      </w:r>
      <w:hyperlink r:id="rId27" w:history="1">
        <w:r w:rsidRPr="00201264">
          <w:rPr>
            <w:rFonts w:eastAsia="Calibri"/>
            <w:bCs/>
            <w:color w:val="0000FF"/>
            <w:sz w:val="28"/>
            <w:szCs w:val="28"/>
          </w:rPr>
          <w:t>частью 6.1 статьи 36</w:t>
        </w:r>
      </w:hyperlink>
      <w:r w:rsidRPr="00201264">
        <w:rPr>
          <w:rFonts w:eastAsia="Calibri"/>
          <w:bCs/>
          <w:sz w:val="28"/>
          <w:szCs w:val="28"/>
        </w:rPr>
        <w:t xml:space="preserve">, </w:t>
      </w:r>
      <w:hyperlink r:id="rId28" w:history="1">
        <w:r w:rsidRPr="00201264">
          <w:rPr>
            <w:rFonts w:eastAsia="Calibri"/>
            <w:bCs/>
            <w:color w:val="0000FF"/>
            <w:sz w:val="28"/>
            <w:szCs w:val="28"/>
          </w:rPr>
          <w:t>частью 7.1</w:t>
        </w:r>
      </w:hyperlink>
      <w:r w:rsidRPr="00201264">
        <w:rPr>
          <w:rFonts w:eastAsia="Calibri"/>
          <w:bCs/>
          <w:sz w:val="28"/>
          <w:szCs w:val="28"/>
        </w:rPr>
        <w:t xml:space="preserve">, </w:t>
      </w:r>
      <w:hyperlink r:id="rId29" w:history="1">
        <w:r w:rsidRPr="00201264">
          <w:rPr>
            <w:rFonts w:eastAsia="Calibri"/>
            <w:bCs/>
            <w:color w:val="0000FF"/>
            <w:sz w:val="28"/>
            <w:szCs w:val="28"/>
          </w:rPr>
          <w:t>пунктами 5</w:t>
        </w:r>
      </w:hyperlink>
      <w:r w:rsidRPr="00201264">
        <w:rPr>
          <w:rFonts w:eastAsia="Calibri"/>
          <w:bCs/>
          <w:sz w:val="28"/>
          <w:szCs w:val="28"/>
        </w:rPr>
        <w:t xml:space="preserve"> - </w:t>
      </w:r>
      <w:hyperlink r:id="rId30" w:history="1">
        <w:r w:rsidRPr="00201264">
          <w:rPr>
            <w:rFonts w:eastAsia="Calibri"/>
            <w:bCs/>
            <w:color w:val="0000FF"/>
            <w:sz w:val="28"/>
            <w:szCs w:val="28"/>
          </w:rPr>
          <w:t>8 части 10</w:t>
        </w:r>
      </w:hyperlink>
      <w:r w:rsidRPr="00201264">
        <w:rPr>
          <w:rFonts w:eastAsia="Calibri"/>
          <w:bCs/>
          <w:sz w:val="28"/>
          <w:szCs w:val="28"/>
        </w:rPr>
        <w:t xml:space="preserve">, </w:t>
      </w:r>
      <w:hyperlink r:id="rId31" w:history="1">
        <w:r w:rsidRPr="00201264">
          <w:rPr>
            <w:rFonts w:eastAsia="Calibri"/>
            <w:bCs/>
            <w:color w:val="0000FF"/>
            <w:sz w:val="28"/>
            <w:szCs w:val="28"/>
          </w:rPr>
          <w:t>частью 10.1 статьи 40</w:t>
        </w:r>
      </w:hyperlink>
      <w:r w:rsidRPr="00201264">
        <w:rPr>
          <w:rFonts w:eastAsia="Calibri"/>
          <w:bCs/>
          <w:sz w:val="28"/>
          <w:szCs w:val="28"/>
        </w:rPr>
        <w:t xml:space="preserve">, </w:t>
      </w:r>
      <w:hyperlink r:id="rId32" w:history="1">
        <w:r w:rsidRPr="00201264">
          <w:rPr>
            <w:rFonts w:eastAsia="Calibri"/>
            <w:bCs/>
            <w:color w:val="0000FF"/>
            <w:sz w:val="28"/>
            <w:szCs w:val="28"/>
          </w:rPr>
          <w:t>частями 1</w:t>
        </w:r>
      </w:hyperlink>
      <w:r w:rsidRPr="00201264">
        <w:rPr>
          <w:rFonts w:eastAsia="Calibri"/>
          <w:bCs/>
          <w:sz w:val="28"/>
          <w:szCs w:val="28"/>
        </w:rPr>
        <w:t xml:space="preserve"> и </w:t>
      </w:r>
      <w:hyperlink r:id="rId33" w:history="1">
        <w:r w:rsidRPr="00201264">
          <w:rPr>
            <w:rFonts w:eastAsia="Calibri"/>
            <w:bCs/>
            <w:color w:val="0000FF"/>
            <w:sz w:val="28"/>
            <w:szCs w:val="28"/>
          </w:rPr>
          <w:t>2 статьи 73</w:t>
        </w:r>
      </w:hyperlink>
      <w:r w:rsidRPr="00201264">
        <w:rPr>
          <w:rFonts w:eastAsia="Calibri"/>
          <w:bCs/>
          <w:sz w:val="28"/>
          <w:szCs w:val="28"/>
        </w:rPr>
        <w:t xml:space="preserve"> Федерального закона «Об общих принципах организации местного самоуправления в Российской Федерации», а также прекращены за виновные действия по иным основаниям, предусмотренным федеральным законодательством.».</w:t>
      </w:r>
    </w:p>
    <w:p w:rsidR="00CA09C0" w:rsidRPr="00201264" w:rsidRDefault="00CA09C0" w:rsidP="00CA09C0">
      <w:pPr>
        <w:autoSpaceDE w:val="0"/>
        <w:autoSpaceDN w:val="0"/>
        <w:adjustRightInd w:val="0"/>
        <w:spacing w:before="280"/>
        <w:ind w:firstLine="540"/>
        <w:contextualSpacing/>
        <w:jc w:val="both"/>
        <w:rPr>
          <w:rFonts w:eastAsia="Calibri"/>
          <w:sz w:val="28"/>
          <w:szCs w:val="28"/>
        </w:rPr>
      </w:pPr>
      <w:r>
        <w:rPr>
          <w:rFonts w:eastAsia="Calibri"/>
          <w:sz w:val="28"/>
          <w:szCs w:val="28"/>
        </w:rPr>
        <w:t>11</w:t>
      </w:r>
      <w:r w:rsidRPr="00201264">
        <w:rPr>
          <w:rFonts w:eastAsia="Calibri"/>
          <w:sz w:val="28"/>
          <w:szCs w:val="28"/>
        </w:rPr>
        <w:t xml:space="preserve">. </w:t>
      </w:r>
      <w:hyperlink r:id="rId34" w:history="1">
        <w:r w:rsidRPr="00201264">
          <w:rPr>
            <w:rFonts w:eastAsia="Calibri"/>
            <w:color w:val="0000FF"/>
            <w:sz w:val="28"/>
            <w:szCs w:val="28"/>
          </w:rPr>
          <w:t>Дополнить</w:t>
        </w:r>
      </w:hyperlink>
      <w:r w:rsidRPr="00201264">
        <w:rPr>
          <w:rFonts w:eastAsia="Calibri"/>
          <w:sz w:val="28"/>
          <w:szCs w:val="28"/>
        </w:rPr>
        <w:t xml:space="preserve">  Устав муниципального образования муниципального района </w:t>
      </w:r>
      <w:r w:rsidRPr="00201264">
        <w:rPr>
          <w:color w:val="000000"/>
          <w:sz w:val="28"/>
          <w:szCs w:val="28"/>
        </w:rPr>
        <w:t>«</w:t>
      </w:r>
      <w:proofErr w:type="spellStart"/>
      <w:r w:rsidRPr="00201264">
        <w:rPr>
          <w:color w:val="000000"/>
          <w:sz w:val="28"/>
          <w:szCs w:val="28"/>
        </w:rPr>
        <w:t>Усть-Куломский</w:t>
      </w:r>
      <w:proofErr w:type="spellEnd"/>
      <w:r w:rsidRPr="00201264">
        <w:rPr>
          <w:color w:val="000000"/>
          <w:sz w:val="28"/>
          <w:szCs w:val="28"/>
        </w:rPr>
        <w:t xml:space="preserve">» </w:t>
      </w:r>
      <w:r w:rsidRPr="00201264">
        <w:rPr>
          <w:rFonts w:eastAsia="Calibri"/>
          <w:sz w:val="28"/>
          <w:szCs w:val="28"/>
        </w:rPr>
        <w:t>статьей 73.1 следующего содержания:</w:t>
      </w:r>
    </w:p>
    <w:p w:rsidR="00CA09C0" w:rsidRPr="00201264" w:rsidRDefault="00CA09C0" w:rsidP="00CA09C0">
      <w:pPr>
        <w:autoSpaceDE w:val="0"/>
        <w:autoSpaceDN w:val="0"/>
        <w:adjustRightInd w:val="0"/>
        <w:ind w:firstLine="540"/>
        <w:contextualSpacing/>
        <w:jc w:val="both"/>
        <w:rPr>
          <w:rFonts w:eastAsia="Calibri"/>
          <w:sz w:val="28"/>
          <w:szCs w:val="28"/>
        </w:rPr>
      </w:pPr>
      <w:r w:rsidRPr="00201264">
        <w:rPr>
          <w:rFonts w:eastAsia="Calibri"/>
          <w:sz w:val="28"/>
          <w:szCs w:val="28"/>
        </w:rPr>
        <w:t>«Статья 73.1. Финансовое и иное обеспечение реализации инициативных проектов</w:t>
      </w:r>
    </w:p>
    <w:p w:rsidR="00CA09C0" w:rsidRPr="00201264" w:rsidRDefault="00CA09C0" w:rsidP="00CA09C0">
      <w:pPr>
        <w:autoSpaceDE w:val="0"/>
        <w:autoSpaceDN w:val="0"/>
        <w:adjustRightInd w:val="0"/>
        <w:ind w:firstLine="540"/>
        <w:contextualSpacing/>
        <w:jc w:val="both"/>
        <w:rPr>
          <w:rFonts w:eastAsia="Calibri"/>
          <w:sz w:val="28"/>
          <w:szCs w:val="28"/>
        </w:rPr>
      </w:pPr>
      <w:r w:rsidRPr="00201264">
        <w:rPr>
          <w:rFonts w:eastAsia="Calibri"/>
          <w:sz w:val="28"/>
          <w:szCs w:val="28"/>
        </w:rPr>
        <w:t xml:space="preserve">1. Источником финансового обеспечения реализации инициативных проектов, предусмотренных статьей 17.1 настоящего </w:t>
      </w:r>
      <w:r w:rsidR="00183083">
        <w:rPr>
          <w:rFonts w:eastAsia="Calibri"/>
          <w:sz w:val="28"/>
          <w:szCs w:val="28"/>
        </w:rPr>
        <w:t>У</w:t>
      </w:r>
      <w:r w:rsidRPr="00201264">
        <w:rPr>
          <w:rFonts w:eastAsia="Calibri"/>
          <w:sz w:val="28"/>
          <w:szCs w:val="28"/>
        </w:rPr>
        <w:t xml:space="preserve">става, являются предусмотренные решением о бюджете муниципального района бюджетные ассигнования на реализацию инициативных проектов, </w:t>
      </w:r>
      <w:proofErr w:type="gramStart"/>
      <w:r w:rsidRPr="00201264">
        <w:rPr>
          <w:rFonts w:eastAsia="Calibri"/>
          <w:sz w:val="28"/>
          <w:szCs w:val="28"/>
        </w:rPr>
        <w:t>формируемые</w:t>
      </w:r>
      <w:proofErr w:type="gramEnd"/>
      <w:r w:rsidRPr="00201264">
        <w:rPr>
          <w:rFonts w:eastAsia="Calibri"/>
          <w:sz w:val="28"/>
          <w:szCs w:val="28"/>
        </w:rPr>
        <w:t xml:space="preserve"> в том числе с учетом объемов инициативных платежей и (или) межбюджетных трансфертов из бюджета Р</w:t>
      </w:r>
      <w:r>
        <w:rPr>
          <w:rFonts w:eastAsia="Calibri"/>
          <w:sz w:val="28"/>
          <w:szCs w:val="28"/>
        </w:rPr>
        <w:t>еспублики Коми</w:t>
      </w:r>
      <w:r w:rsidRPr="00201264">
        <w:rPr>
          <w:rFonts w:eastAsia="Calibri"/>
          <w:sz w:val="28"/>
          <w:szCs w:val="28"/>
        </w:rPr>
        <w:t>, предоставленных в целях финансового обеспечения соответствующих расходных обязательств муниципального района.</w:t>
      </w:r>
    </w:p>
    <w:p w:rsidR="00CA09C0" w:rsidRPr="00201264" w:rsidRDefault="00CA09C0" w:rsidP="00CA09C0">
      <w:pPr>
        <w:autoSpaceDE w:val="0"/>
        <w:autoSpaceDN w:val="0"/>
        <w:adjustRightInd w:val="0"/>
        <w:spacing w:before="280"/>
        <w:ind w:firstLine="540"/>
        <w:contextualSpacing/>
        <w:jc w:val="both"/>
        <w:rPr>
          <w:rFonts w:eastAsia="Calibri"/>
          <w:sz w:val="28"/>
          <w:szCs w:val="28"/>
        </w:rPr>
      </w:pPr>
      <w:r w:rsidRPr="00201264">
        <w:rPr>
          <w:rFonts w:eastAsia="Calibri"/>
          <w:sz w:val="28"/>
          <w:szCs w:val="28"/>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35" w:history="1">
        <w:r w:rsidRPr="00201264">
          <w:rPr>
            <w:rFonts w:eastAsia="Calibri"/>
            <w:color w:val="0000FF"/>
            <w:sz w:val="28"/>
            <w:szCs w:val="28"/>
          </w:rPr>
          <w:t>кодексом</w:t>
        </w:r>
      </w:hyperlink>
      <w:r w:rsidRPr="00201264">
        <w:rPr>
          <w:rFonts w:eastAsia="Calibri"/>
          <w:sz w:val="28"/>
          <w:szCs w:val="28"/>
        </w:rPr>
        <w:t xml:space="preserve"> Российской Федерации в бюджет муниципального района в целях реализации конкретных инициативных проектов.</w:t>
      </w:r>
    </w:p>
    <w:p w:rsidR="00CA09C0" w:rsidRPr="00201264" w:rsidRDefault="00CA09C0" w:rsidP="00CA09C0">
      <w:pPr>
        <w:autoSpaceDE w:val="0"/>
        <w:autoSpaceDN w:val="0"/>
        <w:adjustRightInd w:val="0"/>
        <w:spacing w:before="280"/>
        <w:ind w:firstLine="540"/>
        <w:contextualSpacing/>
        <w:jc w:val="both"/>
        <w:rPr>
          <w:rFonts w:eastAsia="Calibri"/>
          <w:sz w:val="28"/>
          <w:szCs w:val="28"/>
        </w:rPr>
      </w:pPr>
      <w:r w:rsidRPr="00201264">
        <w:rPr>
          <w:rFonts w:eastAsia="Calibri"/>
          <w:sz w:val="28"/>
          <w:szCs w:val="28"/>
        </w:rPr>
        <w:t>3. В случае</w:t>
      </w:r>
      <w:proofErr w:type="gramStart"/>
      <w:r w:rsidRPr="00201264">
        <w:rPr>
          <w:rFonts w:eastAsia="Calibri"/>
          <w:sz w:val="28"/>
          <w:szCs w:val="28"/>
        </w:rPr>
        <w:t>,</w:t>
      </w:r>
      <w:proofErr w:type="gramEnd"/>
      <w:r w:rsidRPr="00201264">
        <w:rPr>
          <w:rFonts w:eastAsia="Calibri"/>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муниципального района.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 муниципального района.</w:t>
      </w:r>
    </w:p>
    <w:p w:rsidR="00CA09C0" w:rsidRPr="00201264" w:rsidRDefault="00CA09C0" w:rsidP="00CA09C0">
      <w:pPr>
        <w:autoSpaceDE w:val="0"/>
        <w:autoSpaceDN w:val="0"/>
        <w:adjustRightInd w:val="0"/>
        <w:spacing w:before="280"/>
        <w:ind w:firstLine="540"/>
        <w:contextualSpacing/>
        <w:jc w:val="both"/>
        <w:rPr>
          <w:rFonts w:eastAsia="Calibri"/>
          <w:sz w:val="28"/>
          <w:szCs w:val="28"/>
        </w:rPr>
      </w:pPr>
      <w:r w:rsidRPr="00201264">
        <w:rPr>
          <w:rFonts w:eastAsia="Calibri"/>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бюджет муниципального района, определяется решением Совета муниципального района.</w:t>
      </w:r>
    </w:p>
    <w:p w:rsidR="00CA09C0" w:rsidRPr="00201264" w:rsidRDefault="00CA09C0" w:rsidP="00CA09C0">
      <w:pPr>
        <w:autoSpaceDE w:val="0"/>
        <w:autoSpaceDN w:val="0"/>
        <w:adjustRightInd w:val="0"/>
        <w:spacing w:before="280"/>
        <w:ind w:firstLine="540"/>
        <w:contextualSpacing/>
        <w:jc w:val="both"/>
        <w:rPr>
          <w:rFonts w:eastAsia="Calibri"/>
          <w:sz w:val="28"/>
          <w:szCs w:val="28"/>
        </w:rPr>
      </w:pPr>
      <w:r w:rsidRPr="00201264">
        <w:rPr>
          <w:rFonts w:eastAsia="Calibri"/>
          <w:sz w:val="28"/>
          <w:szCs w:val="28"/>
        </w:rPr>
        <w:lastRenderedPageBreak/>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roofErr w:type="gramStart"/>
      <w:r w:rsidRPr="00201264">
        <w:rPr>
          <w:rFonts w:eastAsia="Calibri"/>
          <w:sz w:val="28"/>
          <w:szCs w:val="28"/>
        </w:rPr>
        <w:t>.».</w:t>
      </w:r>
      <w:proofErr w:type="gramEnd"/>
    </w:p>
    <w:p w:rsidR="00CA09C0" w:rsidRPr="00201264" w:rsidRDefault="00CA09C0" w:rsidP="00CA09C0">
      <w:pPr>
        <w:contextualSpacing/>
        <w:jc w:val="both"/>
      </w:pPr>
    </w:p>
    <w:sectPr w:rsidR="00CA09C0" w:rsidRPr="00201264" w:rsidSect="00A853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A09C0"/>
    <w:rsid w:val="00021CAE"/>
    <w:rsid w:val="00093B21"/>
    <w:rsid w:val="00110494"/>
    <w:rsid w:val="00183083"/>
    <w:rsid w:val="001E5F96"/>
    <w:rsid w:val="002878E8"/>
    <w:rsid w:val="002A7AA6"/>
    <w:rsid w:val="003D390C"/>
    <w:rsid w:val="00403FC5"/>
    <w:rsid w:val="005955C4"/>
    <w:rsid w:val="005C55FA"/>
    <w:rsid w:val="0065182F"/>
    <w:rsid w:val="00657A22"/>
    <w:rsid w:val="00681FBB"/>
    <w:rsid w:val="006B3434"/>
    <w:rsid w:val="00792244"/>
    <w:rsid w:val="007C626A"/>
    <w:rsid w:val="00916790"/>
    <w:rsid w:val="00932C70"/>
    <w:rsid w:val="009868D4"/>
    <w:rsid w:val="009E180B"/>
    <w:rsid w:val="00A85367"/>
    <w:rsid w:val="00B517EC"/>
    <w:rsid w:val="00B67844"/>
    <w:rsid w:val="00B836D9"/>
    <w:rsid w:val="00CA09C0"/>
    <w:rsid w:val="00CB3D83"/>
    <w:rsid w:val="00D83885"/>
    <w:rsid w:val="00E35148"/>
    <w:rsid w:val="00E9410C"/>
    <w:rsid w:val="00F52586"/>
    <w:rsid w:val="00FD1B71"/>
    <w:rsid w:val="00FF57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9C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A09C0"/>
    <w:pPr>
      <w:jc w:val="center"/>
    </w:pPr>
    <w:rPr>
      <w:b/>
      <w:sz w:val="28"/>
      <w:szCs w:val="20"/>
    </w:rPr>
  </w:style>
  <w:style w:type="character" w:customStyle="1" w:styleId="a4">
    <w:name w:val="Название Знак"/>
    <w:basedOn w:val="a0"/>
    <w:link w:val="a3"/>
    <w:rsid w:val="00CA09C0"/>
    <w:rPr>
      <w:rFonts w:ascii="Times New Roman" w:eastAsia="Times New Roman" w:hAnsi="Times New Roman" w:cs="Times New Roman"/>
      <w:b/>
      <w:sz w:val="28"/>
      <w:szCs w:val="20"/>
      <w:lang w:eastAsia="ru-RU"/>
    </w:rPr>
  </w:style>
  <w:style w:type="paragraph" w:customStyle="1" w:styleId="ConsPlusNormal">
    <w:name w:val="ConsPlusNormal"/>
    <w:rsid w:val="00CA09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C8FE04C1B23B60F86D51B7645D4EFF5CC683AC04E15185D76D033E00783F026412A170D66F1636A00C1CA834B81DED6BB2C6D437FB90510029Q" TargetMode="External"/><Relationship Id="rId13" Type="http://schemas.openxmlformats.org/officeDocument/2006/relationships/hyperlink" Target="consultantplus://offline/ref=604A4FE5D559E4FF7BB6CD2519B27D429D826BA53601C84DA32BAAD82A0A45C585BD2EB630DEA13D07BBC969FE1099AA80F8B225F9C3F9BCd633Q" TargetMode="External"/><Relationship Id="rId18" Type="http://schemas.openxmlformats.org/officeDocument/2006/relationships/hyperlink" Target="consultantplus://offline/ref=31012464DFCFFD38E2749ADFA31F72E225066EE9314617FAD6A43583AE82C851B5AE1C7B9FE5810711747DDC826AN5L" TargetMode="External"/><Relationship Id="rId26" Type="http://schemas.openxmlformats.org/officeDocument/2006/relationships/hyperlink" Target="consultantplus://offline/ref=57D86A33E73558603BBC8FD0761033792BE4D6173B8BAFCA45C4FE732C3426FA58E594029FFBB4D8233059FC4C2C426F73094C1A3FB594CAyAn8K" TargetMode="External"/><Relationship Id="rId3" Type="http://schemas.openxmlformats.org/officeDocument/2006/relationships/webSettings" Target="webSettings.xml"/><Relationship Id="rId21" Type="http://schemas.openxmlformats.org/officeDocument/2006/relationships/hyperlink" Target="consultantplus://offline/ref=57D86A33E73558603BBC91DD607C6D7D2EE98F193A8BA59B1899F824736420AF18A59257DCBFBDDF203A0DA80B721B3E3F42401829A995CAB667518DyEn7K" TargetMode="External"/><Relationship Id="rId34" Type="http://schemas.openxmlformats.org/officeDocument/2006/relationships/hyperlink" Target="consultantplus://offline/ref=604A4FE5D559E4FF7BB6CD2519B27D429D826BA53601C84DA32BAAD82A0A45C597BD76BA30D6BC3901AE9F38B8d435Q" TargetMode="External"/><Relationship Id="rId7" Type="http://schemas.openxmlformats.org/officeDocument/2006/relationships/hyperlink" Target="consultantplus://offline/ref=D0DCC8ABD05F37EDF9A391A6689297751B937666F7477C4A31365AA891B1972F26F562B3DA123D395B6455A38Ac9Q6J" TargetMode="External"/><Relationship Id="rId12" Type="http://schemas.openxmlformats.org/officeDocument/2006/relationships/hyperlink" Target="consultantplus://offline/ref=604A4FE5D559E4FF7BB6CD2519B27D429D826BA53601C84DA32BAAD82A0A45C585BD2EB630DEA13D00BBC969FE1099AA80F8B225F9C3F9BCd633Q" TargetMode="External"/><Relationship Id="rId17" Type="http://schemas.openxmlformats.org/officeDocument/2006/relationships/hyperlink" Target="consultantplus://offline/ref=31012464DFCFFD38E2749ADFA31F72E225066EE9314617FAD6A43583AE82C851B5AE1C7B9FE5810711747DDC826AN5L" TargetMode="External"/><Relationship Id="rId25" Type="http://schemas.openxmlformats.org/officeDocument/2006/relationships/hyperlink" Target="consultantplus://offline/ref=57D86A33E73558603BBC8FD0761033792BE4D6173B8BAFCA45C4FE732C3426FA58E594029FFBB4D8203059FC4C2C426F73094C1A3FB594CAyAn8K" TargetMode="External"/><Relationship Id="rId33" Type="http://schemas.openxmlformats.org/officeDocument/2006/relationships/hyperlink" Target="consultantplus://offline/ref=57D86A33E73558603BBC8FD0761033792BE4D6173B8BAFCA45C4FE732C3426FA58E594029FFBB7D7203059FC4C2C426F73094C1A3FB594CAyAn8K" TargetMode="External"/><Relationship Id="rId2" Type="http://schemas.openxmlformats.org/officeDocument/2006/relationships/settings" Target="settings.xml"/><Relationship Id="rId16" Type="http://schemas.openxmlformats.org/officeDocument/2006/relationships/hyperlink" Target="consultantplus://offline/ref=31012464DFCFFD38E2749ADFA31F72E225066EE9314617FAD6A43583AE82C851B5AE1C7B9FE5810711747DDC826AN5L" TargetMode="External"/><Relationship Id="rId20" Type="http://schemas.openxmlformats.org/officeDocument/2006/relationships/hyperlink" Target="consultantplus://offline/ref=57D86A33E73558603BBC91DD607C6D7D2EE98F193A8BA59B1899F824736420AF18A59257DCBFBDDF203A0DA901721B3E3F42401829A995CAB667518DyEn7K" TargetMode="External"/><Relationship Id="rId29" Type="http://schemas.openxmlformats.org/officeDocument/2006/relationships/hyperlink" Target="consultantplus://offline/ref=57D86A33E73558603BBC8FD0761033792BE4D6173B8BAFCA45C4FE732C3426FA58E594029FFBB5DF293059FC4C2C426F73094C1A3FB594CAyAn8K" TargetMode="External"/><Relationship Id="rId1" Type="http://schemas.openxmlformats.org/officeDocument/2006/relationships/styles" Target="styles.xml"/><Relationship Id="rId6" Type="http://schemas.openxmlformats.org/officeDocument/2006/relationships/hyperlink" Target="consultantplus://offline/ref=B6C25AEFDEF021E1AD0E24D130F55D5C8CE9676FC0B07B32087D9A586419EFB976DF8E68F493AD9F997A417C76648A1C9FD475C688312CF1I1F1N" TargetMode="External"/><Relationship Id="rId11" Type="http://schemas.openxmlformats.org/officeDocument/2006/relationships/hyperlink" Target="consultantplus://offline/ref=B8C8FE04C1B23B60F86D51B7645D4EFF5CC683AC04E15185D76D033E00783F026412A170D66F1636A00C1CA834B81DED6BB2C6D437FB90510029Q" TargetMode="External"/><Relationship Id="rId24" Type="http://schemas.openxmlformats.org/officeDocument/2006/relationships/hyperlink" Target="consultantplus://offline/ref=57D86A33E73558603BBC8FD0761033792BE4D6173B8BAFCA45C4FE732C3426FA58E594029FFBB4DB273059FC4C2C426F73094C1A3FB594CAyAn8K" TargetMode="External"/><Relationship Id="rId32" Type="http://schemas.openxmlformats.org/officeDocument/2006/relationships/hyperlink" Target="consultantplus://offline/ref=57D86A33E73558603BBC8FD0761033792BE4D6173B8BAFCA45C4FE732C3426FA58E594029FFBB7D6293059FC4C2C426F73094C1A3FB594CAyAn8K" TargetMode="External"/><Relationship Id="rId37"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hyperlink" Target="consultantplus://offline/ref=604A4FE5D559E4FF7BB6CD2519B27D429D826BA53601C84DA32BAAD82A0A45C585BD2EB630DEA13E05BBC969FE1099AA80F8B225F9C3F9BCd633Q" TargetMode="External"/><Relationship Id="rId23" Type="http://schemas.openxmlformats.org/officeDocument/2006/relationships/hyperlink" Target="consultantplus://offline/ref=57D86A33E73558603BBC8FD0761033792BE4D6173B8BAFCA45C4FE732C3426FA58E594029FFAB1DB293059FC4C2C426F73094C1A3FB594CAyAn8K" TargetMode="External"/><Relationship Id="rId28" Type="http://schemas.openxmlformats.org/officeDocument/2006/relationships/hyperlink" Target="consultantplus://offline/ref=57D86A33E73558603BBC8FD0761033792BE4D6173B8BAFCA45C4FE732C3426FA58E5940B98F3BB8A717F58A00871516E79094F1823yBn7K" TargetMode="External"/><Relationship Id="rId36" Type="http://schemas.openxmlformats.org/officeDocument/2006/relationships/fontTable" Target="fontTable.xml"/><Relationship Id="rId10" Type="http://schemas.openxmlformats.org/officeDocument/2006/relationships/hyperlink" Target="consultantplus://offline/ref=B8C8FE04C1B23B60F86D51B7645D4EFF5CC683AC04E15185D76D033E00783F026412A170D66F1636A20C1CA834B81DED6BB2C6D437FB90510029Q" TargetMode="External"/><Relationship Id="rId19" Type="http://schemas.openxmlformats.org/officeDocument/2006/relationships/hyperlink" Target="consultantplus://offline/ref=57D86A33E73558603BBC91DD607C6D7D2EE98F193A8BA59B1899F824736420AF18A59257DCBFBDDF203A0DA909721B3E3F42401829A995CAB667518DyEn7K" TargetMode="External"/><Relationship Id="rId31" Type="http://schemas.openxmlformats.org/officeDocument/2006/relationships/hyperlink" Target="consultantplus://offline/ref=57D86A33E73558603BBC8FD0761033792BE4D6173B8BAFCA45C4FE732C3426FA58E5940598FFBB8A717F58A00871516E79094F1823yBn7K" TargetMode="External"/><Relationship Id="rId4" Type="http://schemas.openxmlformats.org/officeDocument/2006/relationships/image" Target="media/image1.wmf"/><Relationship Id="rId9" Type="http://schemas.openxmlformats.org/officeDocument/2006/relationships/hyperlink" Target="consultantplus://offline/ref=B8C8FE04C1B23B60F86D51B7645D4EFF5CC683AC04E15185D76D033E00783F026412A170D66F1636A30C1CA834B81DED6BB2C6D437FB90510029Q" TargetMode="External"/><Relationship Id="rId14" Type="http://schemas.openxmlformats.org/officeDocument/2006/relationships/hyperlink" Target="consultantplus://offline/ref=604A4FE5D559E4FF7BB6CD2519B27D429D826BA53601C84DA32BAAD82A0A45C585BD2EB630DEA13D0BBBC969FE1099AA80F8B225F9C3F9BCd633Q" TargetMode="External"/><Relationship Id="rId22" Type="http://schemas.openxmlformats.org/officeDocument/2006/relationships/hyperlink" Target="consultantplus://offline/ref=57D86A33E73558603BBC8FD0761033792BE4D6173B8BAFCA45C4FE732C3426FA58E594029FFAB2DF293059FC4C2C426F73094C1A3FB594CAyAn8K" TargetMode="External"/><Relationship Id="rId27" Type="http://schemas.openxmlformats.org/officeDocument/2006/relationships/hyperlink" Target="consultantplus://offline/ref=57D86A33E73558603BBC8FD0761033792BE4D6173B8BAFCA45C4FE732C3426FA58E594029FFAB4DF293059FC4C2C426F73094C1A3FB594CAyAn8K" TargetMode="External"/><Relationship Id="rId30" Type="http://schemas.openxmlformats.org/officeDocument/2006/relationships/hyperlink" Target="consultantplus://offline/ref=57D86A33E73558603BBC8FD0761033792BE4D6173B8BAFCA45C4FE732C3426FA58E594029FFBB5DC223059FC4C2C426F73094C1A3FB594CAyAn8K" TargetMode="External"/><Relationship Id="rId35" Type="http://schemas.openxmlformats.org/officeDocument/2006/relationships/hyperlink" Target="consultantplus://offline/ref=604A4FE5D559E4FF7BB6CD2519B27D429D8269A43009C84DA32BAAD82A0A45C597BD76BA30D6BC3901AE9F38B8d435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3559</Words>
  <Characters>20290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Kadry2</dc:creator>
  <cp:lastModifiedBy>Ootdel</cp:lastModifiedBy>
  <cp:revision>4</cp:revision>
  <cp:lastPrinted>2021-03-23T09:25:00Z</cp:lastPrinted>
  <dcterms:created xsi:type="dcterms:W3CDTF">2021-03-23T09:23:00Z</dcterms:created>
  <dcterms:modified xsi:type="dcterms:W3CDTF">2021-03-23T09:26:00Z</dcterms:modified>
</cp:coreProperties>
</file>