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82" w:rsidRDefault="00C93882" w:rsidP="00C93882">
      <w:pPr>
        <w:pStyle w:val="a3"/>
        <w:rPr>
          <w:b w:val="0"/>
          <w:bCs/>
        </w:rPr>
      </w:pPr>
      <w:r w:rsidRPr="00607338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663485523" r:id="rId5"/>
        </w:object>
      </w:r>
    </w:p>
    <w:p w:rsidR="00C93882" w:rsidRDefault="00C93882" w:rsidP="00C93882">
      <w:pPr>
        <w:pStyle w:val="a3"/>
        <w:rPr>
          <w:b w:val="0"/>
          <w:bCs/>
        </w:rPr>
      </w:pPr>
    </w:p>
    <w:p w:rsidR="00C93882" w:rsidRPr="00360FEB" w:rsidRDefault="00C93882" w:rsidP="00C9388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«КУЛŐМДIН» МУНИЦИПАЛЬНŐЙ РАЙОНСА </w:t>
      </w:r>
      <w:proofErr w:type="gramStart"/>
      <w:r w:rsidRPr="00360FEB">
        <w:rPr>
          <w:sz w:val="24"/>
          <w:szCs w:val="24"/>
        </w:rPr>
        <w:t>СŐВЕТ</w:t>
      </w:r>
      <w:proofErr w:type="gramEnd"/>
    </w:p>
    <w:p w:rsidR="00C93882" w:rsidRPr="00360FEB" w:rsidRDefault="00C93882" w:rsidP="00C9388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>СОВЕТ МУНИЦИПАЛЬНОГО РАЙОНА «УСТЬ-КУЛОМСКИЙ»</w:t>
      </w:r>
    </w:p>
    <w:p w:rsidR="00C93882" w:rsidRPr="00360FEB" w:rsidRDefault="00C93882" w:rsidP="00C93882">
      <w:pPr>
        <w:pStyle w:val="a3"/>
        <w:rPr>
          <w:sz w:val="24"/>
          <w:szCs w:val="24"/>
        </w:rPr>
      </w:pPr>
    </w:p>
    <w:p w:rsidR="00C93882" w:rsidRPr="00360FEB" w:rsidRDefault="00C93882" w:rsidP="00C93882">
      <w:pPr>
        <w:pStyle w:val="a3"/>
        <w:rPr>
          <w:sz w:val="24"/>
          <w:szCs w:val="24"/>
        </w:rPr>
      </w:pPr>
      <w:r w:rsidRPr="00360FEB">
        <w:rPr>
          <w:sz w:val="24"/>
          <w:szCs w:val="24"/>
        </w:rPr>
        <w:t xml:space="preserve">К </w:t>
      </w:r>
      <w:proofErr w:type="gramStart"/>
      <w:r w:rsidRPr="00360FEB">
        <w:rPr>
          <w:sz w:val="24"/>
          <w:szCs w:val="24"/>
        </w:rPr>
        <w:t>Ы</w:t>
      </w:r>
      <w:proofErr w:type="gramEnd"/>
      <w:r w:rsidRPr="00360FEB">
        <w:rPr>
          <w:sz w:val="24"/>
          <w:szCs w:val="24"/>
        </w:rPr>
        <w:t xml:space="preserve"> В К Ō Р Т Ō Д</w:t>
      </w:r>
    </w:p>
    <w:p w:rsidR="00C93882" w:rsidRPr="00360FEB" w:rsidRDefault="00C93882" w:rsidP="00C93882">
      <w:pPr>
        <w:pStyle w:val="a3"/>
        <w:rPr>
          <w:sz w:val="24"/>
          <w:szCs w:val="24"/>
        </w:rPr>
      </w:pPr>
      <w:proofErr w:type="gramStart"/>
      <w:r w:rsidRPr="00360FEB">
        <w:rPr>
          <w:sz w:val="24"/>
          <w:szCs w:val="24"/>
        </w:rPr>
        <w:t>Р</w:t>
      </w:r>
      <w:proofErr w:type="gramEnd"/>
      <w:r w:rsidRPr="00360FEB">
        <w:rPr>
          <w:sz w:val="24"/>
          <w:szCs w:val="24"/>
        </w:rPr>
        <w:t xml:space="preserve"> Е Ш Е Н И Е</w:t>
      </w:r>
    </w:p>
    <w:p w:rsidR="00C93882" w:rsidRPr="00360FEB" w:rsidRDefault="00C93882" w:rsidP="00C9388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360FEB">
        <w:rPr>
          <w:sz w:val="24"/>
          <w:szCs w:val="24"/>
        </w:rPr>
        <w:t xml:space="preserve"> </w:t>
      </w:r>
      <w:proofErr w:type="gramStart"/>
      <w:r w:rsidRPr="00360FEB">
        <w:rPr>
          <w:sz w:val="24"/>
          <w:szCs w:val="24"/>
        </w:rPr>
        <w:t>заседание  V</w:t>
      </w:r>
      <w:r>
        <w:rPr>
          <w:sz w:val="24"/>
          <w:szCs w:val="24"/>
          <w:lang w:val="en-US"/>
        </w:rPr>
        <w:t>II</w:t>
      </w:r>
      <w:proofErr w:type="gramEnd"/>
      <w:r w:rsidRPr="00360FEB">
        <w:rPr>
          <w:sz w:val="24"/>
          <w:szCs w:val="24"/>
        </w:rPr>
        <w:t xml:space="preserve"> созыва</w:t>
      </w:r>
    </w:p>
    <w:p w:rsidR="00C93882" w:rsidRPr="0011623C" w:rsidRDefault="00C93882" w:rsidP="00C93882">
      <w:pPr>
        <w:jc w:val="center"/>
        <w:rPr>
          <w:b/>
        </w:rPr>
      </w:pPr>
    </w:p>
    <w:p w:rsidR="00C93882" w:rsidRPr="00666746" w:rsidRDefault="00C93882" w:rsidP="00C93882">
      <w:pPr>
        <w:jc w:val="center"/>
        <w:rPr>
          <w:b/>
          <w:sz w:val="28"/>
          <w:szCs w:val="28"/>
        </w:rPr>
      </w:pPr>
    </w:p>
    <w:p w:rsidR="00C93882" w:rsidRPr="00666746" w:rsidRDefault="00C93882" w:rsidP="00C93882">
      <w:pPr>
        <w:jc w:val="both"/>
        <w:rPr>
          <w:sz w:val="28"/>
          <w:szCs w:val="28"/>
          <w:u w:val="single"/>
        </w:rPr>
      </w:pPr>
      <w:r w:rsidRPr="00666746">
        <w:rPr>
          <w:sz w:val="28"/>
          <w:szCs w:val="28"/>
          <w:u w:val="single"/>
        </w:rPr>
        <w:t xml:space="preserve">02 октября 2020 года  № </w:t>
      </w:r>
      <w:r w:rsidRPr="00666746">
        <w:rPr>
          <w:sz w:val="28"/>
          <w:szCs w:val="28"/>
          <w:u w:val="single"/>
          <w:lang w:val="en-US"/>
        </w:rPr>
        <w:t>I</w:t>
      </w:r>
      <w:r w:rsidRPr="00666746">
        <w:rPr>
          <w:sz w:val="28"/>
          <w:szCs w:val="28"/>
          <w:u w:val="single"/>
        </w:rPr>
        <w:t xml:space="preserve">-16 </w:t>
      </w:r>
    </w:p>
    <w:p w:rsidR="00C93882" w:rsidRPr="00666746" w:rsidRDefault="00C93882" w:rsidP="00C93882">
      <w:proofErr w:type="gramStart"/>
      <w:r w:rsidRPr="00666746">
        <w:rPr>
          <w:lang w:val="en-US"/>
        </w:rPr>
        <w:t>c</w:t>
      </w:r>
      <w:proofErr w:type="gramEnd"/>
      <w:r w:rsidRPr="00666746">
        <w:t>. Усть-Кулом, Усть-Куломский район, Республика Коми</w:t>
      </w:r>
    </w:p>
    <w:p w:rsidR="00C93882" w:rsidRDefault="00C93882" w:rsidP="00C93882">
      <w:pPr>
        <w:rPr>
          <w:sz w:val="28"/>
          <w:szCs w:val="28"/>
        </w:rPr>
      </w:pPr>
    </w:p>
    <w:p w:rsidR="00C93882" w:rsidRPr="0045400C" w:rsidRDefault="00C93882" w:rsidP="00C93882">
      <w:pPr>
        <w:rPr>
          <w:sz w:val="28"/>
          <w:szCs w:val="28"/>
        </w:rPr>
      </w:pPr>
    </w:p>
    <w:p w:rsidR="00C93882" w:rsidRDefault="00C93882" w:rsidP="00C93882">
      <w:pPr>
        <w:pStyle w:val="a5"/>
        <w:jc w:val="center"/>
        <w:rPr>
          <w:szCs w:val="28"/>
        </w:rPr>
      </w:pPr>
      <w:r w:rsidRPr="006778D9">
        <w:rPr>
          <w:szCs w:val="28"/>
        </w:rPr>
        <w:t xml:space="preserve">О </w:t>
      </w:r>
      <w:r>
        <w:rPr>
          <w:szCs w:val="28"/>
        </w:rPr>
        <w:t>прекращении полномочий председателя Контрольно-счётной комиссии муниципального район</w:t>
      </w:r>
      <w:r w:rsidR="00234DB7">
        <w:rPr>
          <w:szCs w:val="28"/>
        </w:rPr>
        <w:t xml:space="preserve">а «Усть-Куломский» Н. А. </w:t>
      </w:r>
      <w:proofErr w:type="spellStart"/>
      <w:r w:rsidR="00234DB7">
        <w:rPr>
          <w:szCs w:val="28"/>
        </w:rPr>
        <w:t>Сорваче</w:t>
      </w:r>
      <w:r>
        <w:rPr>
          <w:szCs w:val="28"/>
        </w:rPr>
        <w:t>вой</w:t>
      </w:r>
      <w:proofErr w:type="spellEnd"/>
      <w:r>
        <w:rPr>
          <w:szCs w:val="28"/>
        </w:rPr>
        <w:t xml:space="preserve"> </w:t>
      </w:r>
    </w:p>
    <w:p w:rsidR="00C93882" w:rsidRPr="00C93882" w:rsidRDefault="00C93882" w:rsidP="00C93882">
      <w:pPr>
        <w:jc w:val="both"/>
        <w:rPr>
          <w:sz w:val="28"/>
          <w:szCs w:val="28"/>
        </w:rPr>
      </w:pPr>
    </w:p>
    <w:p w:rsidR="00C93882" w:rsidRPr="00C93882" w:rsidRDefault="00C93882" w:rsidP="00C93882">
      <w:pPr>
        <w:jc w:val="both"/>
        <w:rPr>
          <w:sz w:val="28"/>
          <w:szCs w:val="28"/>
        </w:rPr>
      </w:pPr>
    </w:p>
    <w:p w:rsidR="00C93882" w:rsidRPr="00566BEC" w:rsidRDefault="00C93882" w:rsidP="00C93882">
      <w:pPr>
        <w:shd w:val="clear" w:color="auto" w:fill="FFFFFF"/>
        <w:tabs>
          <w:tab w:val="left" w:leader="underscore" w:pos="1598"/>
          <w:tab w:val="left" w:leader="underscore" w:pos="3809"/>
        </w:tabs>
        <w:spacing w:line="324" w:lineRule="exact"/>
        <w:ind w:right="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пунктом 4 ст. 55 Устава муниципального образования муниципального района «Усть-Куломский», пунктом 6  статьи 7 </w:t>
      </w:r>
      <w:r w:rsidRPr="00566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Совета МР «Усть-Куломский» от  11 ноября  2015   года № </w:t>
      </w:r>
      <w:r>
        <w:rPr>
          <w:sz w:val="28"/>
          <w:szCs w:val="28"/>
          <w:lang w:val="en-US"/>
        </w:rPr>
        <w:t>II</w:t>
      </w:r>
      <w:r w:rsidRPr="009E2E8A">
        <w:rPr>
          <w:sz w:val="28"/>
          <w:szCs w:val="28"/>
        </w:rPr>
        <w:t>-25</w:t>
      </w:r>
      <w:r>
        <w:rPr>
          <w:sz w:val="28"/>
          <w:szCs w:val="28"/>
        </w:rPr>
        <w:t xml:space="preserve">  «Об утверждении положения о Контрольно-счётной комиссии муниципального района</w:t>
      </w:r>
      <w:r w:rsidRPr="00566B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«Усть-Куломский», </w:t>
      </w:r>
      <w:r w:rsidRPr="006778D9">
        <w:rPr>
          <w:sz w:val="28"/>
          <w:szCs w:val="28"/>
        </w:rPr>
        <w:t xml:space="preserve">Совет муниципального района «Усть-Куломский» </w:t>
      </w:r>
      <w:r>
        <w:rPr>
          <w:sz w:val="28"/>
          <w:szCs w:val="28"/>
        </w:rPr>
        <w:t>реши</w:t>
      </w:r>
      <w:r w:rsidRPr="006778D9">
        <w:rPr>
          <w:sz w:val="28"/>
          <w:szCs w:val="28"/>
        </w:rPr>
        <w:t>л:</w:t>
      </w:r>
    </w:p>
    <w:p w:rsidR="00C93882" w:rsidRDefault="00C93882" w:rsidP="00C938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1.Прекратить полномочия председателя Контрольно-счётной комиссии муниципального</w:t>
      </w:r>
      <w:r w:rsidR="00234DB7">
        <w:rPr>
          <w:sz w:val="28"/>
          <w:szCs w:val="28"/>
        </w:rPr>
        <w:t xml:space="preserve"> района «Усть-Куломский» </w:t>
      </w:r>
      <w:proofErr w:type="spellStart"/>
      <w:r w:rsidR="00234DB7">
        <w:rPr>
          <w:sz w:val="28"/>
          <w:szCs w:val="28"/>
        </w:rPr>
        <w:t>Сорваче</w:t>
      </w:r>
      <w:r>
        <w:rPr>
          <w:sz w:val="28"/>
          <w:szCs w:val="28"/>
        </w:rPr>
        <w:t>вой</w:t>
      </w:r>
      <w:proofErr w:type="spellEnd"/>
      <w:r>
        <w:rPr>
          <w:sz w:val="28"/>
          <w:szCs w:val="28"/>
        </w:rPr>
        <w:t xml:space="preserve"> Надежды Анатольевны  02 октября 2020 года.</w:t>
      </w:r>
    </w:p>
    <w:p w:rsidR="00C93882" w:rsidRDefault="00C93882" w:rsidP="00C93882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2.Назначить исполняющей обязанности председателя Контрольно-счетной комиссии МР «Усть-Куломский» инспектора Контрольно-счетной комиссии МР «Усть-Куломский» Зубко Елену Васильевну с 08 октября 2020 до вступления в должность вновь назначенного председателя Контрольно-счетной комиссии МР «Усть-Куломский» с выплатой разницы в должностных окладах.</w:t>
      </w:r>
    </w:p>
    <w:p w:rsidR="00C93882" w:rsidRPr="001B1D05" w:rsidRDefault="00C93882" w:rsidP="00C93882">
      <w:pPr>
        <w:pStyle w:val="a3"/>
        <w:ind w:firstLine="720"/>
        <w:jc w:val="both"/>
        <w:rPr>
          <w:b w:val="0"/>
        </w:rPr>
      </w:pPr>
      <w:r>
        <w:rPr>
          <w:b w:val="0"/>
          <w:szCs w:val="28"/>
        </w:rPr>
        <w:t>3</w:t>
      </w:r>
      <w:r w:rsidRPr="00ED1E26">
        <w:rPr>
          <w:b w:val="0"/>
          <w:szCs w:val="28"/>
        </w:rPr>
        <w:t>.</w:t>
      </w:r>
      <w:r w:rsidRPr="006778D9">
        <w:rPr>
          <w:szCs w:val="28"/>
        </w:rPr>
        <w:t xml:space="preserve"> </w:t>
      </w:r>
      <w:r w:rsidRPr="001B1D05">
        <w:rPr>
          <w:b w:val="0"/>
        </w:rPr>
        <w:t xml:space="preserve">Настоящее решение вступает в силу со дня </w:t>
      </w:r>
      <w:r>
        <w:rPr>
          <w:b w:val="0"/>
        </w:rPr>
        <w:t>принятия.</w:t>
      </w:r>
    </w:p>
    <w:p w:rsidR="00C93882" w:rsidRPr="006778D9" w:rsidRDefault="00C93882" w:rsidP="00C93882">
      <w:pPr>
        <w:pStyle w:val="a3"/>
        <w:jc w:val="left"/>
        <w:rPr>
          <w:b w:val="0"/>
          <w:bCs/>
          <w:szCs w:val="28"/>
        </w:rPr>
      </w:pPr>
    </w:p>
    <w:p w:rsidR="00C93882" w:rsidRPr="006778D9" w:rsidRDefault="00C93882" w:rsidP="00C93882">
      <w:pPr>
        <w:ind w:firstLine="561"/>
        <w:rPr>
          <w:sz w:val="28"/>
          <w:szCs w:val="28"/>
        </w:rPr>
      </w:pPr>
    </w:p>
    <w:p w:rsidR="00C93882" w:rsidRDefault="00C93882" w:rsidP="00C93882">
      <w:pPr>
        <w:ind w:left="720" w:hanging="720"/>
        <w:rPr>
          <w:sz w:val="28"/>
          <w:szCs w:val="28"/>
        </w:rPr>
      </w:pPr>
      <w:r>
        <w:rPr>
          <w:sz w:val="28"/>
          <w:szCs w:val="28"/>
        </w:rPr>
        <w:t xml:space="preserve">И.о. главы </w:t>
      </w:r>
      <w:r w:rsidR="00234DB7"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 xml:space="preserve"> «Усть-Куломский»-</w:t>
      </w:r>
    </w:p>
    <w:p w:rsidR="00080628" w:rsidRDefault="00C93882" w:rsidP="00C93882">
      <w:r>
        <w:rPr>
          <w:sz w:val="28"/>
          <w:szCs w:val="28"/>
        </w:rPr>
        <w:t>руководителя администрации района                                                   С.В. Рубан</w:t>
      </w:r>
    </w:p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3882"/>
    <w:rsid w:val="00080628"/>
    <w:rsid w:val="00234DB7"/>
    <w:rsid w:val="00B97E1F"/>
    <w:rsid w:val="00C474AD"/>
    <w:rsid w:val="00C93882"/>
    <w:rsid w:val="00E93629"/>
    <w:rsid w:val="00FD20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8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93882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C938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Subtitle"/>
    <w:basedOn w:val="a"/>
    <w:link w:val="a6"/>
    <w:qFormat/>
    <w:rsid w:val="00C93882"/>
    <w:pPr>
      <w:jc w:val="both"/>
    </w:pPr>
    <w:rPr>
      <w:sz w:val="28"/>
    </w:rPr>
  </w:style>
  <w:style w:type="character" w:customStyle="1" w:styleId="a6">
    <w:name w:val="Подзаголовок Знак"/>
    <w:basedOn w:val="a0"/>
    <w:link w:val="a5"/>
    <w:rsid w:val="00C9388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2020-10-05T10:45:00Z</dcterms:created>
  <dcterms:modified xsi:type="dcterms:W3CDTF">2020-10-06T06:32:00Z</dcterms:modified>
</cp:coreProperties>
</file>