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92D" w:rsidRDefault="00F8092D" w:rsidP="00F8092D">
      <w:pPr>
        <w:pStyle w:val="a5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35pt;height:60.5pt" o:ole="" fillcolor="window">
            <v:imagedata r:id="rId5" o:title=""/>
          </v:shape>
          <o:OLEObject Type="Embed" ProgID="Word.Picture.8" ShapeID="_x0000_i1025" DrawAspect="Content" ObjectID="_1706514559" r:id="rId6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F8092D" w:rsidRPr="005210CD" w:rsidRDefault="00F8092D" w:rsidP="00F8092D">
      <w:pPr>
        <w:pStyle w:val="a5"/>
        <w:rPr>
          <w:b w:val="0"/>
          <w:sz w:val="24"/>
          <w:szCs w:val="24"/>
        </w:rPr>
      </w:pPr>
    </w:p>
    <w:p w:rsidR="00F8092D" w:rsidRPr="005210CD" w:rsidRDefault="00F8092D" w:rsidP="00F8092D">
      <w:pPr>
        <w:pStyle w:val="a5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F8092D" w:rsidRPr="005210CD" w:rsidRDefault="00F8092D" w:rsidP="00F8092D">
      <w:pPr>
        <w:pStyle w:val="a5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 «УСТЬ-КУЛОМСКИЙ »</w:t>
      </w:r>
    </w:p>
    <w:p w:rsidR="00F8092D" w:rsidRPr="005210CD" w:rsidRDefault="00F8092D" w:rsidP="00F8092D">
      <w:pPr>
        <w:pStyle w:val="a5"/>
        <w:rPr>
          <w:sz w:val="24"/>
          <w:szCs w:val="24"/>
        </w:rPr>
      </w:pPr>
    </w:p>
    <w:p w:rsidR="00F8092D" w:rsidRPr="00F8092D" w:rsidRDefault="00F8092D" w:rsidP="00F8092D">
      <w:pPr>
        <w:pStyle w:val="a5"/>
        <w:rPr>
          <w:sz w:val="22"/>
          <w:szCs w:val="22"/>
        </w:rPr>
      </w:pPr>
      <w:r w:rsidRPr="00F8092D">
        <w:rPr>
          <w:sz w:val="22"/>
          <w:szCs w:val="22"/>
        </w:rPr>
        <w:t xml:space="preserve">К </w:t>
      </w:r>
      <w:proofErr w:type="gramStart"/>
      <w:r w:rsidRPr="00F8092D">
        <w:rPr>
          <w:sz w:val="22"/>
          <w:szCs w:val="22"/>
        </w:rPr>
        <w:t>Ы</w:t>
      </w:r>
      <w:proofErr w:type="gramEnd"/>
      <w:r w:rsidRPr="00F8092D">
        <w:rPr>
          <w:sz w:val="22"/>
          <w:szCs w:val="22"/>
        </w:rPr>
        <w:t xml:space="preserve"> В К Ō Р Т Ō Д</w:t>
      </w:r>
    </w:p>
    <w:p w:rsidR="00F8092D" w:rsidRPr="00F8092D" w:rsidRDefault="00F8092D" w:rsidP="00F8092D">
      <w:pPr>
        <w:pStyle w:val="a5"/>
        <w:rPr>
          <w:sz w:val="22"/>
          <w:szCs w:val="22"/>
        </w:rPr>
      </w:pPr>
      <w:proofErr w:type="gramStart"/>
      <w:r w:rsidRPr="00F8092D">
        <w:rPr>
          <w:sz w:val="22"/>
          <w:szCs w:val="22"/>
        </w:rPr>
        <w:t>Р</w:t>
      </w:r>
      <w:proofErr w:type="gramEnd"/>
      <w:r w:rsidRPr="00F8092D">
        <w:rPr>
          <w:sz w:val="22"/>
          <w:szCs w:val="22"/>
        </w:rPr>
        <w:t xml:space="preserve"> Е Ш Е Н И Е </w:t>
      </w:r>
    </w:p>
    <w:p w:rsidR="00F8092D" w:rsidRPr="00F8092D" w:rsidRDefault="00F8092D" w:rsidP="00F8092D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8092D">
        <w:rPr>
          <w:rFonts w:ascii="Times New Roman" w:hAnsi="Times New Roman" w:cs="Times New Roman"/>
          <w:b/>
          <w:sz w:val="22"/>
          <w:szCs w:val="22"/>
        </w:rPr>
        <w:t xml:space="preserve">Х  заседание </w:t>
      </w:r>
      <w:r w:rsidRPr="00F8092D">
        <w:rPr>
          <w:rFonts w:ascii="Times New Roman" w:hAnsi="Times New Roman" w:cs="Times New Roman"/>
          <w:b/>
          <w:sz w:val="22"/>
          <w:szCs w:val="22"/>
          <w:lang w:val="en-US"/>
        </w:rPr>
        <w:t>VII</w:t>
      </w:r>
      <w:r w:rsidRPr="00F8092D">
        <w:rPr>
          <w:rFonts w:ascii="Times New Roman" w:hAnsi="Times New Roman" w:cs="Times New Roman"/>
          <w:b/>
          <w:sz w:val="22"/>
          <w:szCs w:val="22"/>
        </w:rPr>
        <w:t xml:space="preserve"> созыва </w:t>
      </w:r>
    </w:p>
    <w:p w:rsidR="00F8092D" w:rsidRPr="00EC3F94" w:rsidRDefault="00F8092D" w:rsidP="00F8092D">
      <w:pPr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                                                                                   </w:t>
      </w:r>
    </w:p>
    <w:p w:rsidR="00F8092D" w:rsidRPr="005210CD" w:rsidRDefault="00F8092D" w:rsidP="00F8092D">
      <w:pPr>
        <w:jc w:val="center"/>
        <w:rPr>
          <w:b/>
        </w:rPr>
      </w:pPr>
    </w:p>
    <w:p w:rsidR="00F8092D" w:rsidRPr="005554FC" w:rsidRDefault="00F8092D" w:rsidP="00F8092D">
      <w:pPr>
        <w:pStyle w:val="a5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10 декабря 2021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A10258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</w:rPr>
        <w:t>Х</w:t>
      </w:r>
      <w:r w:rsidRPr="00AF5EEE">
        <w:rPr>
          <w:b w:val="0"/>
          <w:szCs w:val="28"/>
          <w:u w:val="single"/>
        </w:rPr>
        <w:t>-</w:t>
      </w:r>
      <w:r>
        <w:rPr>
          <w:b w:val="0"/>
          <w:szCs w:val="28"/>
          <w:u w:val="single"/>
        </w:rPr>
        <w:t>198</w:t>
      </w:r>
      <w:r w:rsidRPr="005554FC">
        <w:rPr>
          <w:b w:val="0"/>
          <w:szCs w:val="28"/>
          <w:u w:val="single"/>
        </w:rPr>
        <w:t xml:space="preserve"> </w:t>
      </w:r>
    </w:p>
    <w:p w:rsidR="00F8092D" w:rsidRPr="0035337C" w:rsidRDefault="00F8092D" w:rsidP="00F8092D">
      <w:pPr>
        <w:pStyle w:val="a5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F70942" w:rsidRPr="00D27F9C" w:rsidRDefault="00F70942" w:rsidP="00F70942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70942" w:rsidRDefault="00F70942" w:rsidP="00F8092D">
      <w:pPr>
        <w:rPr>
          <w:rFonts w:ascii="Calibri" w:hAnsi="Calibri" w:cs="Calibri"/>
          <w:b/>
          <w:bCs/>
        </w:rPr>
      </w:pPr>
      <w:bookmarkStart w:id="0" w:name="Par1"/>
      <w:bookmarkEnd w:id="0"/>
    </w:p>
    <w:p w:rsidR="00F70942" w:rsidRPr="00F8092D" w:rsidRDefault="00F70942" w:rsidP="00F7094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571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092D">
        <w:rPr>
          <w:rFonts w:ascii="Times New Roman" w:hAnsi="Times New Roman" w:cs="Times New Roman"/>
          <w:bCs/>
          <w:sz w:val="28"/>
          <w:szCs w:val="28"/>
        </w:rPr>
        <w:t>Об утверждении положения о Контрольно-счетной комиссии муниципального района «Усть-Куломский»</w:t>
      </w:r>
    </w:p>
    <w:p w:rsidR="00F70942" w:rsidRPr="00F8092D" w:rsidRDefault="00F70942" w:rsidP="00F8092D">
      <w:pPr>
        <w:pStyle w:val="ConsPlusNormal"/>
        <w:spacing w:before="2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092D">
        <w:rPr>
          <w:rFonts w:ascii="Times New Roman" w:hAnsi="Times New Roman" w:cs="Times New Roman"/>
          <w:sz w:val="28"/>
          <w:szCs w:val="28"/>
        </w:rPr>
        <w:t>В соответствии со  статьей 38 Фед</w:t>
      </w:r>
      <w:r w:rsidR="00F8092D">
        <w:rPr>
          <w:rFonts w:ascii="Times New Roman" w:hAnsi="Times New Roman" w:cs="Times New Roman"/>
          <w:sz w:val="28"/>
          <w:szCs w:val="28"/>
        </w:rPr>
        <w:t>ерального закона от 06.10.2003</w:t>
      </w:r>
      <w:r w:rsidRPr="00F8092D">
        <w:rPr>
          <w:rFonts w:ascii="Times New Roman" w:hAnsi="Times New Roman" w:cs="Times New Roman"/>
          <w:sz w:val="28"/>
          <w:szCs w:val="28"/>
        </w:rPr>
        <w:t xml:space="preserve"> </w:t>
      </w:r>
      <w:r w:rsidR="00F8092D">
        <w:rPr>
          <w:rFonts w:ascii="Times New Roman" w:hAnsi="Times New Roman" w:cs="Times New Roman"/>
          <w:sz w:val="28"/>
          <w:szCs w:val="28"/>
        </w:rPr>
        <w:t xml:space="preserve">       № </w:t>
      </w:r>
      <w:r w:rsidRPr="00F8092D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 местного самоуправления в Российской Федерации», с Федеральным законом от 07 февраля 2011 года </w:t>
      </w:r>
      <w:r w:rsidR="00F8092D">
        <w:rPr>
          <w:rFonts w:ascii="Times New Roman" w:hAnsi="Times New Roman" w:cs="Times New Roman"/>
          <w:sz w:val="28"/>
          <w:szCs w:val="28"/>
        </w:rPr>
        <w:t xml:space="preserve">  №</w:t>
      </w:r>
      <w:r w:rsidRPr="00F8092D">
        <w:rPr>
          <w:rFonts w:ascii="Times New Roman" w:hAnsi="Times New Roman" w:cs="Times New Roman"/>
          <w:sz w:val="28"/>
          <w:szCs w:val="28"/>
        </w:rPr>
        <w:t>6-ФЗ «Об общих принципах организации и деятельности контрольно-счетных органов субъектов Российской Федерации и муниципальных образований», со статьей 55 Устава муниципального образования муниципального района «Усть-Куломский»,</w:t>
      </w:r>
      <w:r w:rsidR="00F8092D">
        <w:rPr>
          <w:rFonts w:ascii="Times New Roman" w:hAnsi="Times New Roman" w:cs="Times New Roman"/>
          <w:sz w:val="28"/>
          <w:szCs w:val="28"/>
        </w:rPr>
        <w:t xml:space="preserve">   Совет муниципального района «Усть-Куломский»</w:t>
      </w:r>
      <w:r w:rsidRPr="00F8092D">
        <w:rPr>
          <w:rFonts w:ascii="Times New Roman" w:hAnsi="Times New Roman" w:cs="Times New Roman"/>
          <w:sz w:val="28"/>
          <w:szCs w:val="28"/>
        </w:rPr>
        <w:t xml:space="preserve"> решил:</w:t>
      </w:r>
      <w:proofErr w:type="gramEnd"/>
    </w:p>
    <w:p w:rsidR="00F70942" w:rsidRPr="00F8092D" w:rsidRDefault="00F8092D" w:rsidP="00F8092D">
      <w:pPr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70942" w:rsidRPr="00F8092D">
        <w:rPr>
          <w:rFonts w:ascii="Times New Roman" w:hAnsi="Times New Roman" w:cs="Times New Roman"/>
          <w:sz w:val="28"/>
          <w:szCs w:val="28"/>
        </w:rPr>
        <w:t>Утвердить Положение о Контрольно-счетной комиссии муниципального района «Усть-Куломский» согласно приложению к настоящему решению.</w:t>
      </w:r>
    </w:p>
    <w:p w:rsidR="00F70942" w:rsidRPr="00F8092D" w:rsidRDefault="00F8092D" w:rsidP="00F8092D">
      <w:pPr>
        <w:pStyle w:val="a3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70942" w:rsidRPr="00F8092D"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Совета МР «Усть-Куломский» от 11 ноября 2015 года № </w:t>
      </w:r>
      <w:r w:rsidR="00F70942" w:rsidRPr="00F8092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F70942" w:rsidRPr="00F8092D">
        <w:rPr>
          <w:rFonts w:ascii="Times New Roman" w:hAnsi="Times New Roman" w:cs="Times New Roman"/>
          <w:sz w:val="28"/>
          <w:szCs w:val="28"/>
        </w:rPr>
        <w:t>-25 «Об утверждении положения о Контрольно-счетной комиссии МР «Усть-Куломский»».</w:t>
      </w:r>
    </w:p>
    <w:p w:rsidR="00C4264A" w:rsidRPr="00F8092D" w:rsidRDefault="00F70942" w:rsidP="007D4A6E">
      <w:pPr>
        <w:jc w:val="both"/>
        <w:rPr>
          <w:rFonts w:ascii="Times New Roman" w:hAnsi="Times New Roman" w:cs="Times New Roman"/>
          <w:sz w:val="28"/>
          <w:szCs w:val="28"/>
        </w:rPr>
      </w:pPr>
      <w:r w:rsidRPr="00F8092D">
        <w:rPr>
          <w:rFonts w:ascii="Times New Roman" w:hAnsi="Times New Roman" w:cs="Times New Roman"/>
          <w:sz w:val="28"/>
          <w:szCs w:val="28"/>
        </w:rPr>
        <w:t xml:space="preserve">       3. </w:t>
      </w:r>
      <w:proofErr w:type="gramStart"/>
      <w:r w:rsidR="00C4264A" w:rsidRPr="00F8092D">
        <w:rPr>
          <w:rFonts w:ascii="Times New Roman" w:hAnsi="Times New Roman" w:cs="Times New Roman"/>
          <w:sz w:val="28"/>
          <w:szCs w:val="28"/>
        </w:rPr>
        <w:t>Установить, что лицо, на день вступления в силу настоящего решения замещающее должность муниципальной службы председателя Контрольно-</w:t>
      </w:r>
      <w:r w:rsidR="00827DC6" w:rsidRPr="00F8092D">
        <w:rPr>
          <w:rFonts w:ascii="Times New Roman" w:hAnsi="Times New Roman" w:cs="Times New Roman"/>
          <w:sz w:val="28"/>
          <w:szCs w:val="28"/>
        </w:rPr>
        <w:t>счетной</w:t>
      </w:r>
      <w:r w:rsidR="00C4264A" w:rsidRPr="00F8092D">
        <w:rPr>
          <w:rFonts w:ascii="Times New Roman" w:hAnsi="Times New Roman" w:cs="Times New Roman"/>
          <w:sz w:val="28"/>
          <w:szCs w:val="28"/>
        </w:rPr>
        <w:t xml:space="preserve"> комиссии муниципального района «</w:t>
      </w:r>
      <w:r w:rsidR="00827DC6" w:rsidRPr="00F8092D">
        <w:rPr>
          <w:rFonts w:ascii="Times New Roman" w:hAnsi="Times New Roman" w:cs="Times New Roman"/>
          <w:sz w:val="28"/>
          <w:szCs w:val="28"/>
        </w:rPr>
        <w:t>Усть-Куломский</w:t>
      </w:r>
      <w:r w:rsidR="00C4264A" w:rsidRPr="00F8092D">
        <w:rPr>
          <w:rFonts w:ascii="Times New Roman" w:hAnsi="Times New Roman" w:cs="Times New Roman"/>
          <w:sz w:val="28"/>
          <w:szCs w:val="28"/>
        </w:rPr>
        <w:t>», сохраняет права, несет обязанности, соблюдает требования к служебному поведению, установленные законодательством Российской Федерации, законодательством Республики Коми и муниципальными правовыми актами муниципального района «</w:t>
      </w:r>
      <w:r w:rsidR="00827DC6" w:rsidRPr="00F8092D">
        <w:rPr>
          <w:rFonts w:ascii="Times New Roman" w:hAnsi="Times New Roman" w:cs="Times New Roman"/>
          <w:sz w:val="28"/>
          <w:szCs w:val="28"/>
        </w:rPr>
        <w:t>Усть-Куломски</w:t>
      </w:r>
      <w:r w:rsidR="00C4264A" w:rsidRPr="00F8092D">
        <w:rPr>
          <w:rFonts w:ascii="Times New Roman" w:hAnsi="Times New Roman" w:cs="Times New Roman"/>
          <w:sz w:val="28"/>
          <w:szCs w:val="28"/>
        </w:rPr>
        <w:t>й» для лиц, замещающих должности муниципальной службы, до прекращения с ним трудовых отношений.</w:t>
      </w:r>
      <w:proofErr w:type="gramEnd"/>
    </w:p>
    <w:p w:rsidR="00226D29" w:rsidRPr="00F8092D" w:rsidRDefault="007D4A6E" w:rsidP="00226D2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8092D">
        <w:rPr>
          <w:rFonts w:ascii="Times New Roman" w:hAnsi="Times New Roman" w:cs="Times New Roman"/>
          <w:sz w:val="28"/>
          <w:szCs w:val="28"/>
        </w:rPr>
        <w:t xml:space="preserve">      </w:t>
      </w:r>
      <w:r w:rsidR="00226D29" w:rsidRPr="00F8092D">
        <w:rPr>
          <w:rFonts w:ascii="Times New Roman" w:hAnsi="Times New Roman" w:cs="Times New Roman"/>
          <w:sz w:val="28"/>
          <w:szCs w:val="28"/>
        </w:rPr>
        <w:t xml:space="preserve">4. Наделить председателя </w:t>
      </w:r>
      <w:r w:rsidR="00E2653F" w:rsidRPr="00F8092D">
        <w:rPr>
          <w:rFonts w:ascii="Times New Roman" w:hAnsi="Times New Roman" w:cs="Times New Roman"/>
          <w:sz w:val="28"/>
          <w:szCs w:val="28"/>
        </w:rPr>
        <w:t>Контрольно-счетной комиссии</w:t>
      </w:r>
      <w:r w:rsidR="00226D29" w:rsidRPr="00F8092D">
        <w:rPr>
          <w:rFonts w:ascii="Times New Roman" w:hAnsi="Times New Roman" w:cs="Times New Roman"/>
          <w:sz w:val="28"/>
          <w:szCs w:val="28"/>
        </w:rPr>
        <w:t xml:space="preserve"> МР «Усть-Куломский» </w:t>
      </w:r>
      <w:proofErr w:type="spellStart"/>
      <w:r w:rsidR="00E2653F" w:rsidRPr="00F8092D">
        <w:rPr>
          <w:rFonts w:ascii="Times New Roman" w:hAnsi="Times New Roman" w:cs="Times New Roman"/>
          <w:sz w:val="28"/>
          <w:szCs w:val="28"/>
        </w:rPr>
        <w:t>Сорвачеву</w:t>
      </w:r>
      <w:proofErr w:type="spellEnd"/>
      <w:r w:rsidR="00E2653F" w:rsidRPr="00F8092D">
        <w:rPr>
          <w:rFonts w:ascii="Times New Roman" w:hAnsi="Times New Roman" w:cs="Times New Roman"/>
          <w:sz w:val="28"/>
          <w:szCs w:val="28"/>
        </w:rPr>
        <w:t xml:space="preserve"> Надежду Анатольевну</w:t>
      </w:r>
      <w:r w:rsidR="00226D29" w:rsidRPr="00F8092D">
        <w:rPr>
          <w:rFonts w:ascii="Times New Roman" w:hAnsi="Times New Roman" w:cs="Times New Roman"/>
          <w:sz w:val="28"/>
          <w:szCs w:val="28"/>
        </w:rPr>
        <w:t xml:space="preserve"> полномочиями по государственной регистрации изменений в положение «О контрольно-счетной комиссии МР «Усть-Куломский»» в   соответствии с Федеральным законом от 08.08.2001  № 129-ФЗ «О государственной регистрации юридических лиц и индивидуальных предпринимателей». </w:t>
      </w:r>
    </w:p>
    <w:p w:rsidR="007D4A6E" w:rsidRPr="00F8092D" w:rsidRDefault="007D4A6E" w:rsidP="007D4A6E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092D">
        <w:rPr>
          <w:rFonts w:ascii="Times New Roman" w:hAnsi="Times New Roman" w:cs="Times New Roman"/>
          <w:sz w:val="28"/>
          <w:szCs w:val="28"/>
        </w:rPr>
        <w:lastRenderedPageBreak/>
        <w:t xml:space="preserve">      5. Настоящее решение вступает в силу со дня его обнародования информационном </w:t>
      </w:r>
      <w:proofErr w:type="gramStart"/>
      <w:r w:rsidRPr="00F8092D">
        <w:rPr>
          <w:rFonts w:ascii="Times New Roman" w:hAnsi="Times New Roman" w:cs="Times New Roman"/>
          <w:sz w:val="28"/>
          <w:szCs w:val="28"/>
        </w:rPr>
        <w:t>стенде</w:t>
      </w:r>
      <w:proofErr w:type="gramEnd"/>
      <w:r w:rsidRPr="00F8092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«Усть-Куломский». </w:t>
      </w:r>
    </w:p>
    <w:p w:rsidR="00BA748C" w:rsidRPr="00F8092D" w:rsidRDefault="00BA748C" w:rsidP="00F70942">
      <w:pPr>
        <w:rPr>
          <w:rFonts w:ascii="Times New Roman" w:hAnsi="Times New Roman" w:cs="Times New Roman"/>
          <w:sz w:val="28"/>
          <w:szCs w:val="28"/>
        </w:rPr>
      </w:pPr>
    </w:p>
    <w:p w:rsidR="00F8092D" w:rsidRDefault="00F8092D" w:rsidP="00F70942">
      <w:pPr>
        <w:rPr>
          <w:rFonts w:ascii="Times New Roman" w:hAnsi="Times New Roman" w:cs="Times New Roman"/>
          <w:sz w:val="28"/>
          <w:szCs w:val="28"/>
        </w:rPr>
      </w:pPr>
    </w:p>
    <w:p w:rsidR="00F70942" w:rsidRPr="00F8092D" w:rsidRDefault="00F70942" w:rsidP="00F70942">
      <w:pPr>
        <w:rPr>
          <w:rFonts w:ascii="Times New Roman" w:hAnsi="Times New Roman" w:cs="Times New Roman"/>
          <w:sz w:val="28"/>
          <w:szCs w:val="28"/>
        </w:rPr>
      </w:pPr>
      <w:r w:rsidRPr="00F8092D">
        <w:rPr>
          <w:rFonts w:ascii="Times New Roman" w:hAnsi="Times New Roman" w:cs="Times New Roman"/>
          <w:sz w:val="28"/>
          <w:szCs w:val="28"/>
        </w:rPr>
        <w:t>Глава муниципального района «Усть-Куломский»-</w:t>
      </w:r>
    </w:p>
    <w:p w:rsidR="00F70942" w:rsidRPr="00F8092D" w:rsidRDefault="00F70942" w:rsidP="00F70942">
      <w:pPr>
        <w:rPr>
          <w:rFonts w:ascii="Times New Roman" w:hAnsi="Times New Roman" w:cs="Times New Roman"/>
          <w:sz w:val="28"/>
          <w:szCs w:val="28"/>
        </w:rPr>
      </w:pPr>
      <w:r w:rsidRPr="00F8092D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                                  </w:t>
      </w:r>
      <w:proofErr w:type="spellStart"/>
      <w:r w:rsidRPr="00F8092D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F70942" w:rsidRPr="00F8092D" w:rsidRDefault="00F70942" w:rsidP="00F709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092D" w:rsidRDefault="00F8092D" w:rsidP="00F709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0942" w:rsidRPr="00F8092D" w:rsidRDefault="00F70942" w:rsidP="00F70942">
      <w:pPr>
        <w:jc w:val="both"/>
        <w:rPr>
          <w:rFonts w:ascii="Times New Roman" w:hAnsi="Times New Roman" w:cs="Times New Roman"/>
          <w:sz w:val="28"/>
          <w:szCs w:val="28"/>
        </w:rPr>
      </w:pPr>
      <w:r w:rsidRPr="00F8092D">
        <w:rPr>
          <w:rFonts w:ascii="Times New Roman" w:hAnsi="Times New Roman" w:cs="Times New Roman"/>
          <w:sz w:val="28"/>
          <w:szCs w:val="28"/>
        </w:rPr>
        <w:t xml:space="preserve">Председатель Совета МР «Усть-Куломский»                          </w:t>
      </w:r>
      <w:r w:rsidR="00F8092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8092D">
        <w:rPr>
          <w:rFonts w:ascii="Times New Roman" w:hAnsi="Times New Roman" w:cs="Times New Roman"/>
          <w:sz w:val="28"/>
          <w:szCs w:val="28"/>
        </w:rPr>
        <w:t>С.Б.Шахова</w:t>
      </w:r>
    </w:p>
    <w:p w:rsidR="00F70942" w:rsidRDefault="00F70942" w:rsidP="00F70942">
      <w:pPr>
        <w:shd w:val="clear" w:color="auto" w:fill="FFFFFF"/>
        <w:tabs>
          <w:tab w:val="left" w:pos="205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70942" w:rsidRDefault="00F70942" w:rsidP="00D423CF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F70942" w:rsidRDefault="00F70942" w:rsidP="00D423CF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3C5639" w:rsidRDefault="003C5639" w:rsidP="00D423CF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3C5639" w:rsidRDefault="003C5639" w:rsidP="00D423CF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3C5639" w:rsidRDefault="003C5639" w:rsidP="00D423CF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3C5639" w:rsidRDefault="003C5639" w:rsidP="00D423CF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3C5639" w:rsidRDefault="003C5639" w:rsidP="00D423CF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3C5639" w:rsidRDefault="003C5639" w:rsidP="00D423CF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3C5639" w:rsidRDefault="003C5639" w:rsidP="00D423CF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3C5639" w:rsidRDefault="003C5639" w:rsidP="00D423CF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3C5639" w:rsidRDefault="003C5639" w:rsidP="00D423CF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3C5639" w:rsidRDefault="003C5639" w:rsidP="00D423CF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3C5639" w:rsidRDefault="003C5639" w:rsidP="00D423CF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3C5639" w:rsidRDefault="003C5639" w:rsidP="00D423CF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3C5639" w:rsidRDefault="003C5639" w:rsidP="00D423CF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3C5639" w:rsidRDefault="003C5639" w:rsidP="00D423CF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3C5639" w:rsidRDefault="003C5639" w:rsidP="00D423CF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3C5639" w:rsidRDefault="003C5639" w:rsidP="00D423CF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3C5639" w:rsidRDefault="003C5639" w:rsidP="00D423CF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3C5639" w:rsidRDefault="003C5639" w:rsidP="00D423CF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3C5639" w:rsidRDefault="003C5639" w:rsidP="00D423CF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3C5639" w:rsidRDefault="003C5639" w:rsidP="00D423CF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3C5639" w:rsidRDefault="003C5639" w:rsidP="00D423CF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3C5639" w:rsidRDefault="003C5639" w:rsidP="00D423CF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3C5639" w:rsidRDefault="003C5639" w:rsidP="00D423CF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3C5639" w:rsidRDefault="003C5639" w:rsidP="00D423CF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3C5639" w:rsidRDefault="003C5639" w:rsidP="00D423CF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3C5639" w:rsidRDefault="003C5639" w:rsidP="00D423CF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3C5639" w:rsidRDefault="003C5639" w:rsidP="00D423CF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3C5639" w:rsidRDefault="003C5639" w:rsidP="00D423CF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3C5639" w:rsidRDefault="003C5639" w:rsidP="00D423CF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3C5639" w:rsidRDefault="003C5639" w:rsidP="00D423CF">
      <w:pPr>
        <w:shd w:val="clear" w:color="auto" w:fill="FFFFFF"/>
        <w:spacing w:line="324" w:lineRule="exact"/>
        <w:ind w:right="22"/>
        <w:jc w:val="right"/>
        <w:rPr>
          <w:rFonts w:ascii="Times New Roman" w:hAnsi="Times New Roman" w:cs="Times New Roman"/>
          <w:spacing w:val="-1"/>
          <w:sz w:val="28"/>
          <w:szCs w:val="28"/>
        </w:rPr>
      </w:pPr>
    </w:p>
    <w:p w:rsidR="00235E4D" w:rsidRDefault="00235E4D" w:rsidP="00F8092D">
      <w:pPr>
        <w:shd w:val="clear" w:color="auto" w:fill="FFFFFF"/>
        <w:spacing w:line="324" w:lineRule="exact"/>
        <w:ind w:right="22"/>
        <w:rPr>
          <w:rFonts w:ascii="Times New Roman" w:hAnsi="Times New Roman" w:cs="Times New Roman"/>
          <w:spacing w:val="-1"/>
          <w:sz w:val="28"/>
          <w:szCs w:val="28"/>
        </w:rPr>
      </w:pPr>
    </w:p>
    <w:p w:rsidR="00F8092D" w:rsidRDefault="00F8092D" w:rsidP="00F8092D">
      <w:pPr>
        <w:shd w:val="clear" w:color="auto" w:fill="FFFFFF"/>
        <w:spacing w:line="324" w:lineRule="exact"/>
        <w:ind w:right="22"/>
        <w:rPr>
          <w:rFonts w:ascii="Times New Roman" w:hAnsi="Times New Roman" w:cs="Times New Roman"/>
          <w:spacing w:val="-1"/>
          <w:sz w:val="28"/>
          <w:szCs w:val="28"/>
        </w:rPr>
      </w:pPr>
    </w:p>
    <w:p w:rsidR="00D423CF" w:rsidRPr="00875A5E" w:rsidRDefault="00D423CF" w:rsidP="00D423CF">
      <w:pPr>
        <w:shd w:val="clear" w:color="auto" w:fill="FFFFFF"/>
        <w:spacing w:line="324" w:lineRule="exact"/>
        <w:ind w:right="22"/>
        <w:jc w:val="right"/>
      </w:pPr>
      <w:r w:rsidRPr="00875A5E">
        <w:rPr>
          <w:rFonts w:ascii="Times New Roman" w:hAnsi="Times New Roman" w:cs="Times New Roman"/>
          <w:spacing w:val="-1"/>
          <w:sz w:val="28"/>
          <w:szCs w:val="28"/>
        </w:rPr>
        <w:lastRenderedPageBreak/>
        <w:t>Приложение</w:t>
      </w:r>
    </w:p>
    <w:p w:rsidR="00D423CF" w:rsidRPr="00875A5E" w:rsidRDefault="00D423CF" w:rsidP="00D423CF">
      <w:pPr>
        <w:shd w:val="clear" w:color="auto" w:fill="FFFFFF"/>
        <w:spacing w:before="7" w:line="324" w:lineRule="exact"/>
        <w:ind w:right="22"/>
        <w:jc w:val="right"/>
      </w:pPr>
      <w:r w:rsidRPr="00875A5E">
        <w:rPr>
          <w:rFonts w:ascii="Times New Roman" w:hAnsi="Times New Roman" w:cs="Times New Roman"/>
          <w:spacing w:val="-2"/>
          <w:sz w:val="28"/>
          <w:szCs w:val="28"/>
        </w:rPr>
        <w:t xml:space="preserve">к решению Совета </w:t>
      </w:r>
      <w:r w:rsidRPr="00875A5E">
        <w:rPr>
          <w:rFonts w:ascii="Times New Roman" w:hAnsi="Times New Roman" w:cs="Times New Roman"/>
          <w:spacing w:val="-2"/>
          <w:sz w:val="28"/>
          <w:szCs w:val="28"/>
          <w:lang w:val="en-US"/>
        </w:rPr>
        <w:t>MP</w:t>
      </w:r>
      <w:r w:rsidRPr="00875A5E">
        <w:rPr>
          <w:rFonts w:ascii="Times New Roman" w:hAnsi="Times New Roman" w:cs="Times New Roman"/>
          <w:spacing w:val="-2"/>
          <w:sz w:val="28"/>
          <w:szCs w:val="28"/>
        </w:rPr>
        <w:t xml:space="preserve"> «Усть-Куломский»</w:t>
      </w:r>
    </w:p>
    <w:p w:rsidR="002971C7" w:rsidRPr="00875A5E" w:rsidRDefault="00D423CF" w:rsidP="00D423CF">
      <w:pPr>
        <w:shd w:val="clear" w:color="auto" w:fill="FFFFFF"/>
        <w:tabs>
          <w:tab w:val="left" w:leader="underscore" w:pos="1598"/>
          <w:tab w:val="left" w:leader="underscore" w:pos="3809"/>
        </w:tabs>
        <w:spacing w:line="324" w:lineRule="exact"/>
        <w:ind w:right="7"/>
        <w:jc w:val="right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pacing w:val="-2"/>
          <w:sz w:val="28"/>
          <w:szCs w:val="28"/>
        </w:rPr>
        <w:t>от</w:t>
      </w:r>
      <w:r w:rsidR="00F8092D">
        <w:rPr>
          <w:rFonts w:ascii="Times New Roman" w:hAnsi="Times New Roman" w:cs="Times New Roman"/>
          <w:spacing w:val="-2"/>
          <w:sz w:val="28"/>
          <w:szCs w:val="28"/>
        </w:rPr>
        <w:t xml:space="preserve"> 10 декабря 2021 года </w:t>
      </w:r>
      <w:r w:rsidR="00F8092D" w:rsidRPr="00F8092D">
        <w:rPr>
          <w:rFonts w:ascii="Times New Roman" w:hAnsi="Times New Roman" w:cs="Times New Roman"/>
          <w:sz w:val="28"/>
          <w:szCs w:val="28"/>
        </w:rPr>
        <w:t>№ Х-198</w:t>
      </w:r>
      <w:r w:rsidR="00F8092D" w:rsidRPr="005554FC">
        <w:rPr>
          <w:szCs w:val="28"/>
          <w:u w:val="single"/>
        </w:rPr>
        <w:t xml:space="preserve"> </w:t>
      </w:r>
      <w:r w:rsidRPr="00875A5E">
        <w:rPr>
          <w:rFonts w:ascii="Times New Roman" w:hAnsi="Times New Roman" w:cs="Times New Roman"/>
          <w:sz w:val="28"/>
          <w:szCs w:val="28"/>
        </w:rPr>
        <w:t xml:space="preserve"> </w:t>
      </w:r>
      <w:r w:rsidR="00D221D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B6B53" w:rsidRDefault="009B6B53" w:rsidP="00D423CF">
      <w:pPr>
        <w:shd w:val="clear" w:color="auto" w:fill="FFFFFF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D423CF" w:rsidRPr="00875A5E" w:rsidRDefault="00D423CF" w:rsidP="00D423CF">
      <w:pPr>
        <w:shd w:val="clear" w:color="auto" w:fill="FFFFFF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875A5E">
        <w:rPr>
          <w:rFonts w:ascii="Times New Roman" w:hAnsi="Times New Roman" w:cs="Times New Roman"/>
          <w:bCs/>
          <w:spacing w:val="-2"/>
          <w:sz w:val="28"/>
          <w:szCs w:val="28"/>
        </w:rPr>
        <w:t>Положение о Контрольно-счётной комиссии</w:t>
      </w:r>
    </w:p>
    <w:p w:rsidR="00D423CF" w:rsidRPr="00875A5E" w:rsidRDefault="00D423CF" w:rsidP="00D423CF">
      <w:pPr>
        <w:shd w:val="clear" w:color="auto" w:fill="FFFFFF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875A5E">
        <w:rPr>
          <w:rFonts w:ascii="Times New Roman" w:hAnsi="Times New Roman" w:cs="Times New Roman"/>
          <w:bCs/>
          <w:spacing w:val="-2"/>
          <w:sz w:val="28"/>
          <w:szCs w:val="28"/>
        </w:rPr>
        <w:t>муниципального района «Усть-Куломский»</w:t>
      </w:r>
    </w:p>
    <w:p w:rsidR="00D423CF" w:rsidRPr="00875A5E" w:rsidRDefault="00D423CF" w:rsidP="00D423CF">
      <w:pPr>
        <w:shd w:val="clear" w:color="auto" w:fill="FFFFFF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D423CF" w:rsidRPr="00875A5E" w:rsidRDefault="00D423CF" w:rsidP="00D423CF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 xml:space="preserve">Статья 1. Статус Контрольно-счетной комиссии </w:t>
      </w:r>
    </w:p>
    <w:p w:rsidR="00D423CF" w:rsidRPr="00875A5E" w:rsidRDefault="00D423CF" w:rsidP="00D423CF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муниципального района "Усть-Куломский"</w:t>
      </w:r>
    </w:p>
    <w:p w:rsidR="00D423CF" w:rsidRPr="00875A5E" w:rsidRDefault="00D423CF" w:rsidP="00D423CF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423CF" w:rsidRPr="00875A5E" w:rsidRDefault="00D423CF" w:rsidP="00D423CF">
      <w:pPr>
        <w:shd w:val="clear" w:color="auto" w:fill="FFFFFF"/>
        <w:tabs>
          <w:tab w:val="left" w:pos="107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pacing w:val="-22"/>
          <w:sz w:val="28"/>
          <w:szCs w:val="28"/>
        </w:rPr>
        <w:t>1.</w:t>
      </w:r>
      <w:r w:rsidRPr="00875A5E">
        <w:rPr>
          <w:rFonts w:ascii="Times New Roman" w:hAnsi="Times New Roman" w:cs="Times New Roman"/>
          <w:sz w:val="28"/>
          <w:szCs w:val="28"/>
        </w:rPr>
        <w:t xml:space="preserve"> В соответствии с Уставом муниципального образования муниципального района "Усть-Куломский" Контрольно-счетная комиссия муниципального района "Усть-Куломский" (далее - Контрольно-счетная комиссия) является постоянно действующим органом внешнего муниципального финансового контроля.</w:t>
      </w:r>
    </w:p>
    <w:p w:rsidR="00D423CF" w:rsidRPr="00875A5E" w:rsidRDefault="00D423CF" w:rsidP="00D423CF">
      <w:pPr>
        <w:shd w:val="clear" w:color="auto" w:fill="FFFFFF"/>
        <w:tabs>
          <w:tab w:val="left" w:pos="82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 xml:space="preserve">Сокращенное наименование Контрольно-счетной </w:t>
      </w:r>
      <w:r w:rsidRPr="00875A5E">
        <w:rPr>
          <w:rFonts w:ascii="Times New Roman" w:hAnsi="Times New Roman" w:cs="Times New Roman"/>
          <w:spacing w:val="-4"/>
          <w:sz w:val="28"/>
          <w:szCs w:val="28"/>
        </w:rPr>
        <w:t>комиссии</w:t>
      </w:r>
      <w:r w:rsidRPr="00875A5E">
        <w:rPr>
          <w:rFonts w:ascii="Times New Roman" w:hAnsi="Times New Roman" w:cs="Times New Roman"/>
          <w:sz w:val="28"/>
          <w:szCs w:val="28"/>
        </w:rPr>
        <w:t xml:space="preserve"> муниципального района "Усть-Куломский" - Контрольно-счетная комиссия </w:t>
      </w:r>
      <w:r w:rsidRPr="00875A5E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875A5E">
        <w:rPr>
          <w:rFonts w:ascii="Times New Roman" w:hAnsi="Times New Roman" w:cs="Times New Roman"/>
          <w:sz w:val="28"/>
          <w:szCs w:val="28"/>
        </w:rPr>
        <w:t xml:space="preserve"> "Усть-Куломский".</w:t>
      </w:r>
    </w:p>
    <w:p w:rsidR="00D423CF" w:rsidRPr="00875A5E" w:rsidRDefault="00D423CF" w:rsidP="00D423C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 xml:space="preserve">Контрольно-счетная комиссия образуется Советом муниципального района "Усть-Куломский" (далее по тексту - Совет </w:t>
      </w:r>
      <w:r w:rsidRPr="00875A5E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875A5E">
        <w:rPr>
          <w:rFonts w:ascii="Times New Roman" w:hAnsi="Times New Roman" w:cs="Times New Roman"/>
          <w:sz w:val="28"/>
          <w:szCs w:val="28"/>
        </w:rPr>
        <w:t xml:space="preserve"> "Усть-Куломский")  и ему подотчетна.</w:t>
      </w:r>
    </w:p>
    <w:p w:rsidR="00D423CF" w:rsidRPr="00875A5E" w:rsidRDefault="00D423CF" w:rsidP="00D423CF">
      <w:pPr>
        <w:numPr>
          <w:ilvl w:val="0"/>
          <w:numId w:val="1"/>
        </w:numPr>
        <w:shd w:val="clear" w:color="auto" w:fill="FFFFFF"/>
        <w:tabs>
          <w:tab w:val="left" w:pos="1073"/>
        </w:tabs>
        <w:ind w:firstLine="709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Контрольно-счетная комиссия обладает организационной и функциональной независимостью и осуществляет свою деятельность самостоятельно.</w:t>
      </w:r>
    </w:p>
    <w:p w:rsidR="00D423CF" w:rsidRPr="00875A5E" w:rsidRDefault="00D423CF" w:rsidP="00D423CF">
      <w:pPr>
        <w:numPr>
          <w:ilvl w:val="0"/>
          <w:numId w:val="1"/>
        </w:numPr>
        <w:shd w:val="clear" w:color="auto" w:fill="FFFFFF"/>
        <w:tabs>
          <w:tab w:val="left" w:pos="1073"/>
        </w:tabs>
        <w:ind w:firstLine="709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 xml:space="preserve">Деятельность Контрольно-счетной комиссии не может быть приостановлена, в том числе в связи с истечением срока или досрочным прекращением полномочий Совета </w:t>
      </w:r>
      <w:r w:rsidRPr="00875A5E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875A5E">
        <w:rPr>
          <w:rFonts w:ascii="Times New Roman" w:hAnsi="Times New Roman" w:cs="Times New Roman"/>
          <w:sz w:val="28"/>
          <w:szCs w:val="28"/>
        </w:rPr>
        <w:t xml:space="preserve"> "Усть-Куломский".</w:t>
      </w:r>
    </w:p>
    <w:p w:rsidR="00D423CF" w:rsidRPr="00875A5E" w:rsidRDefault="00D423CF" w:rsidP="00D423CF">
      <w:pPr>
        <w:shd w:val="clear" w:color="auto" w:fill="FFFFFF"/>
        <w:tabs>
          <w:tab w:val="left" w:pos="115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18D">
        <w:rPr>
          <w:rFonts w:ascii="Times New Roman" w:hAnsi="Times New Roman" w:cs="Times New Roman"/>
          <w:spacing w:val="-9"/>
          <w:sz w:val="28"/>
          <w:szCs w:val="28"/>
        </w:rPr>
        <w:t>4.</w:t>
      </w:r>
      <w:r w:rsidRPr="00EE318D">
        <w:rPr>
          <w:rFonts w:ascii="Times New Roman" w:hAnsi="Times New Roman" w:cs="Times New Roman"/>
          <w:sz w:val="28"/>
          <w:szCs w:val="28"/>
        </w:rPr>
        <w:tab/>
        <w:t>Контрольно-счетная комиссия является органом местного самоуправления, обладает правами юридического лица, имеет гербовую печать и бланки со своими реквизитами, изображением Государственного герба Республики Коми, наименованием на русском и коми языках, счет в соответствующем уполномоченном органе.</w:t>
      </w:r>
    </w:p>
    <w:p w:rsidR="00244532" w:rsidRPr="008A77B1" w:rsidRDefault="00D423CF" w:rsidP="008B1D1E">
      <w:pPr>
        <w:shd w:val="clear" w:color="auto" w:fill="FFFFFF"/>
        <w:tabs>
          <w:tab w:val="left" w:pos="1080"/>
        </w:tabs>
        <w:ind w:firstLine="709"/>
        <w:jc w:val="both"/>
        <w:rPr>
          <w:rFonts w:ascii="Times New Roman" w:hAnsi="Times New Roman" w:cs="Times New Roman"/>
          <w:b/>
          <w:bCs/>
          <w:sz w:val="22"/>
          <w:szCs w:val="28"/>
        </w:rPr>
      </w:pPr>
      <w:r w:rsidRPr="00875A5E">
        <w:rPr>
          <w:rFonts w:ascii="Times New Roman" w:hAnsi="Times New Roman" w:cs="Times New Roman"/>
          <w:spacing w:val="-12"/>
          <w:sz w:val="28"/>
          <w:szCs w:val="28"/>
        </w:rPr>
        <w:t>5.</w:t>
      </w:r>
      <w:r w:rsidRPr="00875A5E">
        <w:rPr>
          <w:rFonts w:ascii="Times New Roman" w:hAnsi="Times New Roman" w:cs="Times New Roman"/>
          <w:sz w:val="28"/>
          <w:szCs w:val="28"/>
        </w:rPr>
        <w:tab/>
      </w:r>
      <w:r w:rsidR="00244532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Контрольно-счетн</w:t>
      </w:r>
      <w:r w:rsidR="00F145C5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ая комиссия может</w:t>
      </w:r>
      <w:r w:rsidR="00244532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учреждать </w:t>
      </w:r>
      <w:r w:rsidR="007B3F7F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ведомственные </w:t>
      </w:r>
      <w:r w:rsidR="00244532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награды и знаки отличия, утверждать положения об этих наградах и знаках, их описания и рисунки, порядок награждения.</w:t>
      </w:r>
    </w:p>
    <w:p w:rsidR="008B1D1E" w:rsidRPr="00875A5E" w:rsidRDefault="008B1D1E" w:rsidP="008B1D1E">
      <w:pPr>
        <w:shd w:val="clear" w:color="auto" w:fill="FFFFFF"/>
        <w:tabs>
          <w:tab w:val="left" w:pos="-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7B1">
        <w:rPr>
          <w:rFonts w:ascii="Times New Roman" w:hAnsi="Times New Roman" w:cs="Times New Roman"/>
          <w:spacing w:val="-1"/>
          <w:sz w:val="28"/>
          <w:szCs w:val="28"/>
        </w:rPr>
        <w:t>6.</w:t>
      </w:r>
      <w:r w:rsidRPr="008A77B1">
        <w:rPr>
          <w:rFonts w:ascii="Times New Roman" w:hAnsi="Times New Roman" w:cs="Times New Roman"/>
          <w:sz w:val="28"/>
          <w:szCs w:val="28"/>
        </w:rPr>
        <w:t xml:space="preserve"> Местонахождение Контрольно-счетной комиссии</w:t>
      </w:r>
      <w:r w:rsidRPr="00875A5E">
        <w:rPr>
          <w:rFonts w:ascii="Times New Roman" w:hAnsi="Times New Roman" w:cs="Times New Roman"/>
          <w:sz w:val="28"/>
          <w:szCs w:val="28"/>
        </w:rPr>
        <w:t xml:space="preserve"> </w:t>
      </w:r>
      <w:r w:rsidRPr="00875A5E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875A5E">
        <w:rPr>
          <w:rFonts w:ascii="Times New Roman" w:hAnsi="Times New Roman" w:cs="Times New Roman"/>
          <w:sz w:val="28"/>
          <w:szCs w:val="28"/>
        </w:rPr>
        <w:t xml:space="preserve"> "Усть-Куломский": </w:t>
      </w:r>
      <w:r w:rsidRPr="00ED0681">
        <w:rPr>
          <w:rFonts w:ascii="Times New Roman" w:hAnsi="Times New Roman" w:cs="Times New Roman"/>
          <w:sz w:val="28"/>
          <w:szCs w:val="28"/>
        </w:rPr>
        <w:t>168060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D0681">
        <w:rPr>
          <w:rFonts w:ascii="Times New Roman" w:hAnsi="Times New Roman" w:cs="Times New Roman"/>
          <w:sz w:val="28"/>
          <w:szCs w:val="28"/>
        </w:rPr>
        <w:t xml:space="preserve"> </w:t>
      </w:r>
      <w:r w:rsidRPr="00875A5E">
        <w:rPr>
          <w:rFonts w:ascii="Times New Roman" w:hAnsi="Times New Roman" w:cs="Times New Roman"/>
          <w:sz w:val="28"/>
          <w:szCs w:val="28"/>
        </w:rPr>
        <w:t>Республика Коми,</w:t>
      </w:r>
      <w:r w:rsidRPr="003415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Усть-Куломский район,</w:t>
      </w:r>
      <w:r w:rsidRPr="00875A5E">
        <w:rPr>
          <w:rFonts w:ascii="Times New Roman" w:hAnsi="Times New Roman" w:cs="Times New Roman"/>
          <w:sz w:val="28"/>
          <w:szCs w:val="28"/>
        </w:rPr>
        <w:t xml:space="preserve"> с. Усть-Кулом, ул. Советская, д. </w:t>
      </w:r>
      <w:r>
        <w:rPr>
          <w:rFonts w:ascii="Times New Roman" w:hAnsi="Times New Roman" w:cs="Times New Roman"/>
          <w:sz w:val="28"/>
          <w:szCs w:val="28"/>
        </w:rPr>
        <w:t>44</w:t>
      </w:r>
      <w:r w:rsidRPr="00875A5E">
        <w:rPr>
          <w:rFonts w:ascii="Times New Roman" w:hAnsi="Times New Roman" w:cs="Times New Roman"/>
          <w:sz w:val="28"/>
          <w:szCs w:val="28"/>
        </w:rPr>
        <w:t>.</w:t>
      </w:r>
    </w:p>
    <w:p w:rsidR="00F145C5" w:rsidRPr="00875A5E" w:rsidRDefault="00F145C5">
      <w:pPr>
        <w:tabs>
          <w:tab w:val="left" w:pos="5260"/>
        </w:tabs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D423CF" w:rsidRPr="00875A5E" w:rsidRDefault="00D423CF" w:rsidP="00D423CF">
      <w:pPr>
        <w:tabs>
          <w:tab w:val="left" w:pos="5260"/>
        </w:tabs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 w:rsidRPr="00875A5E">
        <w:rPr>
          <w:rFonts w:ascii="Times New Roman" w:hAnsi="Times New Roman" w:cs="Times New Roman"/>
          <w:spacing w:val="-1"/>
          <w:sz w:val="28"/>
          <w:szCs w:val="28"/>
        </w:rPr>
        <w:t>Статья 2. Правовые основы деятельности Контрольно-счетной комиссии</w:t>
      </w:r>
    </w:p>
    <w:p w:rsidR="00D423CF" w:rsidRPr="00875A5E" w:rsidRDefault="00D423CF" w:rsidP="00D423CF">
      <w:pPr>
        <w:tabs>
          <w:tab w:val="left" w:pos="5260"/>
        </w:tabs>
        <w:rPr>
          <w:rFonts w:ascii="Times New Roman" w:hAnsi="Times New Roman" w:cs="Times New Roman"/>
          <w:spacing w:val="-1"/>
          <w:sz w:val="28"/>
          <w:szCs w:val="28"/>
        </w:rPr>
      </w:pPr>
    </w:p>
    <w:p w:rsidR="00D423CF" w:rsidRPr="00875A5E" w:rsidRDefault="00D423CF" w:rsidP="00D423CF">
      <w:pPr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5A5E">
        <w:rPr>
          <w:rFonts w:ascii="Times New Roman" w:hAnsi="Times New Roman" w:cs="Times New Roman"/>
          <w:sz w:val="28"/>
          <w:szCs w:val="28"/>
        </w:rPr>
        <w:t xml:space="preserve">Контрольно-счетная комиссия осуществляет свою деятельность на основе Конституции Российской Федерации, Бюджетного кодекса Российской Федерации, </w:t>
      </w:r>
      <w:r w:rsidRPr="0000331C">
        <w:rPr>
          <w:rFonts w:ascii="Times New Roman" w:hAnsi="Times New Roman" w:cs="Times New Roman"/>
          <w:sz w:val="28"/>
          <w:szCs w:val="28"/>
        </w:rPr>
        <w:t xml:space="preserve">Федерального закона "Об общих принципах организации и деятельности контрольно-счетных органов субъектов </w:t>
      </w:r>
      <w:r w:rsidRPr="0000331C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и муниципальных образований", других федеральных законов и иных нормативных правовых актов Российской Федерации, Конституции Республики Коми, законов и иных нормативных правовых актов Республики Коми, Устава муниципального образования муниципального района "Усть-Куломский", настоящего Положения и</w:t>
      </w:r>
      <w:proofErr w:type="gramEnd"/>
      <w:r w:rsidRPr="0000331C">
        <w:rPr>
          <w:rFonts w:ascii="Times New Roman" w:hAnsi="Times New Roman" w:cs="Times New Roman"/>
          <w:sz w:val="28"/>
          <w:szCs w:val="28"/>
        </w:rPr>
        <w:t xml:space="preserve"> иных муниципальных правовых актов.</w:t>
      </w:r>
    </w:p>
    <w:p w:rsidR="00D423CF" w:rsidRPr="00875A5E" w:rsidRDefault="00D423CF" w:rsidP="00D423CF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D423CF" w:rsidRPr="00875A5E" w:rsidRDefault="00D423CF" w:rsidP="00F8092D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Статья 3. Принципы деятельности Контрольно-счетной комиссии</w:t>
      </w:r>
    </w:p>
    <w:p w:rsidR="00D423CF" w:rsidRPr="00875A5E" w:rsidRDefault="00D423CF" w:rsidP="00D423CF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D423CF" w:rsidRPr="00875A5E" w:rsidRDefault="00D423CF" w:rsidP="00D423C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7B1">
        <w:rPr>
          <w:rFonts w:ascii="Times New Roman" w:hAnsi="Times New Roman" w:cs="Times New Roman"/>
          <w:spacing w:val="-1"/>
          <w:sz w:val="28"/>
          <w:szCs w:val="28"/>
        </w:rPr>
        <w:t xml:space="preserve">Деятельность Контрольно-счетной комиссии основывается на принципах </w:t>
      </w:r>
      <w:r w:rsidRPr="008A77B1">
        <w:rPr>
          <w:rFonts w:ascii="Times New Roman" w:hAnsi="Times New Roman" w:cs="Times New Roman"/>
          <w:sz w:val="28"/>
          <w:szCs w:val="28"/>
        </w:rPr>
        <w:t>законности, объективности, эффективности, независимости</w:t>
      </w:r>
      <w:r w:rsidR="00011DD5" w:rsidRPr="008A77B1">
        <w:rPr>
          <w:rFonts w:ascii="Times New Roman" w:hAnsi="Times New Roman" w:cs="Times New Roman"/>
          <w:sz w:val="28"/>
          <w:szCs w:val="28"/>
        </w:rPr>
        <w:t>, открытости</w:t>
      </w:r>
      <w:r w:rsidRPr="008A77B1">
        <w:rPr>
          <w:rFonts w:ascii="Times New Roman" w:hAnsi="Times New Roman" w:cs="Times New Roman"/>
          <w:sz w:val="28"/>
          <w:szCs w:val="28"/>
        </w:rPr>
        <w:t xml:space="preserve"> и гласности.</w:t>
      </w:r>
    </w:p>
    <w:p w:rsidR="00211655" w:rsidRPr="00875A5E" w:rsidRDefault="00211655">
      <w:pPr>
        <w:shd w:val="clear" w:color="auto" w:fill="FFFFFF"/>
        <w:ind w:firstLine="709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D423CF" w:rsidRPr="00875A5E" w:rsidRDefault="00D423CF" w:rsidP="00F8092D">
      <w:pPr>
        <w:shd w:val="clear" w:color="auto" w:fill="FFFFFF"/>
        <w:ind w:firstLine="709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 w:rsidRPr="008B1D1E">
        <w:rPr>
          <w:rFonts w:ascii="Times New Roman" w:hAnsi="Times New Roman" w:cs="Times New Roman"/>
          <w:spacing w:val="-1"/>
          <w:sz w:val="28"/>
          <w:szCs w:val="28"/>
        </w:rPr>
        <w:t>Статья 4. Состав и структура Контрольно-счетной комиссии</w:t>
      </w:r>
    </w:p>
    <w:p w:rsidR="00D423CF" w:rsidRPr="00875A5E" w:rsidRDefault="00D423CF" w:rsidP="00D423CF">
      <w:pPr>
        <w:shd w:val="clear" w:color="auto" w:fill="FFFFFF"/>
        <w:ind w:firstLine="709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D423CF" w:rsidRPr="002545FC" w:rsidRDefault="00D423CF" w:rsidP="00D423C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5FC">
        <w:rPr>
          <w:rFonts w:ascii="Times New Roman" w:hAnsi="Times New Roman" w:cs="Times New Roman"/>
          <w:sz w:val="28"/>
          <w:szCs w:val="28"/>
        </w:rPr>
        <w:t>1. Контрольно-счетная комиссия образуется в составе Председателя и аппарата Контрольно-счетной комиссии.</w:t>
      </w:r>
    </w:p>
    <w:p w:rsidR="00172942" w:rsidRPr="00494056" w:rsidRDefault="00546BA1" w:rsidP="0017294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423CF" w:rsidRPr="002545FC">
        <w:rPr>
          <w:rFonts w:ascii="Times New Roman" w:hAnsi="Times New Roman" w:cs="Times New Roman"/>
          <w:sz w:val="28"/>
          <w:szCs w:val="28"/>
        </w:rPr>
        <w:t>2. Председатель назначается на должность Советом МР «Усть-Куломский</w:t>
      </w:r>
      <w:r w:rsidR="00D423CF" w:rsidRPr="00494056">
        <w:rPr>
          <w:rFonts w:ascii="Times New Roman" w:hAnsi="Times New Roman" w:cs="Times New Roman"/>
          <w:sz w:val="28"/>
          <w:szCs w:val="28"/>
        </w:rPr>
        <w:t>».</w:t>
      </w:r>
      <w:r w:rsidR="00172942" w:rsidRPr="00494056">
        <w:t xml:space="preserve"> </w:t>
      </w:r>
      <w:r w:rsidR="00172942" w:rsidRPr="00494056">
        <w:rPr>
          <w:rFonts w:ascii="Times New Roman" w:hAnsi="Times New Roman" w:cs="Times New Roman"/>
          <w:sz w:val="28"/>
          <w:szCs w:val="28"/>
        </w:rPr>
        <w:t>При истечении срока полномочий председатель Контрольно-</w:t>
      </w:r>
      <w:r w:rsidRPr="00494056">
        <w:rPr>
          <w:rFonts w:ascii="Times New Roman" w:hAnsi="Times New Roman" w:cs="Times New Roman"/>
          <w:sz w:val="28"/>
          <w:szCs w:val="28"/>
        </w:rPr>
        <w:t>счет</w:t>
      </w:r>
      <w:r w:rsidR="00172942" w:rsidRPr="00494056">
        <w:rPr>
          <w:rFonts w:ascii="Times New Roman" w:hAnsi="Times New Roman" w:cs="Times New Roman"/>
          <w:sz w:val="28"/>
          <w:szCs w:val="28"/>
        </w:rPr>
        <w:t>ной комиссии сохраняет свои полномочия до назначения в установленном настоящим положением порядке новой кандидатуры на указанную должность.</w:t>
      </w:r>
    </w:p>
    <w:p w:rsidR="00D423CF" w:rsidRPr="00494056" w:rsidRDefault="00172942" w:rsidP="00D423C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056">
        <w:rPr>
          <w:rFonts w:ascii="Times New Roman" w:hAnsi="Times New Roman" w:cs="Times New Roman"/>
          <w:spacing w:val="-3"/>
          <w:sz w:val="28"/>
          <w:szCs w:val="28"/>
        </w:rPr>
        <w:t xml:space="preserve">Работники аппарата назначаются на должность (нанимаются) Председателем </w:t>
      </w:r>
      <w:r w:rsidRPr="00494056">
        <w:rPr>
          <w:rFonts w:ascii="Times New Roman" w:hAnsi="Times New Roman" w:cs="Times New Roman"/>
          <w:sz w:val="28"/>
          <w:szCs w:val="28"/>
        </w:rPr>
        <w:t>Контрольно-счетной комиссии.</w:t>
      </w:r>
    </w:p>
    <w:p w:rsidR="00D423CF" w:rsidRPr="002545FC" w:rsidRDefault="00D423CF" w:rsidP="00D423C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056">
        <w:rPr>
          <w:rFonts w:ascii="Times New Roman" w:hAnsi="Times New Roman" w:cs="Times New Roman"/>
          <w:sz w:val="28"/>
          <w:szCs w:val="28"/>
        </w:rPr>
        <w:t xml:space="preserve">3. </w:t>
      </w:r>
      <w:r w:rsidR="007957C1" w:rsidRPr="00494056">
        <w:rPr>
          <w:rFonts w:ascii="Times New Roman" w:hAnsi="Times New Roman" w:cs="Times New Roman"/>
          <w:sz w:val="28"/>
          <w:szCs w:val="28"/>
        </w:rPr>
        <w:t>Срок полномочий п</w:t>
      </w:r>
      <w:r w:rsidRPr="00494056">
        <w:rPr>
          <w:rFonts w:ascii="Times New Roman" w:hAnsi="Times New Roman" w:cs="Times New Roman"/>
          <w:sz w:val="28"/>
          <w:szCs w:val="28"/>
        </w:rPr>
        <w:t>редседател</w:t>
      </w:r>
      <w:r w:rsidR="007957C1" w:rsidRPr="00494056">
        <w:rPr>
          <w:rFonts w:ascii="Times New Roman" w:hAnsi="Times New Roman" w:cs="Times New Roman"/>
          <w:sz w:val="28"/>
          <w:szCs w:val="28"/>
        </w:rPr>
        <w:t>я</w:t>
      </w:r>
      <w:r w:rsidRPr="00494056">
        <w:rPr>
          <w:rFonts w:ascii="Times New Roman" w:hAnsi="Times New Roman" w:cs="Times New Roman"/>
          <w:sz w:val="28"/>
          <w:szCs w:val="28"/>
        </w:rPr>
        <w:t xml:space="preserve"> Контрольно-счетной комиссии </w:t>
      </w:r>
      <w:r w:rsidR="007957C1" w:rsidRPr="00494056">
        <w:rPr>
          <w:rFonts w:ascii="Times New Roman" w:hAnsi="Times New Roman" w:cs="Times New Roman"/>
          <w:sz w:val="28"/>
          <w:szCs w:val="28"/>
        </w:rPr>
        <w:t>составляет 5 лет.</w:t>
      </w:r>
      <w:r w:rsidRPr="00494056">
        <w:rPr>
          <w:rFonts w:ascii="Times New Roman" w:hAnsi="Times New Roman" w:cs="Times New Roman"/>
          <w:spacing w:val="-3"/>
          <w:sz w:val="28"/>
          <w:szCs w:val="28"/>
        </w:rPr>
        <w:t xml:space="preserve"> Дата начала осуществления полномочий Председателя </w:t>
      </w:r>
      <w:r w:rsidRPr="00494056">
        <w:rPr>
          <w:rFonts w:ascii="Times New Roman" w:hAnsi="Times New Roman" w:cs="Times New Roman"/>
          <w:sz w:val="28"/>
          <w:szCs w:val="28"/>
        </w:rPr>
        <w:t xml:space="preserve">Контрольно-счетной комиссии </w:t>
      </w:r>
      <w:r w:rsidRPr="00494056">
        <w:rPr>
          <w:rFonts w:ascii="Times New Roman" w:hAnsi="Times New Roman" w:cs="Times New Roman"/>
          <w:spacing w:val="-3"/>
          <w:sz w:val="28"/>
          <w:szCs w:val="28"/>
        </w:rPr>
        <w:t>определяется Советом МР «Усть-Куломский».</w:t>
      </w:r>
    </w:p>
    <w:p w:rsidR="00D423CF" w:rsidRDefault="00D423CF" w:rsidP="00D423CF">
      <w:pPr>
        <w:shd w:val="clear" w:color="auto" w:fill="FFFFFF"/>
        <w:tabs>
          <w:tab w:val="left" w:pos="184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5FC">
        <w:rPr>
          <w:rFonts w:ascii="Times New Roman" w:hAnsi="Times New Roman" w:cs="Times New Roman"/>
          <w:spacing w:val="-16"/>
          <w:sz w:val="28"/>
          <w:szCs w:val="28"/>
        </w:rPr>
        <w:t>4</w:t>
      </w:r>
      <w:r w:rsidRPr="00153493">
        <w:rPr>
          <w:rFonts w:ascii="Times New Roman" w:hAnsi="Times New Roman" w:cs="Times New Roman"/>
          <w:spacing w:val="-16"/>
          <w:sz w:val="28"/>
          <w:szCs w:val="28"/>
        </w:rPr>
        <w:t>.</w:t>
      </w:r>
      <w:r w:rsidRPr="00153493">
        <w:rPr>
          <w:rFonts w:ascii="Times New Roman" w:hAnsi="Times New Roman" w:cs="Times New Roman"/>
          <w:sz w:val="28"/>
          <w:szCs w:val="28"/>
        </w:rPr>
        <w:t xml:space="preserve"> В состав аппарата Контрольно-счетной комиссии входят инспекторы и иные штатные работники.</w:t>
      </w:r>
      <w:r w:rsidRPr="002545FC">
        <w:rPr>
          <w:rFonts w:ascii="Times New Roman" w:hAnsi="Times New Roman" w:cs="Times New Roman"/>
          <w:sz w:val="28"/>
          <w:szCs w:val="28"/>
        </w:rPr>
        <w:t xml:space="preserve"> На инспекторов Контрольно-счетной комиссии возлагаются обязанности по организации и непосредственному проведению внешнего муниципального финансового контроля в пределах полномочий Контрольно-счетной комиссии.</w:t>
      </w:r>
    </w:p>
    <w:p w:rsidR="00D423CF" w:rsidRDefault="00D423CF" w:rsidP="00D423CF">
      <w:pPr>
        <w:shd w:val="clear" w:color="auto" w:fill="FFFFFF"/>
        <w:tabs>
          <w:tab w:val="left" w:pos="1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5FC">
        <w:rPr>
          <w:rFonts w:ascii="Times New Roman" w:hAnsi="Times New Roman" w:cs="Times New Roman"/>
          <w:spacing w:val="-12"/>
          <w:sz w:val="28"/>
          <w:szCs w:val="28"/>
        </w:rPr>
        <w:t>5.</w:t>
      </w:r>
      <w:r w:rsidRPr="002545FC">
        <w:rPr>
          <w:rFonts w:ascii="Times New Roman" w:hAnsi="Times New Roman" w:cs="Times New Roman"/>
          <w:sz w:val="28"/>
          <w:szCs w:val="28"/>
        </w:rPr>
        <w:t xml:space="preserve"> </w:t>
      </w:r>
      <w:r w:rsidRPr="00861443">
        <w:rPr>
          <w:rFonts w:ascii="Times New Roman" w:hAnsi="Times New Roman" w:cs="Times New Roman"/>
          <w:spacing w:val="-3"/>
          <w:sz w:val="28"/>
          <w:szCs w:val="28"/>
        </w:rPr>
        <w:t xml:space="preserve">Структура Контрольно-счетной комиссии утверждаются </w:t>
      </w:r>
      <w:r w:rsidRPr="00861443">
        <w:rPr>
          <w:rFonts w:ascii="Times New Roman" w:hAnsi="Times New Roman" w:cs="Times New Roman"/>
          <w:sz w:val="28"/>
          <w:szCs w:val="28"/>
        </w:rPr>
        <w:t xml:space="preserve">Советом </w:t>
      </w:r>
      <w:r w:rsidRPr="00861443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861443">
        <w:rPr>
          <w:rFonts w:ascii="Times New Roman" w:hAnsi="Times New Roman" w:cs="Times New Roman"/>
          <w:sz w:val="28"/>
          <w:szCs w:val="28"/>
        </w:rPr>
        <w:t xml:space="preserve"> "Усть-Куломский".</w:t>
      </w:r>
    </w:p>
    <w:p w:rsidR="00D423CF" w:rsidRPr="002545FC" w:rsidRDefault="00D423CF" w:rsidP="00D423CF">
      <w:pPr>
        <w:shd w:val="clear" w:color="auto" w:fill="FFFFFF"/>
        <w:tabs>
          <w:tab w:val="left" w:pos="205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5FC">
        <w:rPr>
          <w:rFonts w:ascii="Times New Roman" w:hAnsi="Times New Roman" w:cs="Times New Roman"/>
          <w:spacing w:val="-9"/>
          <w:sz w:val="28"/>
          <w:szCs w:val="28"/>
        </w:rPr>
        <w:t>6.</w:t>
      </w:r>
      <w:r w:rsidR="00D01E97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545FC">
        <w:rPr>
          <w:rFonts w:ascii="Times New Roman" w:hAnsi="Times New Roman" w:cs="Times New Roman"/>
          <w:sz w:val="28"/>
          <w:szCs w:val="28"/>
        </w:rPr>
        <w:t>Права, обязанности и ответственность работников аппарата Контрольно-счетной комиссии определяются Федеральным законом "Об общих принципах организации и деятельности контрольно-счетных органов субъектов Российской Федерации и муниципальных образований", законодательством Российской Федерации и Республики Коми о муниципальной службе, трудовым законодательством и иными нормативными правовыми актами, содержащими нормы трудового права.</w:t>
      </w:r>
    </w:p>
    <w:p w:rsidR="00894442" w:rsidRPr="008A77B1" w:rsidRDefault="00D423CF" w:rsidP="00D221DE">
      <w:pPr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545FC">
        <w:rPr>
          <w:rFonts w:ascii="Times New Roman" w:hAnsi="Times New Roman" w:cs="Times New Roman"/>
          <w:sz w:val="28"/>
          <w:szCs w:val="28"/>
        </w:rPr>
        <w:t>7. Штатн</w:t>
      </w:r>
      <w:r w:rsidRPr="00533375">
        <w:rPr>
          <w:rFonts w:ascii="Times New Roman" w:hAnsi="Times New Roman" w:cs="Times New Roman"/>
          <w:sz w:val="28"/>
          <w:szCs w:val="28"/>
        </w:rPr>
        <w:t>ое</w:t>
      </w:r>
      <w:r w:rsidRPr="00B811AD">
        <w:rPr>
          <w:rFonts w:ascii="Times New Roman" w:hAnsi="Times New Roman" w:cs="Times New Roman"/>
          <w:sz w:val="28"/>
          <w:szCs w:val="28"/>
        </w:rPr>
        <w:t xml:space="preserve"> расписание Контрольно-счетной комиссии утверждается Председателем Контрольно-счетной комиссии</w:t>
      </w:r>
      <w:r w:rsidR="00AC5304">
        <w:rPr>
          <w:rFonts w:ascii="Times New Roman" w:hAnsi="Times New Roman" w:cs="Times New Roman"/>
          <w:sz w:val="28"/>
          <w:szCs w:val="28"/>
        </w:rPr>
        <w:t>.</w:t>
      </w:r>
      <w:r w:rsidR="008D27B2">
        <w:rPr>
          <w:rFonts w:ascii="Times New Roman" w:hAnsi="Times New Roman" w:cs="Times New Roman"/>
          <w:sz w:val="28"/>
          <w:szCs w:val="28"/>
        </w:rPr>
        <w:t xml:space="preserve"> </w:t>
      </w:r>
      <w:r w:rsidR="00AC5304" w:rsidRPr="008A77B1">
        <w:rPr>
          <w:rFonts w:ascii="Times New Roman" w:hAnsi="Times New Roman" w:cs="Times New Roman"/>
          <w:sz w:val="28"/>
          <w:szCs w:val="28"/>
        </w:rPr>
        <w:t>Штатная численность Контрольно-счетной комиссии определяется Советом МР «Усть-Куломский»</w:t>
      </w:r>
      <w:r w:rsidRPr="008A77B1">
        <w:rPr>
          <w:rFonts w:ascii="Times New Roman" w:hAnsi="Times New Roman" w:cs="Times New Roman"/>
          <w:sz w:val="28"/>
          <w:szCs w:val="28"/>
        </w:rPr>
        <w:t xml:space="preserve"> </w:t>
      </w:r>
      <w:r w:rsidR="00894442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представлению председателя Контрольно-счетной комиссии с учетом </w:t>
      </w:r>
      <w:r w:rsidR="00894442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необходимости выполнения возложенных законодательством полномочий, обеспечения организационной и функциональной независимости </w:t>
      </w:r>
      <w:r w:rsidR="00AB7802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="00894442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онтрольно-счетно</w:t>
      </w:r>
      <w:r w:rsidR="00AB7802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="00894442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B7802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комиссии</w:t>
      </w:r>
      <w:r w:rsidR="00894442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DE319A" w:rsidRPr="00861923" w:rsidRDefault="00D423CF" w:rsidP="00D01E97">
      <w:pPr>
        <w:shd w:val="clear" w:color="auto" w:fill="FFFFFF"/>
        <w:tabs>
          <w:tab w:val="left" w:pos="-1418"/>
        </w:tabs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7B1">
        <w:rPr>
          <w:rFonts w:ascii="Times New Roman" w:hAnsi="Times New Roman" w:cs="Times New Roman"/>
          <w:sz w:val="28"/>
          <w:szCs w:val="28"/>
        </w:rPr>
        <w:t>8.</w:t>
      </w:r>
      <w:r w:rsidR="004B206D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="00DE319A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редседател</w:t>
      </w:r>
      <w:r w:rsidR="004B206D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="00204581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E319A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Контрольно-счетной комиссии </w:t>
      </w:r>
      <w:r w:rsidR="004B206D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замещает</w:t>
      </w:r>
      <w:r w:rsidR="00DE319A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</w:t>
      </w:r>
      <w:r w:rsidR="004B206D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ую</w:t>
      </w:r>
      <w:r w:rsidR="00DE319A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должност</w:t>
      </w:r>
      <w:r w:rsidR="004B206D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="00DE319A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861923" w:rsidRPr="008A77B1">
        <w:rPr>
          <w:rFonts w:ascii="Times New Roman" w:hAnsi="Times New Roman" w:cs="Times New Roman"/>
          <w:sz w:val="28"/>
          <w:szCs w:val="28"/>
        </w:rPr>
        <w:t xml:space="preserve"> Инспекторы </w:t>
      </w:r>
      <w:r w:rsidR="00861923" w:rsidRPr="008A77B1">
        <w:rPr>
          <w:rFonts w:ascii="Times New Roman" w:hAnsi="Times New Roman" w:cs="Times New Roman"/>
          <w:spacing w:val="-3"/>
          <w:sz w:val="28"/>
          <w:szCs w:val="28"/>
        </w:rPr>
        <w:t>Контрольно-счетной комиссии замещают должности муниципальной службы. В аппарате могут быть предусмотрены должности, не являющиеся должностями муниципальной службы.</w:t>
      </w:r>
    </w:p>
    <w:p w:rsidR="00D423CF" w:rsidRPr="00875A5E" w:rsidRDefault="00D423CF" w:rsidP="00D01E97">
      <w:pPr>
        <w:shd w:val="clear" w:color="auto" w:fill="FFFFFF"/>
        <w:tabs>
          <w:tab w:val="left" w:pos="-284"/>
        </w:tabs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875A5E">
        <w:rPr>
          <w:rFonts w:ascii="Times New Roman" w:hAnsi="Times New Roman" w:cs="Times New Roman"/>
          <w:spacing w:val="-3"/>
          <w:sz w:val="28"/>
          <w:szCs w:val="28"/>
        </w:rPr>
        <w:t xml:space="preserve">9. Должностные инструкции, положения и другие внутренние документы </w:t>
      </w:r>
      <w:r w:rsidRPr="00875A5E">
        <w:rPr>
          <w:rFonts w:ascii="Times New Roman" w:hAnsi="Times New Roman" w:cs="Times New Roman"/>
          <w:sz w:val="28"/>
          <w:szCs w:val="28"/>
        </w:rPr>
        <w:t xml:space="preserve"> </w:t>
      </w:r>
      <w:r w:rsidRPr="00875A5E">
        <w:rPr>
          <w:rFonts w:ascii="Times New Roman" w:hAnsi="Times New Roman" w:cs="Times New Roman"/>
          <w:spacing w:val="-3"/>
          <w:sz w:val="28"/>
          <w:szCs w:val="28"/>
        </w:rPr>
        <w:t>Контрольно-счетной комиссии, регламентирующие деятельность работников аппарата Контрольно-счетной комиссии, утверждаются Председателем Контрольно-счетной комиссии в соответствии с действующим законодательством.</w:t>
      </w:r>
    </w:p>
    <w:p w:rsidR="006D493D" w:rsidRPr="00875A5E" w:rsidRDefault="006D493D">
      <w:pPr>
        <w:shd w:val="clear" w:color="auto" w:fill="FFFFFF"/>
        <w:tabs>
          <w:tab w:val="left" w:pos="1930"/>
        </w:tabs>
        <w:ind w:firstLine="709"/>
        <w:jc w:val="center"/>
        <w:rPr>
          <w:rFonts w:ascii="Times New Roman" w:hAnsi="Times New Roman" w:cs="Times New Roman"/>
          <w:spacing w:val="-3"/>
          <w:sz w:val="28"/>
          <w:szCs w:val="28"/>
        </w:rPr>
      </w:pPr>
    </w:p>
    <w:p w:rsidR="00F8092D" w:rsidRDefault="00D423CF" w:rsidP="00F8092D">
      <w:pPr>
        <w:shd w:val="clear" w:color="auto" w:fill="FFFFFF"/>
        <w:tabs>
          <w:tab w:val="left" w:pos="1930"/>
        </w:tabs>
        <w:ind w:firstLine="709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0B50C2">
        <w:rPr>
          <w:rFonts w:ascii="Times New Roman" w:hAnsi="Times New Roman" w:cs="Times New Roman"/>
          <w:spacing w:val="-3"/>
          <w:sz w:val="28"/>
          <w:szCs w:val="28"/>
        </w:rPr>
        <w:t xml:space="preserve">Статья 5. Особенности статуса должностных лиц Контрольно-счетной комиссии, замещающих должности </w:t>
      </w:r>
    </w:p>
    <w:p w:rsidR="00D423CF" w:rsidRPr="000B50C2" w:rsidRDefault="00D423CF" w:rsidP="00F8092D">
      <w:pPr>
        <w:shd w:val="clear" w:color="auto" w:fill="FFFFFF"/>
        <w:tabs>
          <w:tab w:val="left" w:pos="1930"/>
        </w:tabs>
        <w:ind w:firstLine="709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0B50C2">
        <w:rPr>
          <w:rFonts w:ascii="Times New Roman" w:hAnsi="Times New Roman" w:cs="Times New Roman"/>
          <w:spacing w:val="-3"/>
          <w:sz w:val="28"/>
          <w:szCs w:val="28"/>
        </w:rPr>
        <w:t>муниципальной службы</w:t>
      </w:r>
      <w:r w:rsidR="000D22D3" w:rsidRPr="000B50C2">
        <w:rPr>
          <w:rFonts w:ascii="Times New Roman" w:hAnsi="Times New Roman" w:cs="Times New Roman"/>
          <w:spacing w:val="-3"/>
          <w:sz w:val="28"/>
          <w:szCs w:val="28"/>
        </w:rPr>
        <w:t xml:space="preserve"> и муниципальной должности</w:t>
      </w:r>
    </w:p>
    <w:p w:rsidR="00D423CF" w:rsidRPr="000B50C2" w:rsidRDefault="00D423CF" w:rsidP="00CD7E56">
      <w:pPr>
        <w:shd w:val="clear" w:color="auto" w:fill="FFFFFF"/>
        <w:tabs>
          <w:tab w:val="left" w:pos="0"/>
        </w:tabs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CB0B33" w:rsidRPr="000B50C2" w:rsidRDefault="00CB0B33" w:rsidP="00823E8B">
      <w:pPr>
        <w:pStyle w:val="a3"/>
        <w:widowControl/>
        <w:numPr>
          <w:ilvl w:val="0"/>
          <w:numId w:val="2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50C2">
        <w:rPr>
          <w:rFonts w:ascii="Times New Roman" w:hAnsi="Times New Roman" w:cs="Times New Roman"/>
          <w:sz w:val="28"/>
          <w:szCs w:val="28"/>
        </w:rPr>
        <w:t xml:space="preserve">Особенности поступления на муниципальную должность, прохождения и прекращения </w:t>
      </w:r>
      <w:r w:rsidR="001F5F88" w:rsidRPr="000B50C2">
        <w:rPr>
          <w:rFonts w:ascii="Times New Roman" w:hAnsi="Times New Roman" w:cs="Times New Roman"/>
          <w:sz w:val="28"/>
          <w:szCs w:val="28"/>
        </w:rPr>
        <w:t xml:space="preserve">полномочий на </w:t>
      </w:r>
      <w:r w:rsidRPr="000B50C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F5F88" w:rsidRPr="000B50C2">
        <w:rPr>
          <w:rFonts w:ascii="Times New Roman" w:hAnsi="Times New Roman" w:cs="Times New Roman"/>
          <w:sz w:val="28"/>
          <w:szCs w:val="28"/>
        </w:rPr>
        <w:t>должности</w:t>
      </w:r>
      <w:r w:rsidRPr="000B50C2">
        <w:rPr>
          <w:rFonts w:ascii="Times New Roman" w:hAnsi="Times New Roman" w:cs="Times New Roman"/>
          <w:sz w:val="28"/>
          <w:szCs w:val="28"/>
        </w:rPr>
        <w:t xml:space="preserve"> председателем Контрольно-счетной комиссии устанавливаются действующим законодательством.</w:t>
      </w:r>
    </w:p>
    <w:p w:rsidR="00D423CF" w:rsidRPr="00875A5E" w:rsidRDefault="00B77E99" w:rsidP="00D423C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0C2">
        <w:rPr>
          <w:rFonts w:ascii="Times New Roman" w:hAnsi="Times New Roman" w:cs="Times New Roman"/>
          <w:sz w:val="28"/>
          <w:szCs w:val="28"/>
        </w:rPr>
        <w:t>2</w:t>
      </w:r>
      <w:r w:rsidR="00D423CF" w:rsidRPr="000B50C2">
        <w:rPr>
          <w:rFonts w:ascii="Times New Roman" w:hAnsi="Times New Roman" w:cs="Times New Roman"/>
          <w:sz w:val="28"/>
          <w:szCs w:val="28"/>
        </w:rPr>
        <w:t>. Денежное содержание работникам аппарата Контрольно-счетной комиссии устанавливается председателем Контрольно-счетной комиссии в соответствии с действующим законодательством.</w:t>
      </w:r>
    </w:p>
    <w:p w:rsidR="00D423CF" w:rsidRPr="00875A5E" w:rsidRDefault="00D423CF" w:rsidP="00D423CF">
      <w:pPr>
        <w:shd w:val="clear" w:color="auto" w:fill="FFFFFF"/>
        <w:tabs>
          <w:tab w:val="left" w:pos="1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23CF" w:rsidRPr="00F8092D" w:rsidRDefault="00D423CF" w:rsidP="00F8092D">
      <w:pPr>
        <w:shd w:val="clear" w:color="auto" w:fill="FFFFFF"/>
        <w:ind w:firstLine="709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Ст</w:t>
      </w:r>
      <w:r w:rsidRPr="00875A5E">
        <w:rPr>
          <w:rFonts w:ascii="Times New Roman" w:hAnsi="Times New Roman" w:cs="Times New Roman"/>
          <w:spacing w:val="-1"/>
          <w:sz w:val="28"/>
          <w:szCs w:val="28"/>
        </w:rPr>
        <w:t xml:space="preserve">атья 6. Порядок назначения на должность </w:t>
      </w:r>
      <w:r w:rsidR="00F8092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75A5E">
        <w:rPr>
          <w:rFonts w:ascii="Times New Roman" w:hAnsi="Times New Roman" w:cs="Times New Roman"/>
          <w:spacing w:val="-1"/>
          <w:sz w:val="28"/>
          <w:szCs w:val="28"/>
        </w:rPr>
        <w:t>Председателя Контрольно-</w:t>
      </w:r>
      <w:r w:rsidRPr="00875A5E">
        <w:rPr>
          <w:rFonts w:ascii="Times New Roman" w:hAnsi="Times New Roman" w:cs="Times New Roman"/>
          <w:sz w:val="28"/>
          <w:szCs w:val="28"/>
        </w:rPr>
        <w:t>счетной комиссии</w:t>
      </w:r>
    </w:p>
    <w:p w:rsidR="00D423CF" w:rsidRPr="00875A5E" w:rsidRDefault="00D423CF" w:rsidP="00D423CF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423CF" w:rsidRPr="00875A5E" w:rsidRDefault="00D423CF" w:rsidP="00D423CF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 xml:space="preserve">1. Предложения о кандидатурах на должность Председателя Контрольно-счетной комиссии вносятся в Совет </w:t>
      </w:r>
      <w:r w:rsidRPr="00875A5E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875A5E">
        <w:rPr>
          <w:rFonts w:ascii="Times New Roman" w:hAnsi="Times New Roman" w:cs="Times New Roman"/>
          <w:sz w:val="28"/>
          <w:szCs w:val="28"/>
        </w:rPr>
        <w:t xml:space="preserve"> "Усть-Куломский":</w:t>
      </w:r>
    </w:p>
    <w:p w:rsidR="00D423CF" w:rsidRPr="00875A5E" w:rsidRDefault="00D423CF" w:rsidP="00D423CF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 xml:space="preserve">1) </w:t>
      </w:r>
      <w:r w:rsidRPr="00875A5E">
        <w:rPr>
          <w:rFonts w:ascii="Times New Roman" w:hAnsi="Times New Roman"/>
          <w:sz w:val="28"/>
          <w:szCs w:val="28"/>
        </w:rPr>
        <w:t xml:space="preserve"> председателем  Совета МР "Усть-Куломский".</w:t>
      </w:r>
    </w:p>
    <w:p w:rsidR="00D423CF" w:rsidRPr="00875A5E" w:rsidRDefault="00D423CF" w:rsidP="00D423CF">
      <w:pPr>
        <w:shd w:val="clear" w:color="auto" w:fill="FFFFFF"/>
        <w:tabs>
          <w:tab w:val="left" w:pos="95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pacing w:val="-11"/>
          <w:sz w:val="28"/>
          <w:szCs w:val="28"/>
        </w:rPr>
        <w:t>2)</w:t>
      </w:r>
      <w:r w:rsidRPr="00875A5E">
        <w:rPr>
          <w:rFonts w:ascii="Times New Roman" w:hAnsi="Times New Roman" w:cs="Times New Roman"/>
          <w:sz w:val="28"/>
          <w:szCs w:val="28"/>
        </w:rPr>
        <w:t xml:space="preserve"> депутатами Совета </w:t>
      </w:r>
      <w:r w:rsidRPr="00875A5E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875A5E">
        <w:rPr>
          <w:rFonts w:ascii="Times New Roman" w:hAnsi="Times New Roman" w:cs="Times New Roman"/>
          <w:sz w:val="28"/>
          <w:szCs w:val="28"/>
        </w:rPr>
        <w:t xml:space="preserve"> "Усть-Куломский" - не менее одной трети от установленного числа депутатов Совета </w:t>
      </w:r>
      <w:r w:rsidRPr="00875A5E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875A5E">
        <w:rPr>
          <w:rFonts w:ascii="Times New Roman" w:hAnsi="Times New Roman" w:cs="Times New Roman"/>
          <w:sz w:val="28"/>
          <w:szCs w:val="28"/>
        </w:rPr>
        <w:t xml:space="preserve"> "Усть-Куломский";</w:t>
      </w:r>
    </w:p>
    <w:p w:rsidR="00EA2FDD" w:rsidRPr="00875A5E" w:rsidRDefault="00EA2FDD" w:rsidP="00D423CF">
      <w:pPr>
        <w:shd w:val="clear" w:color="auto" w:fill="FFFFFF"/>
        <w:tabs>
          <w:tab w:val="left" w:pos="95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 xml:space="preserve">3) главой </w:t>
      </w:r>
      <w:r w:rsidR="0067056E" w:rsidRPr="00875A5E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875A5E">
        <w:rPr>
          <w:rFonts w:ascii="Times New Roman" w:hAnsi="Times New Roman" w:cs="Times New Roman"/>
          <w:sz w:val="28"/>
          <w:szCs w:val="28"/>
        </w:rPr>
        <w:t xml:space="preserve"> «Усть-Куломский» - руководителем администрации района.</w:t>
      </w:r>
    </w:p>
    <w:p w:rsidR="00D423CF" w:rsidRDefault="00D423CF" w:rsidP="00D423CF">
      <w:pPr>
        <w:shd w:val="clear" w:color="auto" w:fill="FFFFFF"/>
        <w:tabs>
          <w:tab w:val="left" w:pos="1087"/>
          <w:tab w:val="left" w:pos="2376"/>
          <w:tab w:val="left" w:pos="76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09A">
        <w:rPr>
          <w:rFonts w:ascii="Times New Roman" w:hAnsi="Times New Roman" w:cs="Times New Roman"/>
          <w:spacing w:val="-2"/>
          <w:sz w:val="28"/>
          <w:szCs w:val="28"/>
        </w:rPr>
        <w:t xml:space="preserve">2. Кандидатуры на должность </w:t>
      </w:r>
      <w:r w:rsidRPr="007E709A">
        <w:rPr>
          <w:rFonts w:ascii="Times New Roman" w:hAnsi="Times New Roman" w:cs="Times New Roman"/>
          <w:sz w:val="28"/>
          <w:szCs w:val="28"/>
        </w:rPr>
        <w:t>Председателя Контрольно-счетной комиссии должны соответствовать требованиям, установленным Федеральным законом "Об общих принципах организации деятельности контрольно-счетных органов субъектов Российской Федерации и муниципальных образований» и настоящим Положением.</w:t>
      </w:r>
    </w:p>
    <w:p w:rsidR="002A15F4" w:rsidRPr="006A4D31" w:rsidRDefault="002A15F4" w:rsidP="00D423CF">
      <w:pPr>
        <w:shd w:val="clear" w:color="auto" w:fill="FFFFFF"/>
        <w:tabs>
          <w:tab w:val="left" w:pos="1087"/>
          <w:tab w:val="left" w:pos="2376"/>
          <w:tab w:val="left" w:pos="76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D31">
        <w:rPr>
          <w:rFonts w:ascii="Times New Roman" w:hAnsi="Times New Roman" w:cs="Times New Roman"/>
          <w:sz w:val="28"/>
          <w:szCs w:val="28"/>
        </w:rPr>
        <w:t>3.</w:t>
      </w:r>
      <w:r w:rsidRPr="006A4D31">
        <w:rPr>
          <w:rFonts w:cs="Times New Roman"/>
          <w:sz w:val="28"/>
          <w:szCs w:val="28"/>
        </w:rPr>
        <w:t xml:space="preserve"> </w:t>
      </w:r>
      <w:r w:rsidRPr="006A4D31">
        <w:rPr>
          <w:rFonts w:ascii="Times New Roman" w:hAnsi="Times New Roman" w:cs="Times New Roman"/>
          <w:sz w:val="28"/>
          <w:szCs w:val="28"/>
        </w:rPr>
        <w:t xml:space="preserve">Кандидатуры на должность председателя Контрольно-счетной комиссии представляются в </w:t>
      </w:r>
      <w:r w:rsidR="005F753C" w:rsidRPr="006A4D31">
        <w:rPr>
          <w:rFonts w:ascii="Times New Roman" w:hAnsi="Times New Roman" w:cs="Times New Roman"/>
          <w:sz w:val="28"/>
          <w:szCs w:val="28"/>
        </w:rPr>
        <w:t>Совет М</w:t>
      </w:r>
      <w:r w:rsidR="00F16757" w:rsidRPr="006A4D31">
        <w:rPr>
          <w:rFonts w:ascii="Times New Roman" w:hAnsi="Times New Roman" w:cs="Times New Roman"/>
          <w:sz w:val="28"/>
          <w:szCs w:val="28"/>
        </w:rPr>
        <w:t>Р</w:t>
      </w:r>
      <w:r w:rsidR="005F753C" w:rsidRPr="006A4D31">
        <w:rPr>
          <w:rFonts w:ascii="Times New Roman" w:hAnsi="Times New Roman" w:cs="Times New Roman"/>
          <w:sz w:val="28"/>
          <w:szCs w:val="28"/>
        </w:rPr>
        <w:t xml:space="preserve"> «Усть-Куломский» лицами</w:t>
      </w:r>
      <w:r w:rsidRPr="006A4D31">
        <w:rPr>
          <w:rFonts w:ascii="Times New Roman" w:hAnsi="Times New Roman" w:cs="Times New Roman"/>
          <w:sz w:val="28"/>
          <w:szCs w:val="28"/>
        </w:rPr>
        <w:t xml:space="preserve">, перечисленными в части </w:t>
      </w:r>
      <w:r w:rsidR="00F8092D" w:rsidRPr="006A4D31">
        <w:rPr>
          <w:rFonts w:ascii="Times New Roman" w:hAnsi="Times New Roman" w:cs="Times New Roman"/>
          <w:sz w:val="28"/>
          <w:szCs w:val="28"/>
        </w:rPr>
        <w:t xml:space="preserve">1 </w:t>
      </w:r>
      <w:r w:rsidRPr="006A4D31">
        <w:rPr>
          <w:rFonts w:ascii="Times New Roman" w:hAnsi="Times New Roman" w:cs="Times New Roman"/>
          <w:sz w:val="28"/>
          <w:szCs w:val="28"/>
        </w:rPr>
        <w:t>настоящей статьи, не позднее</w:t>
      </w:r>
      <w:r w:rsidR="00F16757" w:rsidRPr="006A4D31">
        <w:rPr>
          <w:rFonts w:ascii="Times New Roman" w:hAnsi="Times New Roman" w:cs="Times New Roman"/>
          <w:sz w:val="28"/>
          <w:szCs w:val="28"/>
        </w:rPr>
        <w:t>,</w:t>
      </w:r>
      <w:r w:rsidR="00066558" w:rsidRPr="006A4D31">
        <w:rPr>
          <w:rFonts w:ascii="Times New Roman" w:hAnsi="Times New Roman" w:cs="Times New Roman"/>
          <w:sz w:val="28"/>
          <w:szCs w:val="28"/>
        </w:rPr>
        <w:t xml:space="preserve"> </w:t>
      </w:r>
      <w:r w:rsidRPr="006A4D31">
        <w:rPr>
          <w:rFonts w:ascii="Times New Roman" w:hAnsi="Times New Roman" w:cs="Times New Roman"/>
          <w:sz w:val="28"/>
          <w:szCs w:val="28"/>
        </w:rPr>
        <w:t>чем за два месяца до истечения полномочий действующего председателя Контрольно-счетно</w:t>
      </w:r>
      <w:r w:rsidR="005F753C" w:rsidRPr="006A4D31">
        <w:rPr>
          <w:rFonts w:ascii="Times New Roman" w:hAnsi="Times New Roman" w:cs="Times New Roman"/>
          <w:sz w:val="28"/>
          <w:szCs w:val="28"/>
        </w:rPr>
        <w:t>й</w:t>
      </w:r>
      <w:r w:rsidRPr="006A4D31">
        <w:rPr>
          <w:rFonts w:ascii="Times New Roman" w:hAnsi="Times New Roman" w:cs="Times New Roman"/>
          <w:sz w:val="28"/>
          <w:szCs w:val="28"/>
        </w:rPr>
        <w:t xml:space="preserve"> </w:t>
      </w:r>
      <w:r w:rsidR="005F753C" w:rsidRPr="006A4D31">
        <w:rPr>
          <w:rFonts w:ascii="Times New Roman" w:hAnsi="Times New Roman" w:cs="Times New Roman"/>
          <w:sz w:val="28"/>
          <w:szCs w:val="28"/>
        </w:rPr>
        <w:lastRenderedPageBreak/>
        <w:t>комиссии.</w:t>
      </w:r>
    </w:p>
    <w:p w:rsidR="00E0637C" w:rsidRDefault="00D423CF" w:rsidP="00D423C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 xml:space="preserve">В случае досрочного прекращения полномочий Председателя Контрольно-счетной комиссии предложения о кандидатурах на указанную должность вносятся в Совет </w:t>
      </w:r>
      <w:r w:rsidRPr="00875A5E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875A5E">
        <w:rPr>
          <w:rFonts w:ascii="Times New Roman" w:hAnsi="Times New Roman" w:cs="Times New Roman"/>
          <w:sz w:val="28"/>
          <w:szCs w:val="28"/>
        </w:rPr>
        <w:t xml:space="preserve"> "Усть-Куломский" лицами, перечисленными в части 1 настоящей статьи, в течение </w:t>
      </w:r>
      <w:r w:rsidR="00034720" w:rsidRPr="008A77B1">
        <w:rPr>
          <w:rFonts w:ascii="Times New Roman" w:hAnsi="Times New Roman" w:cs="Times New Roman"/>
          <w:sz w:val="28"/>
          <w:szCs w:val="28"/>
        </w:rPr>
        <w:t>1</w:t>
      </w:r>
      <w:r w:rsidRPr="008A77B1">
        <w:rPr>
          <w:rFonts w:ascii="Times New Roman" w:hAnsi="Times New Roman" w:cs="Times New Roman"/>
          <w:sz w:val="28"/>
          <w:szCs w:val="28"/>
        </w:rPr>
        <w:t xml:space="preserve">0 дней </w:t>
      </w:r>
      <w:r w:rsidRPr="00E0637C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3E331F" w:rsidRPr="00E0637C">
        <w:rPr>
          <w:rFonts w:ascii="Times New Roman" w:hAnsi="Times New Roman" w:cs="Times New Roman"/>
          <w:sz w:val="28"/>
          <w:szCs w:val="28"/>
        </w:rPr>
        <w:t>поступления заявления от председателя контрольно-счетной комиссии о досрочном прекращении полномочий</w:t>
      </w:r>
      <w:r w:rsidR="00E0637C" w:rsidRPr="00E0637C">
        <w:rPr>
          <w:rFonts w:ascii="Times New Roman" w:hAnsi="Times New Roman" w:cs="Times New Roman"/>
          <w:sz w:val="28"/>
          <w:szCs w:val="28"/>
        </w:rPr>
        <w:t>.</w:t>
      </w:r>
    </w:p>
    <w:p w:rsidR="00D423CF" w:rsidRPr="00875A5E" w:rsidRDefault="005877BE" w:rsidP="00D423C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7B1">
        <w:rPr>
          <w:rFonts w:ascii="Times New Roman" w:hAnsi="Times New Roman" w:cs="Times New Roman"/>
          <w:sz w:val="28"/>
          <w:szCs w:val="28"/>
        </w:rPr>
        <w:t>4</w:t>
      </w:r>
      <w:r w:rsidR="00D423CF" w:rsidRPr="008A77B1">
        <w:rPr>
          <w:rFonts w:ascii="Times New Roman" w:hAnsi="Times New Roman" w:cs="Times New Roman"/>
          <w:sz w:val="28"/>
          <w:szCs w:val="28"/>
        </w:rPr>
        <w:t xml:space="preserve">. В случае отклонения Советом МР «Усть-Куломский» предложений на должность Председателя Контрольно-счетной комиссии кандидатуры лица, перечисленные в части 1 настоящей статьи, вносят новую кандидатуру в течение </w:t>
      </w:r>
      <w:r w:rsidR="00034720" w:rsidRPr="008A77B1">
        <w:rPr>
          <w:rFonts w:ascii="Times New Roman" w:hAnsi="Times New Roman" w:cs="Times New Roman"/>
          <w:sz w:val="28"/>
          <w:szCs w:val="28"/>
        </w:rPr>
        <w:t>1</w:t>
      </w:r>
      <w:r w:rsidR="00D423CF" w:rsidRPr="008A77B1">
        <w:rPr>
          <w:rFonts w:ascii="Times New Roman" w:hAnsi="Times New Roman" w:cs="Times New Roman"/>
          <w:sz w:val="28"/>
          <w:szCs w:val="28"/>
        </w:rPr>
        <w:t>0 дней после отклонения ранее предложенной кандидатуры. При этом лица, перечисленные в части 1 настоящей</w:t>
      </w:r>
      <w:r w:rsidR="00D423CF" w:rsidRPr="00875A5E">
        <w:rPr>
          <w:rFonts w:ascii="Times New Roman" w:hAnsi="Times New Roman" w:cs="Times New Roman"/>
          <w:sz w:val="28"/>
          <w:szCs w:val="28"/>
        </w:rPr>
        <w:t xml:space="preserve"> статьи, вправе вновь представить на рассмотрение Совету МР «Усть-Куломский» ту же кандидатуру либо внести другую кандидатуру. В этом случае одна кандидатура может вноситься на рассмотрение Совету МР «Усть-Куломский» не более двух раз.</w:t>
      </w:r>
    </w:p>
    <w:p w:rsidR="00086417" w:rsidRPr="008A77B1" w:rsidRDefault="002E3625" w:rsidP="008B3215">
      <w:pPr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7B1">
        <w:rPr>
          <w:rFonts w:ascii="Times New Roman" w:hAnsi="Times New Roman" w:cs="Times New Roman"/>
          <w:sz w:val="28"/>
          <w:szCs w:val="28"/>
        </w:rPr>
        <w:t>5</w:t>
      </w:r>
      <w:r w:rsidR="00086417" w:rsidRPr="008A77B1">
        <w:rPr>
          <w:rFonts w:ascii="Times New Roman" w:hAnsi="Times New Roman" w:cs="Times New Roman"/>
          <w:sz w:val="28"/>
          <w:szCs w:val="28"/>
        </w:rPr>
        <w:t>.</w:t>
      </w:r>
      <w:r w:rsidR="00086417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С предложениями о к</w:t>
      </w:r>
      <w:r w:rsidR="00A5794F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андидат</w:t>
      </w:r>
      <w:r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урах </w:t>
      </w:r>
      <w:r w:rsidR="00A5794F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муниципальную должность</w:t>
      </w:r>
      <w:r w:rsidR="00086417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06EFD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86417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 w:rsidR="00A5794F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Совет МР «Усть-Куломский»</w:t>
      </w:r>
      <w:r w:rsidR="00376611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представляются </w:t>
      </w:r>
      <w:r w:rsidR="00495F0A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следующие документы:</w:t>
      </w:r>
    </w:p>
    <w:p w:rsidR="00086417" w:rsidRDefault="00086417" w:rsidP="00086417">
      <w:pPr>
        <w:widowControl/>
        <w:spacing w:before="28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1) собственноручно заполненн</w:t>
      </w:r>
      <w:r w:rsidR="00495F0A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ую</w:t>
      </w:r>
      <w:r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подписанн</w:t>
      </w:r>
      <w:r w:rsidR="00495F0A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ую</w:t>
      </w:r>
      <w:r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hyperlink r:id="rId7" w:history="1">
        <w:r w:rsidRPr="00E0637C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анкет</w:t>
        </w:r>
        <w:r w:rsidR="00495F0A" w:rsidRPr="00E0637C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у</w:t>
        </w:r>
      </w:hyperlink>
      <w:r w:rsidRPr="00E063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по форме, утвержденной распоряжением Правительством Российской Федерации от 26 мая 2005 г. N 667-р, с приложением фотографии;</w:t>
      </w:r>
    </w:p>
    <w:p w:rsidR="00086417" w:rsidRDefault="00086417" w:rsidP="00086417">
      <w:pPr>
        <w:widowControl/>
        <w:spacing w:before="28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2) паспорт</w:t>
      </w:r>
      <w:r w:rsidR="00260474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086417" w:rsidRDefault="00086417" w:rsidP="00086417">
      <w:pPr>
        <w:widowControl/>
        <w:spacing w:before="28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3) трудовая книжка</w:t>
      </w:r>
      <w:r w:rsidR="002604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 сведения о трудовой деятельности, оформленные в установленном </w:t>
      </w:r>
      <w:r w:rsidR="00F568CC">
        <w:rPr>
          <w:rFonts w:ascii="Times New Roman" w:eastAsiaTheme="minorHAnsi" w:hAnsi="Times New Roman" w:cs="Times New Roman"/>
          <w:sz w:val="28"/>
          <w:szCs w:val="28"/>
          <w:lang w:eastAsia="en-US"/>
        </w:rPr>
        <w:t>законодательством порядке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 исключением случаев, когда </w:t>
      </w:r>
      <w:r w:rsidR="00F568CC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контракт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568CC">
        <w:rPr>
          <w:rFonts w:ascii="Times New Roman" w:eastAsiaTheme="minorHAnsi" w:hAnsi="Times New Roman" w:cs="Times New Roman"/>
          <w:sz w:val="28"/>
          <w:szCs w:val="28"/>
          <w:lang w:eastAsia="en-US"/>
        </w:rPr>
        <w:t>заключается впервые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086417" w:rsidRDefault="00086417" w:rsidP="00086417">
      <w:pPr>
        <w:widowControl/>
        <w:spacing w:before="28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4) документ об образовании;</w:t>
      </w:r>
    </w:p>
    <w:p w:rsidR="00086417" w:rsidRPr="0025714E" w:rsidRDefault="00086417" w:rsidP="00086417">
      <w:pPr>
        <w:widowControl/>
        <w:spacing w:before="28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5) </w:t>
      </w:r>
      <w:r w:rsidR="0037661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копия страхового свидетельства или </w:t>
      </w:r>
      <w:r w:rsidRPr="0025714E"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документ, подтверждающий регистрацию в системе индивидуального (персонифицированного) учета, в том числе в форме электронного документа</w:t>
      </w:r>
      <w:r w:rsidR="003B5A55" w:rsidRPr="0025714E">
        <w:rPr>
          <w:rFonts w:ascii="Times New Roman" w:eastAsiaTheme="minorHAnsi" w:hAnsi="Times New Roman" w:cs="Times New Roman"/>
          <w:sz w:val="28"/>
          <w:szCs w:val="28"/>
          <w:lang w:eastAsia="en-US"/>
        </w:rPr>
        <w:t>, за исключением случаев, когда трудовой договор (контракт) заключается впервые</w:t>
      </w:r>
      <w:r w:rsidRPr="0025714E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086417" w:rsidRDefault="00086417" w:rsidP="00086417">
      <w:pPr>
        <w:widowControl/>
        <w:spacing w:before="28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5714E">
        <w:rPr>
          <w:rFonts w:ascii="Times New Roman" w:eastAsiaTheme="minorHAnsi" w:hAnsi="Times New Roman" w:cs="Times New Roman"/>
          <w:sz w:val="28"/>
          <w:szCs w:val="28"/>
          <w:lang w:eastAsia="en-US"/>
        </w:rPr>
        <w:t>6) свидетельство о постановке физического лица на учет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налоговом органе по месту жительства на территории Российской Федерации;</w:t>
      </w:r>
    </w:p>
    <w:p w:rsidR="00086417" w:rsidRDefault="00086417" w:rsidP="00086417">
      <w:pPr>
        <w:widowControl/>
        <w:spacing w:before="28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7) документы воинского учета - для граждан, пребывающих в запасе, лиц, подлежащих призыву на военную службу;</w:t>
      </w:r>
    </w:p>
    <w:p w:rsidR="00086417" w:rsidRDefault="00086417" w:rsidP="00086417">
      <w:pPr>
        <w:widowControl/>
        <w:spacing w:before="28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8) заключение медицинской организации об отсутствии у кандидата заболевания, препятствующего назначению на должность, по форме, установленной законодательством для заключения медицинского учреждения о наличии (отсутствии) заболевания, препятствующего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поступлению на государственную гражданскую службу Российской Федерации и муниципальную службу или ее прохождению;</w:t>
      </w:r>
      <w:proofErr w:type="gramEnd"/>
    </w:p>
    <w:p w:rsidR="00086417" w:rsidRPr="00E0637C" w:rsidRDefault="00086417" w:rsidP="00086417">
      <w:pPr>
        <w:widowControl/>
        <w:spacing w:before="280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9) согласие на обработку персональных данных в соответствии с Федеральным </w:t>
      </w:r>
      <w:hyperlink r:id="rId8" w:history="1">
        <w:r w:rsidRPr="00E0637C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E063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от 27 июля 2006 года N 152-ФЗ "О персональных данных";</w:t>
      </w:r>
    </w:p>
    <w:p w:rsidR="00086417" w:rsidRPr="00E0637C" w:rsidRDefault="00086417" w:rsidP="00086417">
      <w:pPr>
        <w:widowControl/>
        <w:spacing w:before="280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E063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10) сведения об отсутствии (наличии) судимости (когда, за что, какое решение принято судом) и (или) факта уголовного преследования либо о прекращении уголовного преследования;</w:t>
      </w:r>
    </w:p>
    <w:p w:rsidR="00086417" w:rsidRPr="00E0637C" w:rsidRDefault="00086417" w:rsidP="00086417">
      <w:pPr>
        <w:widowControl/>
        <w:spacing w:before="280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proofErr w:type="gramStart"/>
      <w:r w:rsidRPr="00E063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1</w:t>
      </w:r>
      <w:r w:rsidR="00A125C1" w:rsidRPr="00E063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1</w:t>
      </w:r>
      <w:r w:rsidRPr="00E063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) сведения об адресах сайтов и (или) страниц сайтов в информационно-телекоммуникационной сети "Интернет", на которых гражданин, претендующий на замещение должности муниципальной службы, размещал общедоступную информацию, а также данные, позволяющие их идентифицировать, - при поступлении на службу за три календарных года, предшествующих году поступления на муниципальную службу, по </w:t>
      </w:r>
      <w:hyperlink r:id="rId9" w:history="1">
        <w:r w:rsidRPr="00E0637C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форме</w:t>
        </w:r>
      </w:hyperlink>
      <w:r w:rsidRPr="00E063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 установленной, распоряжением Правительства РФ от 28.12.2016 N 2867-р.</w:t>
      </w:r>
      <w:proofErr w:type="gramEnd"/>
    </w:p>
    <w:p w:rsidR="00086417" w:rsidRPr="00E0637C" w:rsidRDefault="00766ADC" w:rsidP="00086417">
      <w:pPr>
        <w:widowControl/>
        <w:spacing w:before="280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proofErr w:type="gramStart"/>
      <w:r w:rsidRPr="00E063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1</w:t>
      </w:r>
      <w:r w:rsidR="00A125C1" w:rsidRPr="00E063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</w:t>
      </w:r>
      <w:r w:rsidRPr="00E063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) с</w:t>
      </w:r>
      <w:r w:rsidR="00086417" w:rsidRPr="00E063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(далее - сведения о доходах) по форме </w:t>
      </w:r>
      <w:hyperlink r:id="rId10" w:history="1">
        <w:r w:rsidR="00086417" w:rsidRPr="00E0637C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справки</w:t>
        </w:r>
      </w:hyperlink>
      <w:r w:rsidR="00086417" w:rsidRPr="00E063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, утвержденной Указом Президента Российской Федерации от 24 июня 2014 г. N 460 (далее - Указ Президента РФ N 460), направляются </w:t>
      </w:r>
      <w:r w:rsidR="00137444" w:rsidRPr="00E063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председателем Контрольно-счетной комиссии</w:t>
      </w:r>
      <w:r w:rsidR="00086417" w:rsidRPr="00E063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в уполномоченный Главой</w:t>
      </w:r>
      <w:proofErr w:type="gramEnd"/>
      <w:r w:rsidR="00086417" w:rsidRPr="00E063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Республики Коми </w:t>
      </w:r>
      <w:r w:rsidR="00137444" w:rsidRPr="00E063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 соответствии с законодательством</w:t>
      </w:r>
      <w:r w:rsidR="00086417" w:rsidRPr="00E063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:rsidR="00086417" w:rsidRDefault="00086417" w:rsidP="00086417">
      <w:pPr>
        <w:shd w:val="clear" w:color="auto" w:fill="FFFFFF"/>
        <w:tabs>
          <w:tab w:val="left" w:pos="1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23CF" w:rsidRPr="00875A5E" w:rsidRDefault="00D423CF" w:rsidP="00D423CF">
      <w:pPr>
        <w:shd w:val="clear" w:color="auto" w:fill="FFFFFF"/>
        <w:tabs>
          <w:tab w:val="left" w:pos="193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Статья 7. Порядок рассмотрения кандидатур на должность Председателя Контрольно-счетной комиссии</w:t>
      </w:r>
    </w:p>
    <w:p w:rsidR="00D423CF" w:rsidRPr="00875A5E" w:rsidRDefault="00D423CF" w:rsidP="00D423CF">
      <w:pPr>
        <w:shd w:val="clear" w:color="auto" w:fill="FFFFFF"/>
        <w:tabs>
          <w:tab w:val="left" w:pos="193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423CF" w:rsidRPr="00875A5E" w:rsidRDefault="00D423CF" w:rsidP="00D423CF">
      <w:pPr>
        <w:shd w:val="clear" w:color="auto" w:fill="FFFFFF"/>
        <w:tabs>
          <w:tab w:val="left" w:pos="1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1. Рассмотрение кандидатур на должность Председателя Контрольно-счетной комиссии может быть назначено при наличии одного предложения о кандидатуре. Голосование по кандидатурам на должность Председателя Контрольно-счетной комиссии является открытым.</w:t>
      </w:r>
    </w:p>
    <w:p w:rsidR="00D423CF" w:rsidRPr="00875A5E" w:rsidRDefault="00D423CF" w:rsidP="00D423CF">
      <w:pPr>
        <w:shd w:val="clear" w:color="auto" w:fill="FFFFFF"/>
        <w:tabs>
          <w:tab w:val="left" w:pos="1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2. Перед голосованием лица, внесшие предложения о кандидатурах на должность Председателя Контрольно-счетной комиссии оглашают информацию о кандидатурах.</w:t>
      </w:r>
    </w:p>
    <w:p w:rsidR="00D423CF" w:rsidRPr="00875A5E" w:rsidRDefault="00D423CF" w:rsidP="00D423CF">
      <w:pPr>
        <w:shd w:val="clear" w:color="auto" w:fill="FFFFFF"/>
        <w:tabs>
          <w:tab w:val="left" w:pos="1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3. Перед голосованием представляется проект решения Совета МР «Усть-Куломский» о назначении Председателя Контрольно-счетной комиссии, в котором указывается дата начала осуществления полномочий назначенного лица, но не ранее даты прекращения полномочий Председателя Контрольно-счетной комиссии, занимавшего должность.</w:t>
      </w:r>
    </w:p>
    <w:p w:rsidR="00D423CF" w:rsidRPr="00875A5E" w:rsidRDefault="00D423CF" w:rsidP="00D423CF">
      <w:pPr>
        <w:shd w:val="clear" w:color="auto" w:fill="FFFFFF"/>
        <w:tabs>
          <w:tab w:val="left" w:pos="1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 xml:space="preserve">4. На заседании Совета муниципального района «Усть-Куломский» </w:t>
      </w:r>
      <w:r w:rsidRPr="00875A5E">
        <w:rPr>
          <w:rFonts w:ascii="Times New Roman" w:hAnsi="Times New Roman" w:cs="Times New Roman"/>
          <w:sz w:val="28"/>
          <w:szCs w:val="28"/>
        </w:rPr>
        <w:lastRenderedPageBreak/>
        <w:t>кандидаты на должность Председателя Контрольно-счетной комиссии выступают и отвечают на вопросы депутатов, каждый депутат имеет право задавать вопросы, высказать свое мнение о кандидатурах.</w:t>
      </w:r>
    </w:p>
    <w:p w:rsidR="00D423CF" w:rsidRPr="00875A5E" w:rsidRDefault="00D423CF" w:rsidP="00D423CF">
      <w:pPr>
        <w:shd w:val="clear" w:color="auto" w:fill="FFFFFF"/>
        <w:tabs>
          <w:tab w:val="left" w:pos="82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5. Кандидат считается назначенным на должность Председателя Контрольно-счетной комиссии, если за него проголосовало большинство голосов от числа избранных депутатов Совета МР «Усть-Куломский».</w:t>
      </w:r>
    </w:p>
    <w:p w:rsidR="00D423CF" w:rsidRPr="00875A5E" w:rsidRDefault="00D423CF" w:rsidP="00D423CF">
      <w:pPr>
        <w:shd w:val="clear" w:color="auto" w:fill="FFFFFF"/>
        <w:tabs>
          <w:tab w:val="left" w:pos="82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6. Решение об освобождении Председателя Контрольно-счетной комиссии от должности в связи с истечением полномочий и о досрочном освобождении Председателя Контрольно-счетной комиссии от должности, принимается открытым голосованием большинством голосов от числа избранных депутатов Совета МР «Усть-Куломский».</w:t>
      </w:r>
    </w:p>
    <w:p w:rsidR="00D423CF" w:rsidRPr="00875A5E" w:rsidRDefault="00D423CF" w:rsidP="00D423CF">
      <w:pPr>
        <w:shd w:val="clear" w:color="auto" w:fill="FFFFFF"/>
        <w:tabs>
          <w:tab w:val="left" w:pos="82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23CF" w:rsidRPr="00875A5E" w:rsidRDefault="00D423CF" w:rsidP="00D423CF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Статья 8. Требования к кандидатурам на должность Председателя Контрольно-счетной комиссии</w:t>
      </w:r>
    </w:p>
    <w:p w:rsidR="00D423CF" w:rsidRPr="00875A5E" w:rsidRDefault="00D423CF" w:rsidP="00D423CF">
      <w:pPr>
        <w:shd w:val="clear" w:color="auto" w:fill="FFFFFF"/>
        <w:tabs>
          <w:tab w:val="left" w:pos="1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132" w:rsidRDefault="00D423CF" w:rsidP="00D423CF">
      <w:pPr>
        <w:shd w:val="clear" w:color="auto" w:fill="FFFFFF"/>
        <w:tabs>
          <w:tab w:val="left" w:pos="828"/>
        </w:tabs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75A5E">
        <w:rPr>
          <w:rFonts w:ascii="Times New Roman" w:hAnsi="Times New Roman" w:cs="Times New Roman"/>
          <w:spacing w:val="-23"/>
          <w:sz w:val="28"/>
          <w:szCs w:val="28"/>
        </w:rPr>
        <w:t>1.</w:t>
      </w:r>
      <w:r w:rsidRPr="00875A5E">
        <w:rPr>
          <w:rFonts w:ascii="Times New Roman" w:hAnsi="Times New Roman" w:cs="Times New Roman"/>
          <w:sz w:val="28"/>
          <w:szCs w:val="28"/>
        </w:rPr>
        <w:t xml:space="preserve"> На</w:t>
      </w:r>
      <w:r w:rsidRPr="00875A5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75A5E">
        <w:rPr>
          <w:rFonts w:ascii="Times New Roman" w:hAnsi="Times New Roman" w:cs="Times New Roman"/>
          <w:sz w:val="28"/>
          <w:szCs w:val="28"/>
        </w:rPr>
        <w:t xml:space="preserve">должность Председателя Контрольно-счетной комиссии назначается гражданин Российской Федерации, </w:t>
      </w:r>
      <w:r w:rsidR="00AD6132">
        <w:rPr>
          <w:rFonts w:ascii="Times New Roman" w:eastAsiaTheme="minorHAnsi" w:hAnsi="Times New Roman" w:cs="Times New Roman"/>
          <w:sz w:val="28"/>
          <w:szCs w:val="28"/>
          <w:lang w:eastAsia="en-US"/>
        </w:rPr>
        <w:t>соответствующи</w:t>
      </w:r>
      <w:r w:rsidR="009A09CE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="00AD613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следующим квалификационным требованиям:</w:t>
      </w:r>
    </w:p>
    <w:p w:rsidR="00AD6132" w:rsidRPr="008A77B1" w:rsidRDefault="00AD6132" w:rsidP="00AD6132">
      <w:pPr>
        <w:pStyle w:val="a3"/>
        <w:numPr>
          <w:ilvl w:val="0"/>
          <w:numId w:val="20"/>
        </w:numPr>
        <w:shd w:val="clear" w:color="auto" w:fill="FFFFFF"/>
        <w:tabs>
          <w:tab w:val="left" w:pos="82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наличие высшего образования;</w:t>
      </w:r>
    </w:p>
    <w:p w:rsidR="00D423CF" w:rsidRPr="008A77B1" w:rsidRDefault="00D423CF" w:rsidP="00AB3F29">
      <w:pPr>
        <w:pStyle w:val="a3"/>
        <w:numPr>
          <w:ilvl w:val="0"/>
          <w:numId w:val="20"/>
        </w:numPr>
        <w:shd w:val="clear" w:color="auto" w:fill="FFFFFF"/>
        <w:tabs>
          <w:tab w:val="left" w:pos="82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7B1">
        <w:rPr>
          <w:rFonts w:ascii="Times New Roman" w:hAnsi="Times New Roman" w:cs="Times New Roman"/>
          <w:sz w:val="28"/>
          <w:szCs w:val="28"/>
        </w:rPr>
        <w:t>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5 лет.</w:t>
      </w:r>
    </w:p>
    <w:p w:rsidR="00AD6132" w:rsidRPr="008A77B1" w:rsidRDefault="00AD6132" w:rsidP="00AB3F29">
      <w:pPr>
        <w:pStyle w:val="a3"/>
        <w:numPr>
          <w:ilvl w:val="0"/>
          <w:numId w:val="20"/>
        </w:numPr>
        <w:shd w:val="clear" w:color="auto" w:fill="FFFFFF"/>
        <w:tabs>
          <w:tab w:val="left" w:pos="82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знание </w:t>
      </w:r>
      <w:hyperlink r:id="rId11" w:history="1">
        <w:r w:rsidRPr="008A77B1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Конституции</w:t>
        </w:r>
      </w:hyperlink>
      <w:r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Российской Федерации, федерального законодательства, в 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конституции (устава), законов </w:t>
      </w:r>
      <w:r w:rsidR="0008534B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Республики Коми</w:t>
      </w:r>
      <w:r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иных нормативных правовых актов, устава </w:t>
      </w:r>
      <w:r w:rsidR="0008534B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МО МР «Усть-Куломский»</w:t>
      </w:r>
      <w:r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иных муниципальных правовых актов применительно к исполнению должностных обязанностей, а также общих требований к стандартам внешнего государственного и</w:t>
      </w:r>
      <w:proofErr w:type="gramEnd"/>
      <w:r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аудита (контроля) для проведения контрольных и экспертно-аналитических</w:t>
      </w:r>
      <w:r w:rsidR="0056630D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мероприятий контрольно-счетной</w:t>
      </w:r>
      <w:r w:rsidR="00847660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комиссией</w:t>
      </w:r>
      <w:r w:rsidR="0056630D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F4BEB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МР «Усть-Куломский»</w:t>
      </w:r>
      <w:r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, утвержденных Счетной палатой Российской Федерации.</w:t>
      </w:r>
    </w:p>
    <w:p w:rsidR="00D423CF" w:rsidRPr="00875A5E" w:rsidRDefault="00D423CF" w:rsidP="00D423CF">
      <w:pPr>
        <w:shd w:val="clear" w:color="auto" w:fill="FFFFFF"/>
        <w:tabs>
          <w:tab w:val="left" w:pos="82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2. Гражданин Российской Федерации не может быть назначен на должность Председателя Контрольно-счетной комиссии в случае:</w:t>
      </w:r>
    </w:p>
    <w:p w:rsidR="00D423CF" w:rsidRPr="00875A5E" w:rsidRDefault="00D423CF" w:rsidP="00D423CF">
      <w:pPr>
        <w:shd w:val="clear" w:color="auto" w:fill="FFFFFF"/>
        <w:tabs>
          <w:tab w:val="left" w:pos="82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1) наличия у него неснятой или непогашенной судимости;</w:t>
      </w:r>
    </w:p>
    <w:p w:rsidR="00D423CF" w:rsidRPr="00875A5E" w:rsidRDefault="00D423CF" w:rsidP="00D423CF">
      <w:pPr>
        <w:shd w:val="clear" w:color="auto" w:fill="FFFFFF"/>
        <w:tabs>
          <w:tab w:val="left" w:pos="82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2) признания его недееспособным или ограниченно дееспособным решением суда, вступившим в законную силу;</w:t>
      </w:r>
    </w:p>
    <w:p w:rsidR="00D423CF" w:rsidRPr="00875A5E" w:rsidRDefault="00D423CF" w:rsidP="00D423CF">
      <w:pPr>
        <w:shd w:val="clear" w:color="auto" w:fill="FFFFFF"/>
        <w:tabs>
          <w:tab w:val="left" w:pos="82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3) отказа от прохождения процедуры оформления допуска к сведениям, составляющим или иную охраняемую федеральным законом тайну, если исполнение обязанностей связано с использованием таких сведений;</w:t>
      </w:r>
    </w:p>
    <w:p w:rsidR="00D423CF" w:rsidRPr="008A77B1" w:rsidRDefault="00D423CF" w:rsidP="00D423CF">
      <w:pPr>
        <w:shd w:val="clear" w:color="auto" w:fill="FFFFFF"/>
        <w:tabs>
          <w:tab w:val="left" w:pos="828"/>
        </w:tabs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7B1">
        <w:rPr>
          <w:rFonts w:ascii="Times New Roman" w:hAnsi="Times New Roman" w:cs="Times New Roman"/>
          <w:sz w:val="28"/>
          <w:szCs w:val="28"/>
        </w:rPr>
        <w:t xml:space="preserve">4) </w:t>
      </w:r>
      <w:r w:rsidR="00DF2B50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</w:t>
      </w:r>
      <w:r w:rsidR="00DF2B50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проживание гражданина Российской Федерации на территории иностранного государства;</w:t>
      </w:r>
    </w:p>
    <w:p w:rsidR="00502FFD" w:rsidRPr="00875A5E" w:rsidRDefault="00502FFD" w:rsidP="00502FFD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7B1">
        <w:rPr>
          <w:rFonts w:ascii="Times New Roman" w:hAnsi="Times New Roman" w:cs="Times New Roman"/>
          <w:sz w:val="28"/>
          <w:szCs w:val="28"/>
        </w:rPr>
        <w:t xml:space="preserve">         5) </w:t>
      </w:r>
      <w:r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наличия</w:t>
      </w:r>
      <w:r w:rsidRPr="00875A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оснований, предусмотренных </w:t>
      </w:r>
      <w:hyperlink r:id="rId12" w:history="1">
        <w:r w:rsidRPr="00E0637C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частью 5</w:t>
        </w:r>
      </w:hyperlink>
      <w:r w:rsidRPr="00E063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75A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настоящей статьи.</w:t>
      </w:r>
    </w:p>
    <w:p w:rsidR="00502FFD" w:rsidRPr="00875A5E" w:rsidRDefault="00502FFD" w:rsidP="00D423CF">
      <w:pPr>
        <w:shd w:val="clear" w:color="auto" w:fill="FFFFFF"/>
        <w:tabs>
          <w:tab w:val="left" w:pos="82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23CF" w:rsidRPr="00875A5E" w:rsidRDefault="00D423CF" w:rsidP="00D423CF">
      <w:pPr>
        <w:shd w:val="clear" w:color="auto" w:fill="FFFFFF"/>
        <w:tabs>
          <w:tab w:val="left" w:pos="82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3. Председатель Контрольно-счетной комиссии не может заниматься другой оплачиваемой деятельностью, кроме преподавательской, научной и иной творческой деятельностью.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FF216B" w:rsidRPr="00875A5E" w:rsidRDefault="00D423CF" w:rsidP="00FF216B">
      <w:pPr>
        <w:shd w:val="clear" w:color="auto" w:fill="FFFFFF"/>
        <w:tabs>
          <w:tab w:val="left" w:pos="82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875A5E">
        <w:rPr>
          <w:rFonts w:ascii="Times New Roman" w:hAnsi="Times New Roman" w:cs="Times New Roman"/>
          <w:sz w:val="28"/>
          <w:szCs w:val="28"/>
        </w:rPr>
        <w:t>Председатель Контрольно-счетной комиссии, а также лица, претендующие на замещение указанной должности, обязаны представлять сведения о своих доходах, расходах,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Республики Коми, муниципальными нормативными правовыми актами.</w:t>
      </w:r>
      <w:proofErr w:type="gramEnd"/>
    </w:p>
    <w:p w:rsidR="00A11460" w:rsidRPr="00875A5E" w:rsidRDefault="00A11460" w:rsidP="00A1146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75A5E">
        <w:rPr>
          <w:rFonts w:ascii="Times New Roman" w:hAnsi="Times New Roman" w:cs="Times New Roman"/>
          <w:sz w:val="28"/>
          <w:szCs w:val="28"/>
        </w:rPr>
        <w:t xml:space="preserve">          5. </w:t>
      </w:r>
      <w:proofErr w:type="gramStart"/>
      <w:r w:rsidRPr="00875A5E">
        <w:rPr>
          <w:rFonts w:ascii="Times New Roman" w:eastAsiaTheme="minorHAnsi" w:hAnsi="Times New Roman" w:cs="Times New Roman"/>
          <w:sz w:val="28"/>
          <w:szCs w:val="28"/>
          <w:lang w:eastAsia="en-US"/>
        </w:rPr>
        <w:t>Граждане, замещающие должност</w:t>
      </w:r>
      <w:r w:rsidR="00C45174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Pr="00875A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председателя, </w:t>
      </w:r>
      <w:r w:rsidR="00310A01" w:rsidRPr="00875A5E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Pr="00875A5E">
        <w:rPr>
          <w:rFonts w:ascii="Times New Roman" w:eastAsiaTheme="minorHAnsi" w:hAnsi="Times New Roman" w:cs="Times New Roman"/>
          <w:sz w:val="28"/>
          <w:szCs w:val="28"/>
          <w:lang w:eastAsia="en-US"/>
        </w:rPr>
        <w:t>онтрольно-счетно</w:t>
      </w:r>
      <w:r w:rsidR="00310A01" w:rsidRPr="00875A5E">
        <w:rPr>
          <w:rFonts w:ascii="Times New Roman" w:eastAsiaTheme="minorHAnsi" w:hAnsi="Times New Roman" w:cs="Times New Roman"/>
          <w:sz w:val="28"/>
          <w:szCs w:val="28"/>
          <w:lang w:eastAsia="en-US"/>
        </w:rPr>
        <w:t>й комиссии</w:t>
      </w:r>
      <w:r w:rsidRPr="00875A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</w:t>
      </w:r>
      <w:r w:rsidR="00310A01" w:rsidRPr="00875A5E">
        <w:rPr>
          <w:rFonts w:ascii="Times New Roman" w:eastAsiaTheme="minorHAnsi" w:hAnsi="Times New Roman" w:cs="Times New Roman"/>
          <w:sz w:val="28"/>
          <w:szCs w:val="28"/>
          <w:lang w:eastAsia="en-US"/>
        </w:rPr>
        <w:t>района «Усть-Куломский»</w:t>
      </w:r>
      <w:r w:rsidRPr="00875A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не могут состоять в близком родстве или свойстве (родители, супруги, дети, братья, сестры, а также братья, сестры, родители, дети супругов и супруги детей) с председателем </w:t>
      </w:r>
      <w:r w:rsidR="00310A01" w:rsidRPr="00875A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Совета МР «Усть-Куломский», </w:t>
      </w:r>
      <w:r w:rsidR="00EA2FDD" w:rsidRPr="00875A5E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Главой муниципального района</w:t>
      </w:r>
      <w:r w:rsidR="00CB42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«Усть-Куломский»</w:t>
      </w:r>
      <w:r w:rsidR="00EA2FDD" w:rsidRPr="00875A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</w:t>
      </w:r>
      <w:r w:rsidR="00310A01" w:rsidRPr="00875A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руководителем администрации </w:t>
      </w:r>
      <w:r w:rsidR="00CB42F7">
        <w:rPr>
          <w:rFonts w:ascii="Times New Roman" w:eastAsiaTheme="minorHAnsi" w:hAnsi="Times New Roman" w:cs="Times New Roman"/>
          <w:sz w:val="28"/>
          <w:szCs w:val="28"/>
          <w:lang w:eastAsia="en-US"/>
        </w:rPr>
        <w:t>района</w:t>
      </w:r>
      <w:r w:rsidRPr="00875A5E">
        <w:rPr>
          <w:rFonts w:ascii="Times New Roman" w:eastAsiaTheme="minorHAnsi" w:hAnsi="Times New Roman" w:cs="Times New Roman"/>
          <w:sz w:val="28"/>
          <w:szCs w:val="28"/>
          <w:lang w:eastAsia="en-US"/>
        </w:rPr>
        <w:t>, руководителями судебных и правоохранительных органов, расположенных на территории  муниципального образования</w:t>
      </w:r>
      <w:r w:rsidR="00310A01" w:rsidRPr="00875A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района «Усть-Куломский»</w:t>
      </w:r>
      <w:r w:rsidRPr="00875A5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proofErr w:type="gramEnd"/>
    </w:p>
    <w:p w:rsidR="006A156B" w:rsidRPr="008A77B1" w:rsidRDefault="006A156B" w:rsidP="006A156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A77B1">
        <w:rPr>
          <w:rFonts w:ascii="Times New Roman" w:hAnsi="Times New Roman" w:cs="Times New Roman"/>
          <w:sz w:val="28"/>
          <w:szCs w:val="24"/>
        </w:rPr>
        <w:t xml:space="preserve">6. Порядок проведения проверки соответствия кандидатур на должность председателя Контрольно-счетной комиссии МР «Усть-Куломский» квалификационным требованиям, указанным в </w:t>
      </w:r>
      <w:hyperlink r:id="rId13" w:history="1">
        <w:r w:rsidR="00D712F0" w:rsidRPr="00494056">
          <w:rPr>
            <w:rStyle w:val="a4"/>
            <w:rFonts w:ascii="Times New Roman" w:hAnsi="Times New Roman" w:cs="Times New Roman"/>
            <w:color w:val="000000" w:themeColor="text1"/>
            <w:sz w:val="28"/>
            <w:szCs w:val="24"/>
            <w:u w:val="none"/>
          </w:rPr>
          <w:t>пункт</w:t>
        </w:r>
        <w:r w:rsidR="00CB42F7" w:rsidRPr="00494056">
          <w:rPr>
            <w:rStyle w:val="a4"/>
            <w:rFonts w:ascii="Times New Roman" w:hAnsi="Times New Roman" w:cs="Times New Roman"/>
            <w:color w:val="000000" w:themeColor="text1"/>
            <w:sz w:val="28"/>
            <w:szCs w:val="24"/>
            <w:u w:val="none"/>
          </w:rPr>
          <w:t>е</w:t>
        </w:r>
        <w:r w:rsidRPr="00494056">
          <w:rPr>
            <w:rStyle w:val="a4"/>
            <w:rFonts w:ascii="Times New Roman" w:hAnsi="Times New Roman" w:cs="Times New Roman"/>
            <w:color w:val="000000" w:themeColor="text1"/>
            <w:sz w:val="28"/>
            <w:szCs w:val="24"/>
            <w:u w:val="none"/>
          </w:rPr>
          <w:t xml:space="preserve"> 1</w:t>
        </w:r>
      </w:hyperlink>
      <w:r w:rsidRPr="00494056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Pr="00E0637C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настоящей статьи, в случае, </w:t>
      </w:r>
      <w:r w:rsidRPr="00494056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предусмотренном </w:t>
      </w:r>
      <w:hyperlink r:id="rId14" w:history="1">
        <w:proofErr w:type="spellStart"/>
        <w:r w:rsidR="00D712F0" w:rsidRPr="00494056">
          <w:rPr>
            <w:rStyle w:val="a4"/>
            <w:rFonts w:ascii="Times New Roman" w:hAnsi="Times New Roman" w:cs="Times New Roman"/>
            <w:color w:val="000000" w:themeColor="text1"/>
            <w:sz w:val="28"/>
            <w:szCs w:val="24"/>
            <w:u w:val="none"/>
          </w:rPr>
          <w:t>пуктом</w:t>
        </w:r>
        <w:proofErr w:type="spellEnd"/>
        <w:r w:rsidR="00D712F0" w:rsidRPr="00494056">
          <w:rPr>
            <w:rStyle w:val="a4"/>
            <w:rFonts w:ascii="Times New Roman" w:hAnsi="Times New Roman" w:cs="Times New Roman"/>
            <w:color w:val="000000" w:themeColor="text1"/>
            <w:sz w:val="28"/>
            <w:szCs w:val="24"/>
            <w:u w:val="none"/>
          </w:rPr>
          <w:t xml:space="preserve"> 5</w:t>
        </w:r>
        <w:r w:rsidRPr="00494056">
          <w:rPr>
            <w:rStyle w:val="a4"/>
            <w:rFonts w:ascii="Times New Roman" w:hAnsi="Times New Roman" w:cs="Times New Roman"/>
            <w:color w:val="000000" w:themeColor="text1"/>
            <w:sz w:val="28"/>
            <w:szCs w:val="24"/>
            <w:u w:val="none"/>
          </w:rPr>
          <w:t xml:space="preserve">  статьи 6</w:t>
        </w:r>
      </w:hyperlink>
      <w:r w:rsidRPr="00E0637C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настоящего Положения, устанавливается Контрольно-счетной палатой Республик</w:t>
      </w:r>
      <w:r w:rsidRPr="008A77B1">
        <w:rPr>
          <w:rFonts w:ascii="Times New Roman" w:hAnsi="Times New Roman" w:cs="Times New Roman"/>
          <w:sz w:val="28"/>
          <w:szCs w:val="24"/>
        </w:rPr>
        <w:t>и Коми.</w:t>
      </w:r>
    </w:p>
    <w:p w:rsidR="006A156B" w:rsidRPr="00875A5E" w:rsidRDefault="006A156B" w:rsidP="00953D6A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23CF" w:rsidRPr="00875A5E" w:rsidRDefault="00D423CF" w:rsidP="00D423CF">
      <w:pPr>
        <w:shd w:val="clear" w:color="auto" w:fill="FFFFFF"/>
        <w:tabs>
          <w:tab w:val="left" w:pos="82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 xml:space="preserve">Статья 9. Гарантии статуса должностных лиц </w:t>
      </w:r>
    </w:p>
    <w:p w:rsidR="00D423CF" w:rsidRPr="00875A5E" w:rsidRDefault="00D423CF" w:rsidP="00D423CF">
      <w:pPr>
        <w:shd w:val="clear" w:color="auto" w:fill="FFFFFF"/>
        <w:tabs>
          <w:tab w:val="left" w:pos="82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Контрольно-счетной комиссии</w:t>
      </w:r>
    </w:p>
    <w:p w:rsidR="00D423CF" w:rsidRPr="00875A5E" w:rsidRDefault="00D423CF" w:rsidP="00D423CF">
      <w:pPr>
        <w:shd w:val="clear" w:color="auto" w:fill="FFFFFF"/>
        <w:tabs>
          <w:tab w:val="left" w:pos="82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423CF" w:rsidRPr="00875A5E" w:rsidRDefault="00D423CF" w:rsidP="00D423CF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pacing w:val="-22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ab/>
        <w:t>1. Председатель и инспекторы Контрольно-счетной комиссии являются должностными лицами Контрольно-счетной комиссии.</w:t>
      </w:r>
    </w:p>
    <w:p w:rsidR="00D423CF" w:rsidRPr="00875A5E" w:rsidRDefault="00D423CF" w:rsidP="00D423CF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 w:rsidRPr="00875A5E">
        <w:rPr>
          <w:rFonts w:ascii="Times New Roman" w:hAnsi="Times New Roman" w:cs="Times New Roman"/>
          <w:sz w:val="28"/>
          <w:szCs w:val="28"/>
        </w:rPr>
        <w:t xml:space="preserve">Воздействие в какой-либо форме на должностных лиц Контрольно-счетной комиссии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Контрольно-счетной комиссии либо распространение заведомо ложной информации об их деятельности влекут за </w:t>
      </w:r>
      <w:r w:rsidRPr="00875A5E">
        <w:rPr>
          <w:rFonts w:ascii="Times New Roman" w:hAnsi="Times New Roman" w:cs="Times New Roman"/>
          <w:sz w:val="28"/>
          <w:szCs w:val="28"/>
        </w:rPr>
        <w:lastRenderedPageBreak/>
        <w:t>собой ответственность, установленную законодательством Российской Федерации и (или) законодательством Республики Коми.</w:t>
      </w:r>
      <w:proofErr w:type="gramEnd"/>
    </w:p>
    <w:p w:rsidR="00D423CF" w:rsidRPr="00875A5E" w:rsidRDefault="00D423CF" w:rsidP="00D423CF">
      <w:pPr>
        <w:shd w:val="clear" w:color="auto" w:fill="FFFFFF"/>
        <w:tabs>
          <w:tab w:val="left" w:pos="167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pacing w:val="-12"/>
          <w:sz w:val="28"/>
          <w:szCs w:val="28"/>
        </w:rPr>
        <w:t>3.</w:t>
      </w:r>
      <w:r w:rsidRPr="00875A5E">
        <w:rPr>
          <w:rFonts w:ascii="Times New Roman" w:hAnsi="Times New Roman" w:cs="Times New Roman"/>
          <w:sz w:val="28"/>
          <w:szCs w:val="28"/>
        </w:rPr>
        <w:t xml:space="preserve"> Должностные лица Контрольно-счетной комиссии подлежат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D423CF" w:rsidRPr="00875A5E" w:rsidRDefault="00D423CF" w:rsidP="00D423CF">
      <w:pPr>
        <w:shd w:val="clear" w:color="auto" w:fill="FFFFFF"/>
        <w:tabs>
          <w:tab w:val="left" w:pos="115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pacing w:val="-9"/>
          <w:sz w:val="28"/>
          <w:szCs w:val="28"/>
        </w:rPr>
        <w:t>4.</w:t>
      </w:r>
      <w:r w:rsidRPr="00875A5E">
        <w:rPr>
          <w:rFonts w:ascii="Times New Roman" w:hAnsi="Times New Roman" w:cs="Times New Roman"/>
          <w:sz w:val="28"/>
          <w:szCs w:val="28"/>
        </w:rPr>
        <w:t xml:space="preserve"> Должностные лица Контрольно-счетной комиссии обладают гарантиями профессиональной независимости.</w:t>
      </w:r>
    </w:p>
    <w:p w:rsidR="00DD4296" w:rsidRPr="008A77B1" w:rsidRDefault="00DD4296" w:rsidP="00DD4296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5. Должностное лицо контрольно-счетно</w:t>
      </w:r>
      <w:r w:rsidR="00D864DE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й комиссии</w:t>
      </w:r>
      <w:r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замещающее муниципальную должность, досрочно освобождается от должности на основании решения </w:t>
      </w:r>
      <w:r w:rsidR="0046364D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Совета МР «Усть-Куломский»</w:t>
      </w:r>
      <w:r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случае:</w:t>
      </w:r>
    </w:p>
    <w:p w:rsidR="00DD4296" w:rsidRPr="008A77B1" w:rsidRDefault="00DD4296" w:rsidP="00DD4296">
      <w:pPr>
        <w:widowControl/>
        <w:spacing w:before="22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1) вступления в законную силу обвинительного приговора суда в отношении его;</w:t>
      </w:r>
    </w:p>
    <w:p w:rsidR="00DD4296" w:rsidRPr="008A77B1" w:rsidRDefault="00DD4296" w:rsidP="00DD4296">
      <w:pPr>
        <w:widowControl/>
        <w:spacing w:before="22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2) признания его недееспособным или ограниченно дееспособным вступившим в законную силу решением суда;</w:t>
      </w:r>
    </w:p>
    <w:p w:rsidR="00DD4296" w:rsidRPr="008A77B1" w:rsidRDefault="00DD4296" w:rsidP="00DD4296">
      <w:pPr>
        <w:widowControl/>
        <w:spacing w:before="22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3)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DD4296" w:rsidRPr="008A77B1" w:rsidRDefault="00DD4296" w:rsidP="00DD4296">
      <w:pPr>
        <w:widowControl/>
        <w:spacing w:before="22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4) подачи письменного заявления об отставке;</w:t>
      </w:r>
    </w:p>
    <w:p w:rsidR="00DD4296" w:rsidRPr="008A77B1" w:rsidRDefault="00DD4296" w:rsidP="00DD4296">
      <w:pPr>
        <w:widowControl/>
        <w:spacing w:before="22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5) нарушения требований законодательства Российской </w:t>
      </w:r>
      <w:proofErr w:type="gramStart"/>
      <w:r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Федерации</w:t>
      </w:r>
      <w:proofErr w:type="gramEnd"/>
      <w:r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 осуществлении возложенных на него должностных полномочий или злоупотребления должностными полномочиями, если за решение о досрочном освобождении такого должностного лица проголосует большинство от установленного числа депутатов </w:t>
      </w:r>
      <w:r w:rsidR="0046364D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Совета МР «Усть-Куломский»</w:t>
      </w:r>
      <w:r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DD4296" w:rsidRPr="008A77B1" w:rsidRDefault="00DD4296" w:rsidP="00DD4296">
      <w:pPr>
        <w:widowControl/>
        <w:spacing w:before="22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6) достижения установленного нормативным правовым актом </w:t>
      </w:r>
      <w:r w:rsidR="0046364D"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>Совета МР «Усть-Куломский»</w:t>
      </w:r>
      <w:r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соответствии с федеральным законом предельного возраста пребывания в должности;</w:t>
      </w:r>
    </w:p>
    <w:p w:rsidR="00DD4296" w:rsidRPr="00E0637C" w:rsidRDefault="00DD4296" w:rsidP="00DD4296">
      <w:pPr>
        <w:widowControl/>
        <w:spacing w:before="220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7) выявления обстоятельств, предусмотренных </w:t>
      </w:r>
      <w:hyperlink r:id="rId15" w:history="1">
        <w:r w:rsidR="00D9526D" w:rsidRPr="00E0637C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пункта 2</w:t>
        </w:r>
      </w:hyperlink>
      <w:r w:rsidR="00DE1AAE" w:rsidRPr="00E063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и 5</w:t>
      </w:r>
      <w:r w:rsidRPr="00E063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 </w:t>
      </w:r>
      <w:r w:rsidR="00D9526D" w:rsidRPr="00E063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статьи 8 </w:t>
      </w:r>
      <w:r w:rsidRPr="00E063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настоящего Федерального закона;</w:t>
      </w:r>
    </w:p>
    <w:p w:rsidR="00DD4296" w:rsidRPr="008A77B1" w:rsidRDefault="00DD4296" w:rsidP="00DD4296">
      <w:pPr>
        <w:widowControl/>
        <w:spacing w:before="22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E063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8) несоблюдения ограничений, запретов, неисполнения обязанностей, которые установлены Федеральным </w:t>
      </w:r>
      <w:hyperlink r:id="rId16" w:history="1">
        <w:r w:rsidRPr="00E0637C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E063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от 25 декабря 2008 года N 273-ФЗ "О противодействии коррупции", Федеральным </w:t>
      </w:r>
      <w:hyperlink r:id="rId17" w:history="1">
        <w:r w:rsidRPr="00E0637C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E063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18" w:history="1">
        <w:r w:rsidRPr="00E0637C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E063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от 7 мая 2013 года N 79-ФЗ "О запрете отде</w:t>
      </w:r>
      <w:r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льным </w:t>
      </w:r>
      <w:r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категориям лиц открывать и иметь</w:t>
      </w:r>
      <w:proofErr w:type="gramEnd"/>
      <w:r w:rsidRPr="008A77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</w:t>
      </w:r>
    </w:p>
    <w:p w:rsidR="005E5384" w:rsidRPr="00875A5E" w:rsidRDefault="005E5384" w:rsidP="00D423CF">
      <w:pPr>
        <w:shd w:val="clear" w:color="auto" w:fill="FFFFFF"/>
        <w:tabs>
          <w:tab w:val="left" w:pos="82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423CF" w:rsidRPr="00B62973" w:rsidRDefault="00D423CF" w:rsidP="00D423CF">
      <w:pPr>
        <w:shd w:val="clear" w:color="auto" w:fill="FFFFFF"/>
        <w:tabs>
          <w:tab w:val="left" w:pos="82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62973">
        <w:rPr>
          <w:rFonts w:ascii="Times New Roman" w:hAnsi="Times New Roman" w:cs="Times New Roman"/>
          <w:sz w:val="28"/>
          <w:szCs w:val="28"/>
        </w:rPr>
        <w:t>Статья 10. Полномочия Контрольно-счетной комиссии</w:t>
      </w:r>
    </w:p>
    <w:p w:rsidR="00C8343B" w:rsidRPr="00B62973" w:rsidRDefault="00C8343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2"/>
          <w:szCs w:val="28"/>
        </w:rPr>
      </w:pPr>
    </w:p>
    <w:p w:rsidR="00D423CF" w:rsidRPr="00B62973" w:rsidRDefault="00D423CF" w:rsidP="00D423C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973">
        <w:rPr>
          <w:rFonts w:ascii="Times New Roman" w:hAnsi="Times New Roman" w:cs="Times New Roman"/>
          <w:sz w:val="28"/>
          <w:szCs w:val="28"/>
        </w:rPr>
        <w:t>1. Контрольно-счетная комиссия осуществляет следующие полномочия:</w:t>
      </w:r>
    </w:p>
    <w:p w:rsidR="0041264E" w:rsidRPr="00B62973" w:rsidRDefault="0041264E" w:rsidP="0041264E">
      <w:pPr>
        <w:pStyle w:val="a3"/>
        <w:widowControl/>
        <w:numPr>
          <w:ilvl w:val="0"/>
          <w:numId w:val="2"/>
        </w:num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организация и осуществление контроля за законностью и эффективностью использования средств местного бюджета, а также иных сре</w:t>
      </w:r>
      <w:proofErr w:type="gramStart"/>
      <w:r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дств в сл</w:t>
      </w:r>
      <w:proofErr w:type="gramEnd"/>
      <w:r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учаях, предусмотренных законодательством Российской Федерации;</w:t>
      </w:r>
    </w:p>
    <w:p w:rsidR="00D423CF" w:rsidRPr="00B62973" w:rsidRDefault="00D423CF" w:rsidP="00D423CF">
      <w:pPr>
        <w:numPr>
          <w:ilvl w:val="0"/>
          <w:numId w:val="2"/>
        </w:numPr>
        <w:shd w:val="clear" w:color="auto" w:fill="FFFFFF"/>
        <w:tabs>
          <w:tab w:val="left" w:pos="878"/>
        </w:tabs>
        <w:ind w:firstLine="709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B62973">
        <w:rPr>
          <w:rFonts w:ascii="Times New Roman" w:hAnsi="Times New Roman" w:cs="Times New Roman"/>
          <w:sz w:val="28"/>
          <w:szCs w:val="28"/>
        </w:rPr>
        <w:t>экспертиза проектов местного бюджета</w:t>
      </w:r>
      <w:r w:rsidR="0041264E" w:rsidRPr="00B62973">
        <w:rPr>
          <w:rFonts w:ascii="Times New Roman" w:hAnsi="Times New Roman" w:cs="Times New Roman"/>
          <w:sz w:val="28"/>
          <w:szCs w:val="28"/>
        </w:rPr>
        <w:t xml:space="preserve">, </w:t>
      </w:r>
      <w:r w:rsidR="0041264E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проверка и анализ обоснованности его показателей;</w:t>
      </w:r>
    </w:p>
    <w:p w:rsidR="00D423CF" w:rsidRPr="00B62973" w:rsidRDefault="00D423CF" w:rsidP="00D423CF">
      <w:pPr>
        <w:numPr>
          <w:ilvl w:val="0"/>
          <w:numId w:val="2"/>
        </w:numPr>
        <w:shd w:val="clear" w:color="auto" w:fill="FFFFFF"/>
        <w:tabs>
          <w:tab w:val="left" w:pos="878"/>
        </w:tabs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B62973">
        <w:rPr>
          <w:rFonts w:ascii="Times New Roman" w:hAnsi="Times New Roman" w:cs="Times New Roman"/>
          <w:sz w:val="28"/>
          <w:szCs w:val="28"/>
        </w:rPr>
        <w:t>внешняя проверка годового отчета об исполнении местного бюджета;</w:t>
      </w:r>
    </w:p>
    <w:p w:rsidR="008A5585" w:rsidRPr="00B62973" w:rsidRDefault="00D423CF" w:rsidP="008A5585">
      <w:pPr>
        <w:shd w:val="clear" w:color="auto" w:fill="FFFFFF"/>
        <w:tabs>
          <w:tab w:val="left" w:pos="1181"/>
        </w:tabs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62973">
        <w:rPr>
          <w:rFonts w:ascii="Times New Roman" w:hAnsi="Times New Roman" w:cs="Times New Roman"/>
          <w:spacing w:val="-3"/>
          <w:sz w:val="28"/>
          <w:szCs w:val="28"/>
        </w:rPr>
        <w:t>4)</w:t>
      </w:r>
      <w:r w:rsidRPr="00B62973">
        <w:rPr>
          <w:rFonts w:ascii="Times New Roman" w:hAnsi="Times New Roman" w:cs="Times New Roman"/>
          <w:sz w:val="28"/>
          <w:szCs w:val="28"/>
        </w:rPr>
        <w:tab/>
      </w:r>
      <w:r w:rsidR="008A5585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проведение аудита в сфере закупок товаров, работ и услуг в соответствии с Федеральным </w:t>
      </w:r>
      <w:hyperlink r:id="rId19" w:history="1">
        <w:r w:rsidR="008A5585" w:rsidRPr="00E0637C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законом</w:t>
        </w:r>
      </w:hyperlink>
      <w:r w:rsidR="008A5585" w:rsidRPr="00E063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</w:t>
      </w:r>
      <w:r w:rsidR="008A5585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";</w:t>
      </w:r>
    </w:p>
    <w:p w:rsidR="00594994" w:rsidRPr="00B62973" w:rsidRDefault="00D423CF" w:rsidP="00594994">
      <w:pPr>
        <w:shd w:val="clear" w:color="auto" w:fill="FFFFFF"/>
        <w:tabs>
          <w:tab w:val="left" w:pos="1181"/>
        </w:tabs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62973">
        <w:rPr>
          <w:rFonts w:ascii="Times New Roman" w:hAnsi="Times New Roman" w:cs="Times New Roman"/>
          <w:spacing w:val="-7"/>
          <w:sz w:val="28"/>
          <w:szCs w:val="28"/>
        </w:rPr>
        <w:t>5)</w:t>
      </w:r>
      <w:r w:rsidRPr="00B62973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594994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оценка эффективности формирования муниципальной собственности, управления и распоряжения такой собственностью и </w:t>
      </w:r>
      <w:proofErr w:type="gramStart"/>
      <w:r w:rsidR="00594994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контроль за</w:t>
      </w:r>
      <w:proofErr w:type="gramEnd"/>
      <w:r w:rsidR="00594994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D423CF" w:rsidRPr="00594994" w:rsidRDefault="00D423CF" w:rsidP="00594994">
      <w:pPr>
        <w:shd w:val="clear" w:color="auto" w:fill="FFFFFF"/>
        <w:tabs>
          <w:tab w:val="left" w:pos="118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4994">
        <w:rPr>
          <w:rFonts w:ascii="Times New Roman" w:hAnsi="Times New Roman" w:cs="Times New Roman"/>
          <w:spacing w:val="-11"/>
          <w:sz w:val="28"/>
          <w:szCs w:val="28"/>
        </w:rPr>
        <w:t xml:space="preserve">6) </w:t>
      </w:r>
      <w:r w:rsidRPr="00594994">
        <w:rPr>
          <w:rFonts w:ascii="Times New Roman" w:hAnsi="Times New Roman" w:cs="Times New Roman"/>
          <w:sz w:val="28"/>
          <w:szCs w:val="28"/>
        </w:rPr>
        <w:t xml:space="preserve">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</w:t>
      </w:r>
      <w:r w:rsidRPr="00594994">
        <w:rPr>
          <w:rFonts w:ascii="Times New Roman" w:hAnsi="Times New Roman" w:cs="Times New Roman"/>
          <w:spacing w:val="-1"/>
          <w:sz w:val="28"/>
          <w:szCs w:val="28"/>
        </w:rPr>
        <w:t>поручительств или обеспечения исполнения обязательств другими способами</w:t>
      </w:r>
      <w:r w:rsidRPr="00594994">
        <w:rPr>
          <w:rFonts w:ascii="Times New Roman" w:hAnsi="Times New Roman" w:cs="Times New Roman"/>
          <w:sz w:val="28"/>
          <w:szCs w:val="28"/>
        </w:rPr>
        <w:t xml:space="preserve"> </w:t>
      </w:r>
      <w:r w:rsidRPr="00594994">
        <w:rPr>
          <w:rFonts w:ascii="Times New Roman" w:hAnsi="Times New Roman" w:cs="Times New Roman"/>
          <w:spacing w:val="-4"/>
          <w:sz w:val="28"/>
          <w:szCs w:val="28"/>
        </w:rPr>
        <w:t xml:space="preserve">по сделкам, совершаемым юридическими лицами и индивидуальными </w:t>
      </w:r>
      <w:r w:rsidRPr="00594994">
        <w:rPr>
          <w:rFonts w:ascii="Times New Roman" w:hAnsi="Times New Roman" w:cs="Times New Roman"/>
          <w:sz w:val="28"/>
          <w:szCs w:val="28"/>
        </w:rPr>
        <w:t>предпринимателями за счет средств местного бюджета, и имущества, находящегося в муниципальной собственности;</w:t>
      </w:r>
      <w:proofErr w:type="gramEnd"/>
    </w:p>
    <w:p w:rsidR="00D423CF" w:rsidRPr="00B62973" w:rsidRDefault="00D423CF" w:rsidP="00D423CF">
      <w:pPr>
        <w:shd w:val="clear" w:color="auto" w:fill="FFFFFF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973">
        <w:rPr>
          <w:rFonts w:ascii="Times New Roman" w:hAnsi="Times New Roman" w:cs="Times New Roman"/>
          <w:spacing w:val="-7"/>
          <w:sz w:val="28"/>
          <w:szCs w:val="28"/>
        </w:rPr>
        <w:t xml:space="preserve">7) </w:t>
      </w:r>
      <w:r w:rsidR="00594994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экспертиза проектов муниципальных правовых актов в части, касающейся расходных обязательств муниципального образования,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</w:t>
      </w:r>
      <w:r w:rsidRPr="00B62973">
        <w:rPr>
          <w:rFonts w:ascii="Times New Roman" w:hAnsi="Times New Roman" w:cs="Times New Roman"/>
          <w:spacing w:val="-1"/>
          <w:sz w:val="28"/>
          <w:szCs w:val="28"/>
        </w:rPr>
        <w:t>;</w:t>
      </w:r>
    </w:p>
    <w:p w:rsidR="00D423CF" w:rsidRPr="00B62973" w:rsidRDefault="00D423CF" w:rsidP="00D423CF">
      <w:pPr>
        <w:shd w:val="clear" w:color="auto" w:fill="FFFFFF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973">
        <w:rPr>
          <w:rFonts w:ascii="Times New Roman" w:hAnsi="Times New Roman" w:cs="Times New Roman"/>
          <w:sz w:val="28"/>
          <w:szCs w:val="28"/>
        </w:rPr>
        <w:t xml:space="preserve">8) </w:t>
      </w:r>
      <w:r w:rsidR="006D01D2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анализ и мониторинг бюджетного процесса в МО МР «Усть-Куломский»,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</w:t>
      </w:r>
      <w:r w:rsidRPr="00B62973">
        <w:rPr>
          <w:rFonts w:ascii="Times New Roman" w:hAnsi="Times New Roman" w:cs="Times New Roman"/>
          <w:sz w:val="28"/>
          <w:szCs w:val="28"/>
        </w:rPr>
        <w:t>;</w:t>
      </w:r>
    </w:p>
    <w:p w:rsidR="00D423CF" w:rsidRPr="00B62973" w:rsidRDefault="00D423CF" w:rsidP="00A35E47">
      <w:pPr>
        <w:shd w:val="clear" w:color="auto" w:fill="FFFFFF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973">
        <w:rPr>
          <w:rFonts w:ascii="Times New Roman" w:hAnsi="Times New Roman" w:cs="Times New Roman"/>
          <w:sz w:val="28"/>
          <w:szCs w:val="28"/>
        </w:rPr>
        <w:t xml:space="preserve">9) </w:t>
      </w:r>
      <w:r w:rsidR="00914331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проведение оперативного анализа исполнения и </w:t>
      </w:r>
      <w:proofErr w:type="gramStart"/>
      <w:r w:rsidR="00914331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контроля за</w:t>
      </w:r>
      <w:proofErr w:type="gramEnd"/>
      <w:r w:rsidR="00914331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организацией исполнения местного бюджета в текущем финансовом году, ежеквартальное представление информации </w:t>
      </w:r>
      <w:r w:rsidR="00A35E47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ходе исполнения местного </w:t>
      </w:r>
      <w:r w:rsidR="00A35E47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бюджета, о результатах проведенных контрольных и экспертно-аналитических мероприятий в</w:t>
      </w:r>
      <w:r w:rsidR="00914331" w:rsidRPr="00B6297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62973">
        <w:rPr>
          <w:rFonts w:ascii="Times New Roman" w:hAnsi="Times New Roman" w:cs="Times New Roman"/>
          <w:spacing w:val="-1"/>
          <w:sz w:val="28"/>
          <w:szCs w:val="28"/>
        </w:rPr>
        <w:t xml:space="preserve">Совет </w:t>
      </w:r>
      <w:r w:rsidRPr="00B62973">
        <w:rPr>
          <w:rFonts w:ascii="Times New Roman" w:hAnsi="Times New Roman" w:cs="Times New Roman"/>
          <w:spacing w:val="-1"/>
          <w:sz w:val="28"/>
          <w:szCs w:val="28"/>
          <w:lang w:val="en-US"/>
        </w:rPr>
        <w:t>MP</w:t>
      </w:r>
      <w:r w:rsidRPr="00B62973">
        <w:rPr>
          <w:rFonts w:ascii="Times New Roman" w:hAnsi="Times New Roman" w:cs="Times New Roman"/>
          <w:spacing w:val="-1"/>
          <w:sz w:val="28"/>
          <w:szCs w:val="28"/>
        </w:rPr>
        <w:t xml:space="preserve"> "Усть-Куломский", </w:t>
      </w:r>
      <w:r w:rsidRPr="00B62973">
        <w:rPr>
          <w:rFonts w:ascii="Times New Roman" w:hAnsi="Times New Roman"/>
          <w:sz w:val="28"/>
          <w:szCs w:val="28"/>
        </w:rPr>
        <w:t xml:space="preserve">Главе муниципального района </w:t>
      </w:r>
      <w:r w:rsidR="00771FA6" w:rsidRPr="00B62973">
        <w:rPr>
          <w:rFonts w:ascii="Times New Roman" w:hAnsi="Times New Roman"/>
          <w:sz w:val="28"/>
          <w:szCs w:val="28"/>
        </w:rPr>
        <w:t>«Усть-Куломский»</w:t>
      </w:r>
      <w:r w:rsidRPr="00B62973">
        <w:rPr>
          <w:rFonts w:ascii="Times New Roman" w:hAnsi="Times New Roman"/>
          <w:sz w:val="28"/>
          <w:szCs w:val="28"/>
        </w:rPr>
        <w:t xml:space="preserve"> - </w:t>
      </w:r>
      <w:r w:rsidR="00C51C20" w:rsidRPr="00B62973">
        <w:rPr>
          <w:rFonts w:ascii="Times New Roman" w:hAnsi="Times New Roman"/>
          <w:sz w:val="28"/>
          <w:szCs w:val="28"/>
        </w:rPr>
        <w:t>руководителю администрации</w:t>
      </w:r>
      <w:r w:rsidRPr="00B62973">
        <w:rPr>
          <w:rFonts w:ascii="Times New Roman" w:hAnsi="Times New Roman"/>
          <w:sz w:val="28"/>
          <w:szCs w:val="28"/>
        </w:rPr>
        <w:t xml:space="preserve"> </w:t>
      </w:r>
      <w:r w:rsidR="00771FA6" w:rsidRPr="00B62973">
        <w:rPr>
          <w:rFonts w:ascii="Times New Roman" w:hAnsi="Times New Roman"/>
          <w:sz w:val="28"/>
          <w:szCs w:val="28"/>
        </w:rPr>
        <w:t>района</w:t>
      </w:r>
      <w:r w:rsidRPr="00B62973">
        <w:rPr>
          <w:rFonts w:ascii="Times New Roman" w:hAnsi="Times New Roman" w:cs="Times New Roman"/>
          <w:sz w:val="28"/>
          <w:szCs w:val="28"/>
        </w:rPr>
        <w:t>;</w:t>
      </w:r>
    </w:p>
    <w:p w:rsidR="001C495F" w:rsidRPr="00B62973" w:rsidRDefault="001C495F" w:rsidP="001C495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2973">
        <w:rPr>
          <w:rFonts w:ascii="Times New Roman" w:hAnsi="Times New Roman" w:cs="Times New Roman"/>
          <w:sz w:val="28"/>
          <w:szCs w:val="24"/>
        </w:rPr>
        <w:t xml:space="preserve">10) </w:t>
      </w:r>
      <w:r w:rsidRPr="00B62973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осуществление </w:t>
      </w:r>
      <w:proofErr w:type="gramStart"/>
      <w:r w:rsidRPr="00B62973">
        <w:rPr>
          <w:rFonts w:ascii="Times New Roman" w:eastAsiaTheme="minorHAnsi" w:hAnsi="Times New Roman" w:cs="Times New Roman"/>
          <w:sz w:val="28"/>
          <w:szCs w:val="24"/>
          <w:lang w:eastAsia="en-US"/>
        </w:rPr>
        <w:t>контроля за</w:t>
      </w:r>
      <w:proofErr w:type="gramEnd"/>
      <w:r w:rsidRPr="00B62973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 состоянием муниципального внутреннего и внешнего долга;</w:t>
      </w:r>
      <w:r w:rsidRPr="00B62973">
        <w:rPr>
          <w:rFonts w:ascii="Times New Roman" w:hAnsi="Times New Roman" w:cs="Times New Roman"/>
          <w:sz w:val="28"/>
          <w:szCs w:val="24"/>
        </w:rPr>
        <w:t xml:space="preserve">  </w:t>
      </w:r>
    </w:p>
    <w:p w:rsidR="00953D6A" w:rsidRPr="00B62973" w:rsidRDefault="00EF5504" w:rsidP="00953D6A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973">
        <w:rPr>
          <w:rFonts w:ascii="Times New Roman" w:hAnsi="Times New Roman" w:cs="Times New Roman"/>
          <w:sz w:val="28"/>
          <w:szCs w:val="24"/>
        </w:rPr>
        <w:t>1</w:t>
      </w:r>
      <w:r w:rsidR="001C495F" w:rsidRPr="00B62973">
        <w:rPr>
          <w:rFonts w:ascii="Times New Roman" w:hAnsi="Times New Roman" w:cs="Times New Roman"/>
          <w:sz w:val="28"/>
          <w:szCs w:val="24"/>
        </w:rPr>
        <w:t>1</w:t>
      </w:r>
      <w:r w:rsidRPr="00B62973">
        <w:rPr>
          <w:rFonts w:ascii="Times New Roman" w:hAnsi="Times New Roman" w:cs="Times New Roman"/>
          <w:sz w:val="28"/>
          <w:szCs w:val="24"/>
        </w:rPr>
        <w:t xml:space="preserve">) </w:t>
      </w:r>
      <w:r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оценка реализуемости, рисков и результатов достижения целей социально-экономического развития МР «Усть-Куломский», предусмотренных документами стратегического планирования муниципального образования, в пределах компетенции </w:t>
      </w:r>
      <w:r w:rsidR="00E87220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онтрольно-счетно</w:t>
      </w:r>
      <w:r w:rsidR="00E87220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87220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комиссии МР «Усть-Куломский»</w:t>
      </w:r>
      <w:r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  <w:r w:rsidR="00953D6A" w:rsidRPr="00B62973">
        <w:rPr>
          <w:rFonts w:ascii="Times New Roman" w:hAnsi="Times New Roman" w:cs="Times New Roman"/>
          <w:sz w:val="28"/>
          <w:szCs w:val="24"/>
        </w:rPr>
        <w:t xml:space="preserve">     </w:t>
      </w:r>
    </w:p>
    <w:p w:rsidR="00D423CF" w:rsidRPr="001C495F" w:rsidRDefault="00D423CF" w:rsidP="00D423C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95F">
        <w:rPr>
          <w:rFonts w:ascii="Times New Roman" w:hAnsi="Times New Roman" w:cs="Times New Roman"/>
          <w:spacing w:val="-14"/>
          <w:sz w:val="28"/>
          <w:szCs w:val="28"/>
        </w:rPr>
        <w:t>1</w:t>
      </w:r>
      <w:r w:rsidR="001C495F">
        <w:rPr>
          <w:rFonts w:ascii="Times New Roman" w:hAnsi="Times New Roman" w:cs="Times New Roman"/>
          <w:spacing w:val="-14"/>
          <w:sz w:val="28"/>
          <w:szCs w:val="28"/>
        </w:rPr>
        <w:t>2</w:t>
      </w:r>
      <w:r w:rsidRPr="001C495F">
        <w:rPr>
          <w:rFonts w:ascii="Times New Roman" w:hAnsi="Times New Roman" w:cs="Times New Roman"/>
          <w:spacing w:val="-14"/>
          <w:sz w:val="28"/>
          <w:szCs w:val="28"/>
        </w:rPr>
        <w:t>)</w:t>
      </w:r>
      <w:r w:rsidRPr="001C495F">
        <w:rPr>
          <w:rFonts w:ascii="Times New Roman" w:hAnsi="Times New Roman" w:cs="Times New Roman"/>
          <w:sz w:val="28"/>
          <w:szCs w:val="28"/>
        </w:rPr>
        <w:t xml:space="preserve">  участие в пределах полномочий в мероприятиях, направленных на противодействие коррупции;</w:t>
      </w:r>
    </w:p>
    <w:p w:rsidR="00395D50" w:rsidRPr="00D94C34" w:rsidRDefault="00395D50" w:rsidP="00395D50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94C34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94C34">
        <w:rPr>
          <w:rFonts w:ascii="Times New Roman" w:hAnsi="Times New Roman" w:cs="Times New Roman"/>
          <w:sz w:val="28"/>
          <w:szCs w:val="28"/>
        </w:rPr>
        <w:t>1</w:t>
      </w:r>
      <w:r w:rsidR="00D94C34" w:rsidRPr="00D94C34">
        <w:rPr>
          <w:rFonts w:ascii="Times New Roman" w:hAnsi="Times New Roman" w:cs="Times New Roman"/>
          <w:sz w:val="28"/>
          <w:szCs w:val="28"/>
        </w:rPr>
        <w:t>3</w:t>
      </w:r>
      <w:r w:rsidRPr="00D94C34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D94C3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94C34">
        <w:rPr>
          <w:rFonts w:ascii="Times New Roman" w:hAnsi="Times New Roman" w:cs="Times New Roman"/>
          <w:sz w:val="28"/>
          <w:szCs w:val="28"/>
        </w:rPr>
        <w:t xml:space="preserve"> законностью, результативностью (эффективностью и экономностью) использования средств бюджета муниципального образования, поступивших в бюджеты сельских поселений, входящих в состав муниципального образования;</w:t>
      </w:r>
    </w:p>
    <w:p w:rsidR="00D423CF" w:rsidRPr="00B15DCF" w:rsidRDefault="00D423CF" w:rsidP="00D423C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DCF">
        <w:rPr>
          <w:rFonts w:ascii="Times New Roman" w:hAnsi="Times New Roman" w:cs="Times New Roman"/>
          <w:spacing w:val="-11"/>
          <w:sz w:val="28"/>
          <w:szCs w:val="28"/>
        </w:rPr>
        <w:t>1</w:t>
      </w:r>
      <w:r w:rsidR="00D94C34">
        <w:rPr>
          <w:rFonts w:ascii="Times New Roman" w:hAnsi="Times New Roman" w:cs="Times New Roman"/>
          <w:spacing w:val="-11"/>
          <w:sz w:val="28"/>
          <w:szCs w:val="28"/>
        </w:rPr>
        <w:t>4</w:t>
      </w:r>
      <w:r w:rsidRPr="00B15DCF">
        <w:rPr>
          <w:rFonts w:ascii="Times New Roman" w:hAnsi="Times New Roman" w:cs="Times New Roman"/>
          <w:spacing w:val="-11"/>
          <w:sz w:val="28"/>
          <w:szCs w:val="28"/>
        </w:rPr>
        <w:t>)</w:t>
      </w:r>
      <w:r w:rsidR="00395D50" w:rsidRPr="00B15DC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B15DCF">
        <w:rPr>
          <w:rFonts w:ascii="Times New Roman" w:hAnsi="Times New Roman" w:cs="Times New Roman"/>
          <w:sz w:val="28"/>
          <w:szCs w:val="28"/>
        </w:rPr>
        <w:t xml:space="preserve">иные полномочия в сфере внешнего муниципального финансового контроля, установленные  федеральными законами, законами Республики Коми, Уставом </w:t>
      </w:r>
      <w:r w:rsidRPr="00B15DCF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B15DCF">
        <w:rPr>
          <w:rFonts w:ascii="Times New Roman" w:hAnsi="Times New Roman" w:cs="Times New Roman"/>
          <w:sz w:val="28"/>
          <w:szCs w:val="28"/>
        </w:rPr>
        <w:t xml:space="preserve"> "Усть-Куломский" и нормативными правовыми актами Совета </w:t>
      </w:r>
      <w:r w:rsidRPr="00B15DCF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B15DCF">
        <w:rPr>
          <w:rFonts w:ascii="Times New Roman" w:hAnsi="Times New Roman" w:cs="Times New Roman"/>
          <w:sz w:val="28"/>
          <w:szCs w:val="28"/>
        </w:rPr>
        <w:t xml:space="preserve"> "Усть-Куломский".</w:t>
      </w:r>
    </w:p>
    <w:p w:rsidR="00395D50" w:rsidRPr="00875A5E" w:rsidRDefault="00395D50" w:rsidP="00D423C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23CF" w:rsidRPr="00875A5E" w:rsidRDefault="00D423CF" w:rsidP="00D423C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2. Внешний муниципальный финансовый контроль осуществляется Контрольно-счетной комиссией:</w:t>
      </w:r>
    </w:p>
    <w:p w:rsidR="00D423CF" w:rsidRPr="00875A5E" w:rsidRDefault="00D423CF" w:rsidP="00D423C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 xml:space="preserve">1) в отношении органов местного самоуправления и муниципальных органов, муниципальных учреждений и муниципальных унитарных предприятий, а также иных организаций, если они используют имущество, находящееся в муниципальной собственности </w:t>
      </w:r>
      <w:r w:rsidRPr="00875A5E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875A5E">
        <w:rPr>
          <w:rFonts w:ascii="Times New Roman" w:hAnsi="Times New Roman" w:cs="Times New Roman"/>
          <w:sz w:val="28"/>
          <w:szCs w:val="28"/>
        </w:rPr>
        <w:t xml:space="preserve"> "Усть-Куломский";</w:t>
      </w:r>
    </w:p>
    <w:p w:rsidR="00414976" w:rsidRPr="00B62973" w:rsidRDefault="00D423CF" w:rsidP="00D423C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973">
        <w:rPr>
          <w:rFonts w:ascii="Times New Roman" w:hAnsi="Times New Roman" w:cs="Times New Roman"/>
          <w:sz w:val="28"/>
          <w:szCs w:val="28"/>
        </w:rPr>
        <w:t xml:space="preserve">2) </w:t>
      </w:r>
      <w:r w:rsidR="00414976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отношении иных лиц в случаях, предусмотренных Бюджетным </w:t>
      </w:r>
      <w:hyperlink r:id="rId20" w:history="1">
        <w:r w:rsidR="00414976" w:rsidRPr="00B62973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кодексом</w:t>
        </w:r>
      </w:hyperlink>
      <w:r w:rsidR="00414976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Российской Федерации и другими федеральными законами</w:t>
      </w:r>
      <w:r w:rsidR="00005307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71AFF" w:rsidRPr="00875A5E" w:rsidRDefault="00E71AFF" w:rsidP="00D423C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23CF" w:rsidRPr="00875A5E" w:rsidRDefault="00D423CF" w:rsidP="00D423CF">
      <w:pPr>
        <w:shd w:val="clear" w:color="auto" w:fill="FFFFFF"/>
        <w:tabs>
          <w:tab w:val="left" w:pos="82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Статья 11. Формы осуществления Контрольно-счетной комиссией внешнего муниципального финансового контроля</w:t>
      </w:r>
    </w:p>
    <w:p w:rsidR="00D423CF" w:rsidRPr="00875A5E" w:rsidRDefault="00D423CF" w:rsidP="00D423CF">
      <w:pPr>
        <w:shd w:val="clear" w:color="auto" w:fill="FFFFFF"/>
        <w:tabs>
          <w:tab w:val="left" w:pos="82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423CF" w:rsidRPr="00875A5E" w:rsidRDefault="00D423CF" w:rsidP="00D423CF">
      <w:pPr>
        <w:numPr>
          <w:ilvl w:val="0"/>
          <w:numId w:val="3"/>
        </w:numPr>
        <w:shd w:val="clear" w:color="auto" w:fill="FFFFFF"/>
        <w:tabs>
          <w:tab w:val="left" w:pos="1015"/>
        </w:tabs>
        <w:ind w:firstLine="709"/>
        <w:jc w:val="both"/>
        <w:rPr>
          <w:rFonts w:ascii="Times New Roman" w:hAnsi="Times New Roman" w:cs="Times New Roman"/>
          <w:spacing w:val="-22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Внешний муниципальный финансовый контроль осуществляется Контрольно-счетной комиссией в форме контрольных или экспертно-аналитических мероприятий.</w:t>
      </w:r>
    </w:p>
    <w:p w:rsidR="00D423CF" w:rsidRPr="00875A5E" w:rsidRDefault="00D423CF" w:rsidP="00D423CF">
      <w:pPr>
        <w:numPr>
          <w:ilvl w:val="0"/>
          <w:numId w:val="3"/>
        </w:numPr>
        <w:shd w:val="clear" w:color="auto" w:fill="FFFFFF"/>
        <w:tabs>
          <w:tab w:val="left" w:pos="1015"/>
        </w:tabs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При проведении контрольного мероприятия Контрольно-счетной комиссией составляется соответствующий акт (акты), который доводится до сведения руководителей проверяемых органов и организаций. На основании акта (актов) Контрольно-счетной комиссией составляется отчет.</w:t>
      </w:r>
    </w:p>
    <w:p w:rsidR="00D423CF" w:rsidRPr="00875A5E" w:rsidRDefault="00D423CF" w:rsidP="00D423CF">
      <w:pPr>
        <w:numPr>
          <w:ilvl w:val="0"/>
          <w:numId w:val="4"/>
        </w:numPr>
        <w:shd w:val="clear" w:color="auto" w:fill="FFFFFF"/>
        <w:tabs>
          <w:tab w:val="left" w:pos="893"/>
        </w:tabs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875A5E">
        <w:rPr>
          <w:rFonts w:ascii="Times New Roman" w:hAnsi="Times New Roman" w:cs="Times New Roman"/>
          <w:spacing w:val="-1"/>
          <w:sz w:val="28"/>
          <w:szCs w:val="28"/>
        </w:rPr>
        <w:t>При проведении экспертно-аналитического мероприятия Контрольно-</w:t>
      </w:r>
      <w:r w:rsidRPr="00875A5E">
        <w:rPr>
          <w:rFonts w:ascii="Times New Roman" w:hAnsi="Times New Roman" w:cs="Times New Roman"/>
          <w:sz w:val="28"/>
          <w:szCs w:val="28"/>
        </w:rPr>
        <w:t>счетная комиссия составляет отчет или заключение.</w:t>
      </w:r>
    </w:p>
    <w:p w:rsidR="00D423CF" w:rsidRPr="00875A5E" w:rsidRDefault="00D423CF" w:rsidP="00D423CF">
      <w:pPr>
        <w:numPr>
          <w:ilvl w:val="0"/>
          <w:numId w:val="4"/>
        </w:numPr>
        <w:shd w:val="clear" w:color="auto" w:fill="FFFFFF"/>
        <w:tabs>
          <w:tab w:val="left" w:pos="893"/>
        </w:tabs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75A5E">
        <w:rPr>
          <w:rFonts w:ascii="Times New Roman" w:hAnsi="Times New Roman" w:cs="Times New Roman"/>
          <w:spacing w:val="-1"/>
          <w:sz w:val="28"/>
          <w:szCs w:val="28"/>
        </w:rPr>
        <w:t xml:space="preserve">О проведении плановой проверки органы и организации, в отношении </w:t>
      </w:r>
      <w:r w:rsidRPr="00875A5E">
        <w:rPr>
          <w:rFonts w:ascii="Times New Roman" w:hAnsi="Times New Roman" w:cs="Times New Roman"/>
          <w:sz w:val="28"/>
          <w:szCs w:val="28"/>
        </w:rPr>
        <w:t>которых будет проводиться проверка, уведомляются Контрольно-</w:t>
      </w:r>
      <w:r w:rsidRPr="00875A5E">
        <w:rPr>
          <w:rFonts w:ascii="Times New Roman" w:hAnsi="Times New Roman" w:cs="Times New Roman"/>
          <w:sz w:val="28"/>
          <w:szCs w:val="28"/>
        </w:rPr>
        <w:lastRenderedPageBreak/>
        <w:t>счетной комиссией не позднее, чем в течение трех рабочих дней до начала ее проведения.</w:t>
      </w:r>
    </w:p>
    <w:p w:rsidR="00D423CF" w:rsidRPr="00875A5E" w:rsidRDefault="00D423CF" w:rsidP="00D423CF">
      <w:pPr>
        <w:shd w:val="clear" w:color="auto" w:fill="FFFFFF"/>
        <w:tabs>
          <w:tab w:val="left" w:pos="893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 xml:space="preserve">Статья 12. Стандарты </w:t>
      </w:r>
      <w:proofErr w:type="gramStart"/>
      <w:r w:rsidRPr="00875A5E">
        <w:rPr>
          <w:rFonts w:ascii="Times New Roman" w:hAnsi="Times New Roman" w:cs="Times New Roman"/>
          <w:sz w:val="28"/>
          <w:szCs w:val="28"/>
        </w:rPr>
        <w:t>внешнего</w:t>
      </w:r>
      <w:proofErr w:type="gramEnd"/>
      <w:r w:rsidRPr="00875A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23CF" w:rsidRPr="00875A5E" w:rsidRDefault="00D423CF" w:rsidP="00D423CF">
      <w:pPr>
        <w:shd w:val="clear" w:color="auto" w:fill="FFFFFF"/>
        <w:tabs>
          <w:tab w:val="left" w:pos="893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муниципального финансового контроля</w:t>
      </w:r>
    </w:p>
    <w:p w:rsidR="00D423CF" w:rsidRPr="00875A5E" w:rsidRDefault="00D423CF" w:rsidP="00D423CF">
      <w:pPr>
        <w:shd w:val="clear" w:color="auto" w:fill="FFFFFF"/>
        <w:tabs>
          <w:tab w:val="left" w:pos="893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423CF" w:rsidRPr="00875A5E" w:rsidRDefault="00D423CF" w:rsidP="00D423CF">
      <w:pPr>
        <w:shd w:val="clear" w:color="auto" w:fill="FFFFFF"/>
        <w:tabs>
          <w:tab w:val="left" w:pos="11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pacing w:val="-20"/>
          <w:sz w:val="28"/>
          <w:szCs w:val="28"/>
        </w:rPr>
        <w:t>1.</w:t>
      </w:r>
      <w:r w:rsidRPr="00875A5E">
        <w:rPr>
          <w:rFonts w:ascii="Times New Roman" w:hAnsi="Times New Roman" w:cs="Times New Roman"/>
          <w:sz w:val="28"/>
          <w:szCs w:val="28"/>
        </w:rPr>
        <w:tab/>
        <w:t>Контрольно-счетная комиссия при осуществлении внешнего муниципального финансового контроля руководствуется Конституцией Российской Федерации, законодательством Российской Федерации, законодательством Республики Коми, муниципальными нормативными правовыми актами, а также стандартами внешнего муниципального финансового контроля.</w:t>
      </w:r>
    </w:p>
    <w:p w:rsidR="009E5336" w:rsidRPr="00B62973" w:rsidRDefault="00D423CF" w:rsidP="00D423CF">
      <w:pPr>
        <w:shd w:val="clear" w:color="auto" w:fill="FFFFFF"/>
        <w:tabs>
          <w:tab w:val="left" w:pos="986"/>
        </w:tabs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62973">
        <w:rPr>
          <w:rFonts w:ascii="Times New Roman" w:hAnsi="Times New Roman" w:cs="Times New Roman"/>
          <w:spacing w:val="-9"/>
          <w:sz w:val="28"/>
          <w:szCs w:val="28"/>
        </w:rPr>
        <w:t>2.</w:t>
      </w:r>
      <w:r w:rsidRPr="00B62973">
        <w:rPr>
          <w:rFonts w:ascii="Times New Roman" w:hAnsi="Times New Roman" w:cs="Times New Roman"/>
          <w:sz w:val="28"/>
          <w:szCs w:val="28"/>
        </w:rPr>
        <w:tab/>
      </w:r>
      <w:r w:rsidR="009E5336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Стандарты внешнего муниципального финансового контроля для проведения контрольных и экспертно-аналитических мероприятий утверждаются </w:t>
      </w:r>
      <w:r w:rsidR="009E5336" w:rsidRPr="00B62973">
        <w:rPr>
          <w:rFonts w:ascii="Times New Roman" w:hAnsi="Times New Roman" w:cs="Times New Roman"/>
          <w:sz w:val="28"/>
          <w:szCs w:val="28"/>
        </w:rPr>
        <w:t>Контрольно-счетной комиссией</w:t>
      </w:r>
      <w:r w:rsidR="009E5336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соответствии с </w:t>
      </w:r>
      <w:hyperlink r:id="rId21" w:history="1">
        <w:r w:rsidR="009E5336" w:rsidRPr="00B62973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общими требованиями</w:t>
        </w:r>
      </w:hyperlink>
      <w:r w:rsidR="009E5336" w:rsidRPr="00B6297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</w:t>
      </w:r>
      <w:r w:rsidR="009E5336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утвержденными Счетной палатой Российской Федерации.</w:t>
      </w:r>
    </w:p>
    <w:p w:rsidR="00D423CF" w:rsidRPr="00875A5E" w:rsidRDefault="00D423CF" w:rsidP="00D423CF">
      <w:pPr>
        <w:numPr>
          <w:ilvl w:val="0"/>
          <w:numId w:val="5"/>
        </w:numPr>
        <w:shd w:val="clear" w:color="auto" w:fill="FFFFFF"/>
        <w:tabs>
          <w:tab w:val="left" w:pos="857"/>
        </w:tabs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B62973">
        <w:rPr>
          <w:rFonts w:ascii="Times New Roman" w:hAnsi="Times New Roman" w:cs="Times New Roman"/>
          <w:sz w:val="28"/>
          <w:szCs w:val="28"/>
        </w:rPr>
        <w:t>При подготовке стандартов внешнего муниципального финансового</w:t>
      </w:r>
      <w:r w:rsidRPr="00875A5E">
        <w:rPr>
          <w:rFonts w:ascii="Times New Roman" w:hAnsi="Times New Roman" w:cs="Times New Roman"/>
          <w:sz w:val="28"/>
          <w:szCs w:val="28"/>
        </w:rPr>
        <w:t xml:space="preserve"> контроля учитываются международные стандарты в области государственного контроля, аудита и финансовой отчетности.</w:t>
      </w:r>
    </w:p>
    <w:p w:rsidR="00D423CF" w:rsidRPr="00875A5E" w:rsidRDefault="00D423CF" w:rsidP="00D423CF">
      <w:pPr>
        <w:numPr>
          <w:ilvl w:val="0"/>
          <w:numId w:val="5"/>
        </w:numPr>
        <w:shd w:val="clear" w:color="auto" w:fill="FFFFFF"/>
        <w:tabs>
          <w:tab w:val="left" w:pos="857"/>
        </w:tabs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75A5E">
        <w:rPr>
          <w:rFonts w:ascii="Times New Roman" w:hAnsi="Times New Roman" w:cs="Times New Roman"/>
          <w:spacing w:val="-1"/>
          <w:sz w:val="28"/>
          <w:szCs w:val="28"/>
        </w:rPr>
        <w:t xml:space="preserve">Стандарты внешнего муниципального финансового контроля не могут </w:t>
      </w:r>
      <w:r w:rsidRPr="00875A5E">
        <w:rPr>
          <w:rFonts w:ascii="Times New Roman" w:hAnsi="Times New Roman" w:cs="Times New Roman"/>
          <w:sz w:val="28"/>
          <w:szCs w:val="28"/>
        </w:rPr>
        <w:t>противоречить законодательству Российской Федерации и (или) законодательству Республики Коми.</w:t>
      </w:r>
    </w:p>
    <w:p w:rsidR="00D423CF" w:rsidRPr="00875A5E" w:rsidRDefault="00D423CF" w:rsidP="00D423CF">
      <w:pPr>
        <w:shd w:val="clear" w:color="auto" w:fill="FFFFFF"/>
        <w:tabs>
          <w:tab w:val="left" w:pos="85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6FAA" w:rsidRPr="00875A5E" w:rsidRDefault="00A66FAA" w:rsidP="00D423CF">
      <w:pPr>
        <w:shd w:val="clear" w:color="auto" w:fill="FFFFFF"/>
        <w:tabs>
          <w:tab w:val="left" w:pos="857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423CF" w:rsidRPr="00875A5E" w:rsidRDefault="00D423CF" w:rsidP="00D423CF">
      <w:pPr>
        <w:shd w:val="clear" w:color="auto" w:fill="FFFFFF"/>
        <w:tabs>
          <w:tab w:val="left" w:pos="857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Статья 13. Планирование деятельности Контрольно-счетной комиссии</w:t>
      </w:r>
    </w:p>
    <w:p w:rsidR="00D423CF" w:rsidRPr="00875A5E" w:rsidRDefault="00D423CF" w:rsidP="00D423CF">
      <w:pPr>
        <w:shd w:val="clear" w:color="auto" w:fill="FFFFFF"/>
        <w:tabs>
          <w:tab w:val="left" w:pos="857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423CF" w:rsidRDefault="00D423CF" w:rsidP="00D423CF">
      <w:pPr>
        <w:shd w:val="clear" w:color="auto" w:fill="FFFFFF"/>
        <w:tabs>
          <w:tab w:val="left" w:pos="9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pacing w:val="-20"/>
          <w:sz w:val="28"/>
          <w:szCs w:val="28"/>
        </w:rPr>
        <w:t>1.</w:t>
      </w:r>
      <w:r w:rsidRPr="00875A5E">
        <w:rPr>
          <w:rFonts w:ascii="Times New Roman" w:hAnsi="Times New Roman" w:cs="Times New Roman"/>
          <w:sz w:val="28"/>
          <w:szCs w:val="28"/>
        </w:rPr>
        <w:tab/>
        <w:t>Контрольно-счетная комиссия осуществляет свою деятельность на основе годового плана, который разрабатывается и утверждается ею самостоятельно.</w:t>
      </w:r>
    </w:p>
    <w:p w:rsidR="006D63D9" w:rsidRPr="00B62973" w:rsidRDefault="00D423CF" w:rsidP="00D423CF">
      <w:pPr>
        <w:shd w:val="clear" w:color="auto" w:fill="FFFFFF"/>
        <w:tabs>
          <w:tab w:val="left" w:pos="124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973">
        <w:rPr>
          <w:rFonts w:ascii="Times New Roman" w:hAnsi="Times New Roman" w:cs="Times New Roman"/>
          <w:spacing w:val="-9"/>
          <w:sz w:val="28"/>
          <w:szCs w:val="28"/>
        </w:rPr>
        <w:t>2.</w:t>
      </w:r>
      <w:r w:rsidRPr="00B62973">
        <w:rPr>
          <w:rFonts w:ascii="Times New Roman" w:hAnsi="Times New Roman" w:cs="Times New Roman"/>
          <w:sz w:val="28"/>
          <w:szCs w:val="28"/>
        </w:rPr>
        <w:tab/>
      </w:r>
      <w:r w:rsidR="006D63D9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Планирование деятельности </w:t>
      </w:r>
      <w:r w:rsidR="006D63D9" w:rsidRPr="00B62973">
        <w:rPr>
          <w:rFonts w:ascii="Times New Roman" w:hAnsi="Times New Roman" w:cs="Times New Roman"/>
          <w:sz w:val="28"/>
          <w:szCs w:val="28"/>
        </w:rPr>
        <w:t xml:space="preserve">Контрольно-счетной комиссии </w:t>
      </w:r>
      <w:r w:rsidR="006D63D9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осуществляется с учетом результатов контрольных и экспертно-аналитических мероприятий, а также на основании поручений</w:t>
      </w:r>
      <w:r w:rsidR="005C7D5E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C7D5E" w:rsidRPr="00B62973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5C7D5E" w:rsidRPr="00B62973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="005C7D5E" w:rsidRPr="00B62973">
        <w:rPr>
          <w:rFonts w:ascii="Times New Roman" w:hAnsi="Times New Roman" w:cs="Times New Roman"/>
          <w:sz w:val="28"/>
          <w:szCs w:val="28"/>
        </w:rPr>
        <w:t xml:space="preserve"> "Усть-Куломский",</w:t>
      </w:r>
      <w:r w:rsidR="006D63D9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предложений </w:t>
      </w:r>
      <w:r w:rsidR="004E61D1" w:rsidRPr="00B62973">
        <w:rPr>
          <w:rFonts w:ascii="Times New Roman" w:hAnsi="Times New Roman"/>
          <w:sz w:val="28"/>
          <w:szCs w:val="28"/>
        </w:rPr>
        <w:t xml:space="preserve">Главы муниципального района </w:t>
      </w:r>
      <w:r w:rsidR="00625BC0" w:rsidRPr="00B62973">
        <w:rPr>
          <w:rFonts w:ascii="Times New Roman" w:hAnsi="Times New Roman"/>
          <w:sz w:val="28"/>
          <w:szCs w:val="28"/>
        </w:rPr>
        <w:t>«Усть-Куломский»</w:t>
      </w:r>
      <w:r w:rsidR="004E61D1" w:rsidRPr="00B62973">
        <w:rPr>
          <w:rFonts w:ascii="Times New Roman" w:hAnsi="Times New Roman"/>
          <w:sz w:val="28"/>
          <w:szCs w:val="28"/>
        </w:rPr>
        <w:t xml:space="preserve"> - руководителя администрации  </w:t>
      </w:r>
      <w:r w:rsidR="00625BC0" w:rsidRPr="00B62973">
        <w:rPr>
          <w:rFonts w:ascii="Times New Roman" w:hAnsi="Times New Roman"/>
          <w:sz w:val="28"/>
          <w:szCs w:val="28"/>
        </w:rPr>
        <w:t>района</w:t>
      </w:r>
      <w:r w:rsidR="004E61D1" w:rsidRPr="00B62973">
        <w:rPr>
          <w:rFonts w:ascii="Times New Roman" w:hAnsi="Times New Roman"/>
          <w:sz w:val="28"/>
          <w:szCs w:val="28"/>
        </w:rPr>
        <w:t>.</w:t>
      </w:r>
    </w:p>
    <w:p w:rsidR="00D423CF" w:rsidRPr="00875A5E" w:rsidRDefault="00D423CF" w:rsidP="003A2605">
      <w:pPr>
        <w:shd w:val="clear" w:color="auto" w:fill="FFFFFF"/>
        <w:tabs>
          <w:tab w:val="left" w:pos="-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973">
        <w:rPr>
          <w:rFonts w:ascii="Times New Roman" w:hAnsi="Times New Roman" w:cs="Times New Roman"/>
          <w:spacing w:val="-9"/>
          <w:sz w:val="28"/>
          <w:szCs w:val="28"/>
        </w:rPr>
        <w:t>3.</w:t>
      </w:r>
      <w:r w:rsidR="003A2605" w:rsidRPr="00B62973">
        <w:rPr>
          <w:rFonts w:ascii="Times New Roman" w:hAnsi="Times New Roman" w:cs="Times New Roman"/>
          <w:spacing w:val="-9"/>
          <w:sz w:val="28"/>
          <w:szCs w:val="28"/>
        </w:rPr>
        <w:t xml:space="preserve">  </w:t>
      </w:r>
      <w:r w:rsidRPr="00B62973">
        <w:rPr>
          <w:rFonts w:ascii="Times New Roman" w:hAnsi="Times New Roman" w:cs="Times New Roman"/>
          <w:spacing w:val="-1"/>
          <w:sz w:val="28"/>
          <w:szCs w:val="28"/>
        </w:rPr>
        <w:t xml:space="preserve">План работы Контрольно-счетной комиссии утверждается в срок до 30 </w:t>
      </w:r>
      <w:r w:rsidRPr="00B62973">
        <w:rPr>
          <w:rFonts w:ascii="Times New Roman" w:hAnsi="Times New Roman" w:cs="Times New Roman"/>
          <w:sz w:val="28"/>
          <w:szCs w:val="28"/>
        </w:rPr>
        <w:t xml:space="preserve">декабря года, предшествующего </w:t>
      </w:r>
      <w:proofErr w:type="gramStart"/>
      <w:r w:rsidRPr="00B62973">
        <w:rPr>
          <w:rFonts w:ascii="Times New Roman" w:hAnsi="Times New Roman" w:cs="Times New Roman"/>
          <w:sz w:val="28"/>
          <w:szCs w:val="28"/>
        </w:rPr>
        <w:t>планируемому</w:t>
      </w:r>
      <w:proofErr w:type="gramEnd"/>
      <w:r w:rsidRPr="00B62973">
        <w:rPr>
          <w:rFonts w:ascii="Times New Roman" w:hAnsi="Times New Roman" w:cs="Times New Roman"/>
          <w:sz w:val="28"/>
          <w:szCs w:val="28"/>
        </w:rPr>
        <w:t>.</w:t>
      </w:r>
      <w:r w:rsidRPr="00875A5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423CF" w:rsidRPr="00875A5E" w:rsidRDefault="00D423CF" w:rsidP="00823F6A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pacing w:val="-6"/>
          <w:sz w:val="28"/>
          <w:szCs w:val="28"/>
        </w:rPr>
        <w:t>4.</w:t>
      </w:r>
      <w:r w:rsidR="00FE07C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75A5E">
        <w:rPr>
          <w:rFonts w:ascii="Times New Roman" w:hAnsi="Times New Roman" w:cs="Times New Roman"/>
          <w:sz w:val="28"/>
          <w:szCs w:val="28"/>
        </w:rPr>
        <w:t xml:space="preserve">Поручения Совета </w:t>
      </w:r>
      <w:r w:rsidRPr="00875A5E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875A5E">
        <w:rPr>
          <w:rFonts w:ascii="Times New Roman" w:hAnsi="Times New Roman" w:cs="Times New Roman"/>
          <w:sz w:val="28"/>
          <w:szCs w:val="28"/>
        </w:rPr>
        <w:t xml:space="preserve"> "Усть-Куломский", предложения и запросы </w:t>
      </w:r>
      <w:r w:rsidRPr="00875A5E">
        <w:rPr>
          <w:rFonts w:ascii="Times New Roman" w:hAnsi="Times New Roman"/>
          <w:sz w:val="28"/>
          <w:szCs w:val="28"/>
        </w:rPr>
        <w:t>Главы муниципального района</w:t>
      </w:r>
      <w:r w:rsidR="00625BC0">
        <w:rPr>
          <w:rFonts w:ascii="Times New Roman" w:hAnsi="Times New Roman"/>
          <w:sz w:val="28"/>
          <w:szCs w:val="28"/>
        </w:rPr>
        <w:t xml:space="preserve"> «Усть-Куломский»</w:t>
      </w:r>
      <w:r w:rsidRPr="00875A5E">
        <w:rPr>
          <w:rFonts w:ascii="Times New Roman" w:hAnsi="Times New Roman"/>
          <w:sz w:val="28"/>
          <w:szCs w:val="28"/>
        </w:rPr>
        <w:t xml:space="preserve">  - </w:t>
      </w:r>
      <w:r w:rsidR="00C51C20" w:rsidRPr="00875A5E">
        <w:rPr>
          <w:rFonts w:ascii="Times New Roman" w:hAnsi="Times New Roman"/>
          <w:sz w:val="28"/>
          <w:szCs w:val="28"/>
        </w:rPr>
        <w:t xml:space="preserve">руководителя администрации </w:t>
      </w:r>
      <w:r w:rsidRPr="00875A5E">
        <w:rPr>
          <w:rFonts w:ascii="Times New Roman" w:hAnsi="Times New Roman"/>
          <w:sz w:val="28"/>
          <w:szCs w:val="28"/>
        </w:rPr>
        <w:t xml:space="preserve"> </w:t>
      </w:r>
      <w:r w:rsidR="00625BC0">
        <w:rPr>
          <w:rFonts w:ascii="Times New Roman" w:hAnsi="Times New Roman"/>
          <w:sz w:val="28"/>
          <w:szCs w:val="28"/>
        </w:rPr>
        <w:t>района</w:t>
      </w:r>
      <w:r w:rsidRPr="00875A5E">
        <w:rPr>
          <w:rFonts w:ascii="Times New Roman" w:hAnsi="Times New Roman"/>
          <w:sz w:val="28"/>
          <w:szCs w:val="28"/>
        </w:rPr>
        <w:t xml:space="preserve"> </w:t>
      </w:r>
      <w:r w:rsidRPr="00875A5E">
        <w:rPr>
          <w:rFonts w:ascii="Times New Roman" w:hAnsi="Times New Roman" w:cs="Times New Roman"/>
          <w:sz w:val="28"/>
          <w:szCs w:val="28"/>
        </w:rPr>
        <w:t xml:space="preserve"> рассматриваются Контрольно-счетной комиссией в 10-дневный срок со дня поступления.</w:t>
      </w:r>
    </w:p>
    <w:p w:rsidR="00953D6A" w:rsidRPr="00B62973" w:rsidRDefault="009C0088" w:rsidP="003C3708">
      <w:pPr>
        <w:pStyle w:val="a3"/>
        <w:widowControl/>
        <w:numPr>
          <w:ilvl w:val="0"/>
          <w:numId w:val="5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sz w:val="32"/>
          <w:szCs w:val="28"/>
        </w:rPr>
      </w:pPr>
      <w:r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Порядок включения в планы </w:t>
      </w:r>
      <w:r w:rsidR="00823F6A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работы К</w:t>
      </w:r>
      <w:r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онтрольно-счетн</w:t>
      </w:r>
      <w:r w:rsidR="00823F6A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ой</w:t>
      </w:r>
      <w:r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23F6A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комиссии</w:t>
      </w:r>
      <w:r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поручений </w:t>
      </w:r>
      <w:r w:rsidR="00823F6A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Совета МР «Усть-Куломский»</w:t>
      </w:r>
      <w:r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предложений </w:t>
      </w:r>
      <w:r w:rsidR="00823F6A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Главы </w:t>
      </w:r>
      <w:r w:rsidR="001D01A8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муниципального района </w:t>
      </w:r>
      <w:r w:rsidR="00E42F72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«Усть-Куломский» </w:t>
      </w:r>
      <w:r w:rsidR="001D01A8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– руководителя администрации </w:t>
      </w:r>
      <w:r w:rsidR="00E42F72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района</w:t>
      </w:r>
      <w:r w:rsidR="001D01A8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устанавливается нормативным правовым акт</w:t>
      </w:r>
      <w:r w:rsidR="001D01A8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="00AF5918" w:rsidRPr="00B62973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 </w:t>
      </w:r>
      <w:r w:rsidR="002743E3" w:rsidRPr="00B62973">
        <w:rPr>
          <w:rFonts w:ascii="Times New Roman" w:eastAsiaTheme="minorHAnsi" w:hAnsi="Times New Roman" w:cs="Times New Roman"/>
          <w:sz w:val="28"/>
          <w:szCs w:val="24"/>
          <w:lang w:eastAsia="en-US"/>
        </w:rPr>
        <w:t>Контрольно-счетной комиссии</w:t>
      </w:r>
      <w:r w:rsidR="003C3708" w:rsidRPr="00B62973">
        <w:rPr>
          <w:rFonts w:ascii="Times New Roman" w:eastAsiaTheme="minorHAnsi" w:hAnsi="Times New Roman" w:cs="Times New Roman"/>
          <w:sz w:val="28"/>
          <w:szCs w:val="24"/>
          <w:lang w:eastAsia="en-US"/>
        </w:rPr>
        <w:t>.</w:t>
      </w:r>
    </w:p>
    <w:p w:rsidR="00D423CF" w:rsidRPr="00F8092D" w:rsidRDefault="00F8092D" w:rsidP="00F8092D">
      <w:pPr>
        <w:shd w:val="clear" w:color="auto" w:fill="FFFFFF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 xml:space="preserve">    </w:t>
      </w:r>
    </w:p>
    <w:p w:rsidR="00D423CF" w:rsidRPr="007115A4" w:rsidRDefault="009D6AAF" w:rsidP="009D6AAF">
      <w:pPr>
        <w:shd w:val="clear" w:color="auto" w:fill="FFFFFF"/>
        <w:tabs>
          <w:tab w:val="left" w:pos="1720"/>
          <w:tab w:val="center" w:pos="503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423CF" w:rsidRPr="007115A4">
        <w:rPr>
          <w:rFonts w:ascii="Times New Roman" w:hAnsi="Times New Roman" w:cs="Times New Roman"/>
          <w:sz w:val="28"/>
          <w:szCs w:val="28"/>
        </w:rPr>
        <w:t>Статья 14. Регламент Контрольно-счетной комиссии</w:t>
      </w:r>
    </w:p>
    <w:p w:rsidR="00D423CF" w:rsidRPr="007115A4" w:rsidRDefault="00D423CF" w:rsidP="00D423CF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423CF" w:rsidRPr="007115A4" w:rsidRDefault="00D423CF" w:rsidP="00D423C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5A4">
        <w:rPr>
          <w:rFonts w:ascii="Times New Roman" w:hAnsi="Times New Roman" w:cs="Times New Roman"/>
          <w:sz w:val="28"/>
          <w:szCs w:val="28"/>
        </w:rPr>
        <w:t>Содержание направлений деятельности Контрольно-счетной комиссии, порядок ведения дел, подготовки и проведения контрольных и экспертно-аналитических мероприятий и иные вопросы внутренней деятельности Контрольно-счетной комиссии определяются Регламентом Контрольно-счетной комиссии.</w:t>
      </w:r>
    </w:p>
    <w:p w:rsidR="00D423CF" w:rsidRPr="007115A4" w:rsidRDefault="00D423CF" w:rsidP="00D423C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23CF" w:rsidRPr="007115A4" w:rsidRDefault="00D423CF" w:rsidP="00D423CF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115A4">
        <w:rPr>
          <w:rFonts w:ascii="Times New Roman" w:hAnsi="Times New Roman" w:cs="Times New Roman"/>
          <w:sz w:val="28"/>
          <w:szCs w:val="28"/>
        </w:rPr>
        <w:t>Статья 15. Полномочия Председателя Контрольно-счетной комиссии по организации деятельности Контрольно-счетной комиссии</w:t>
      </w:r>
    </w:p>
    <w:p w:rsidR="00D423CF" w:rsidRPr="007115A4" w:rsidRDefault="00D423CF" w:rsidP="00D423CF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423CF" w:rsidRPr="007115A4" w:rsidRDefault="00D423CF" w:rsidP="00D423CF">
      <w:pPr>
        <w:numPr>
          <w:ilvl w:val="0"/>
          <w:numId w:val="18"/>
        </w:numPr>
        <w:shd w:val="clear" w:color="auto" w:fill="FFFFFF"/>
        <w:ind w:left="0" w:firstLine="709"/>
        <w:rPr>
          <w:rFonts w:ascii="Times New Roman" w:hAnsi="Times New Roman" w:cs="Times New Roman"/>
          <w:spacing w:val="-1"/>
          <w:sz w:val="28"/>
          <w:szCs w:val="28"/>
        </w:rPr>
      </w:pPr>
      <w:r w:rsidRPr="007115A4">
        <w:rPr>
          <w:rFonts w:ascii="Times New Roman" w:hAnsi="Times New Roman" w:cs="Times New Roman"/>
          <w:spacing w:val="-1"/>
          <w:sz w:val="28"/>
          <w:szCs w:val="28"/>
        </w:rPr>
        <w:t>Председатель Контрольно-счетной комиссии:</w:t>
      </w:r>
    </w:p>
    <w:p w:rsidR="00D423CF" w:rsidRPr="007115A4" w:rsidRDefault="00D423CF" w:rsidP="00D423CF">
      <w:pPr>
        <w:numPr>
          <w:ilvl w:val="0"/>
          <w:numId w:val="6"/>
        </w:numPr>
        <w:shd w:val="clear" w:color="auto" w:fill="FFFFFF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115A4">
        <w:rPr>
          <w:rFonts w:ascii="Times New Roman" w:hAnsi="Times New Roman" w:cs="Times New Roman"/>
          <w:spacing w:val="-1"/>
          <w:sz w:val="28"/>
          <w:szCs w:val="28"/>
        </w:rPr>
        <w:t>осущес</w:t>
      </w:r>
      <w:r w:rsidRPr="007115A4">
        <w:rPr>
          <w:rFonts w:ascii="Times New Roman" w:hAnsi="Times New Roman" w:cs="Times New Roman"/>
          <w:spacing w:val="-2"/>
          <w:sz w:val="28"/>
          <w:szCs w:val="28"/>
        </w:rPr>
        <w:t xml:space="preserve">твляет общее руководство деятельностью Контрольно-счетной </w:t>
      </w:r>
      <w:r w:rsidRPr="007115A4">
        <w:rPr>
          <w:rFonts w:ascii="Times New Roman" w:hAnsi="Times New Roman" w:cs="Times New Roman"/>
          <w:sz w:val="28"/>
          <w:szCs w:val="28"/>
        </w:rPr>
        <w:t>комиссии;</w:t>
      </w:r>
    </w:p>
    <w:p w:rsidR="00D423CF" w:rsidRPr="007115A4" w:rsidRDefault="00D423CF" w:rsidP="00D423CF">
      <w:pPr>
        <w:numPr>
          <w:ilvl w:val="0"/>
          <w:numId w:val="6"/>
        </w:numPr>
        <w:shd w:val="clear" w:color="auto" w:fill="FFFFFF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115A4">
        <w:rPr>
          <w:rFonts w:ascii="Times New Roman" w:hAnsi="Times New Roman" w:cs="Times New Roman"/>
          <w:sz w:val="28"/>
          <w:szCs w:val="28"/>
        </w:rPr>
        <w:t>утверждает Регламент Контрольно-счетной комиссии;</w:t>
      </w:r>
    </w:p>
    <w:p w:rsidR="00D423CF" w:rsidRPr="007115A4" w:rsidRDefault="00D423CF" w:rsidP="00D423CF">
      <w:pPr>
        <w:numPr>
          <w:ilvl w:val="0"/>
          <w:numId w:val="6"/>
        </w:numPr>
        <w:shd w:val="clear" w:color="auto" w:fill="FFFFFF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115A4">
        <w:rPr>
          <w:rFonts w:ascii="Times New Roman" w:hAnsi="Times New Roman" w:cs="Times New Roman"/>
          <w:sz w:val="28"/>
          <w:szCs w:val="28"/>
        </w:rPr>
        <w:t>утверждает планы работы Контрольно-счетной комиссии;</w:t>
      </w:r>
    </w:p>
    <w:p w:rsidR="00D423CF" w:rsidRPr="007115A4" w:rsidRDefault="00D423CF" w:rsidP="00D423CF">
      <w:pPr>
        <w:numPr>
          <w:ilvl w:val="0"/>
          <w:numId w:val="6"/>
        </w:numPr>
        <w:shd w:val="clear" w:color="auto" w:fill="FFFFFF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115A4">
        <w:rPr>
          <w:rFonts w:ascii="Times New Roman" w:hAnsi="Times New Roman" w:cs="Times New Roman"/>
          <w:sz w:val="28"/>
          <w:szCs w:val="28"/>
        </w:rPr>
        <w:t>утверждает годовой отчет о деятельности Контрольно-счетной комиссии;</w:t>
      </w:r>
    </w:p>
    <w:p w:rsidR="00D423CF" w:rsidRPr="007115A4" w:rsidRDefault="00D423CF" w:rsidP="00D423CF">
      <w:pPr>
        <w:numPr>
          <w:ilvl w:val="0"/>
          <w:numId w:val="6"/>
        </w:numPr>
        <w:shd w:val="clear" w:color="auto" w:fill="FFFFFF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115A4">
        <w:rPr>
          <w:rFonts w:ascii="Times New Roman" w:hAnsi="Times New Roman" w:cs="Times New Roman"/>
          <w:sz w:val="28"/>
          <w:szCs w:val="28"/>
        </w:rPr>
        <w:t>утверждает стандарты внешнего муниципального финансового контроля</w:t>
      </w:r>
      <w:r w:rsidRPr="007115A4">
        <w:rPr>
          <w:rFonts w:ascii="Times New Roman" w:hAnsi="Times New Roman" w:cs="Times New Roman"/>
          <w:spacing w:val="-3"/>
          <w:sz w:val="28"/>
          <w:szCs w:val="28"/>
        </w:rPr>
        <w:t>;</w:t>
      </w:r>
    </w:p>
    <w:p w:rsidR="00D423CF" w:rsidRPr="007115A4" w:rsidRDefault="00D423CF" w:rsidP="00D423CF">
      <w:pPr>
        <w:numPr>
          <w:ilvl w:val="0"/>
          <w:numId w:val="6"/>
        </w:numPr>
        <w:shd w:val="clear" w:color="auto" w:fill="FFFFFF"/>
        <w:tabs>
          <w:tab w:val="left" w:pos="1973"/>
        </w:tabs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7115A4">
        <w:rPr>
          <w:rFonts w:ascii="Times New Roman" w:hAnsi="Times New Roman" w:cs="Times New Roman"/>
          <w:sz w:val="28"/>
          <w:szCs w:val="28"/>
        </w:rPr>
        <w:t>подписывает представления и предписания Контрольно-счетной комиссии;</w:t>
      </w:r>
    </w:p>
    <w:p w:rsidR="00D423CF" w:rsidRPr="007115A4" w:rsidRDefault="00D423CF" w:rsidP="00D423CF">
      <w:pPr>
        <w:numPr>
          <w:ilvl w:val="0"/>
          <w:numId w:val="6"/>
        </w:numPr>
        <w:shd w:val="clear" w:color="auto" w:fill="FFFFFF"/>
        <w:tabs>
          <w:tab w:val="left" w:pos="1973"/>
        </w:tabs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7115A4">
        <w:rPr>
          <w:rFonts w:ascii="Times New Roman" w:hAnsi="Times New Roman" w:cs="Times New Roman"/>
          <w:sz w:val="28"/>
          <w:szCs w:val="28"/>
        </w:rPr>
        <w:t xml:space="preserve">представляет Совету </w:t>
      </w:r>
      <w:r w:rsidRPr="007115A4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7115A4">
        <w:rPr>
          <w:rFonts w:ascii="Times New Roman" w:hAnsi="Times New Roman" w:cs="Times New Roman"/>
          <w:sz w:val="28"/>
          <w:szCs w:val="28"/>
        </w:rPr>
        <w:t xml:space="preserve"> "Усть-Куломский" и </w:t>
      </w:r>
      <w:r w:rsidRPr="007115A4">
        <w:rPr>
          <w:rFonts w:ascii="Times New Roman" w:hAnsi="Times New Roman"/>
          <w:sz w:val="28"/>
          <w:szCs w:val="28"/>
        </w:rPr>
        <w:t xml:space="preserve">Главе муниципального района  </w:t>
      </w:r>
      <w:r w:rsidR="00E42F72" w:rsidRPr="007115A4">
        <w:rPr>
          <w:rFonts w:ascii="Times New Roman" w:hAnsi="Times New Roman"/>
          <w:sz w:val="28"/>
          <w:szCs w:val="28"/>
        </w:rPr>
        <w:t>"Усть-Куломский"</w:t>
      </w:r>
      <w:r w:rsidR="00E42F72" w:rsidRPr="007115A4">
        <w:rPr>
          <w:rFonts w:ascii="Times New Roman" w:hAnsi="Times New Roman" w:cs="Times New Roman"/>
          <w:sz w:val="28"/>
          <w:szCs w:val="28"/>
        </w:rPr>
        <w:t xml:space="preserve"> </w:t>
      </w:r>
      <w:r w:rsidRPr="007115A4">
        <w:rPr>
          <w:rFonts w:ascii="Times New Roman" w:hAnsi="Times New Roman"/>
          <w:sz w:val="28"/>
          <w:szCs w:val="28"/>
        </w:rPr>
        <w:t xml:space="preserve">- </w:t>
      </w:r>
      <w:r w:rsidR="00C51C20" w:rsidRPr="007115A4">
        <w:rPr>
          <w:rFonts w:ascii="Times New Roman" w:hAnsi="Times New Roman"/>
          <w:sz w:val="28"/>
          <w:szCs w:val="28"/>
        </w:rPr>
        <w:t xml:space="preserve">руководителю администрации </w:t>
      </w:r>
      <w:r w:rsidRPr="007115A4">
        <w:rPr>
          <w:rFonts w:ascii="Times New Roman" w:hAnsi="Times New Roman"/>
          <w:sz w:val="28"/>
          <w:szCs w:val="28"/>
        </w:rPr>
        <w:t xml:space="preserve"> </w:t>
      </w:r>
      <w:r w:rsidR="00E42F72">
        <w:rPr>
          <w:rFonts w:ascii="Times New Roman" w:hAnsi="Times New Roman"/>
          <w:sz w:val="28"/>
          <w:szCs w:val="28"/>
        </w:rPr>
        <w:t>района</w:t>
      </w:r>
      <w:r w:rsidRPr="007115A4">
        <w:rPr>
          <w:rFonts w:ascii="Times New Roman" w:hAnsi="Times New Roman"/>
          <w:sz w:val="28"/>
          <w:szCs w:val="28"/>
        </w:rPr>
        <w:t xml:space="preserve"> </w:t>
      </w:r>
      <w:r w:rsidRPr="007115A4">
        <w:rPr>
          <w:rFonts w:ascii="Times New Roman" w:hAnsi="Times New Roman" w:cs="Times New Roman"/>
          <w:sz w:val="28"/>
          <w:szCs w:val="28"/>
        </w:rPr>
        <w:t>ежегодный отчет о деятельности Контрольно-счетной комиссии, результатах проведенных</w:t>
      </w:r>
      <w:r w:rsidRPr="007115A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115A4">
        <w:rPr>
          <w:rFonts w:ascii="Times New Roman" w:hAnsi="Times New Roman" w:cs="Times New Roman"/>
          <w:spacing w:val="-1"/>
          <w:sz w:val="28"/>
          <w:szCs w:val="28"/>
        </w:rPr>
        <w:t>контрольных и экспертно-аналитических мероприятий;</w:t>
      </w:r>
    </w:p>
    <w:p w:rsidR="00D423CF" w:rsidRPr="007115A4" w:rsidRDefault="00D423CF" w:rsidP="00D423CF">
      <w:pPr>
        <w:shd w:val="clear" w:color="auto" w:fill="FFFFFF"/>
        <w:tabs>
          <w:tab w:val="left" w:pos="197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5A4">
        <w:rPr>
          <w:rFonts w:ascii="Times New Roman" w:hAnsi="Times New Roman" w:cs="Times New Roman"/>
          <w:spacing w:val="-12"/>
          <w:sz w:val="28"/>
          <w:szCs w:val="28"/>
        </w:rPr>
        <w:t xml:space="preserve">8) действует без доверенности от имени </w:t>
      </w:r>
      <w:r w:rsidRPr="007115A4">
        <w:rPr>
          <w:rFonts w:ascii="Times New Roman" w:hAnsi="Times New Roman" w:cs="Times New Roman"/>
          <w:spacing w:val="-1"/>
          <w:sz w:val="28"/>
          <w:szCs w:val="28"/>
        </w:rPr>
        <w:t>Контрольно-счетной комиссии</w:t>
      </w:r>
      <w:r w:rsidRPr="007115A4">
        <w:rPr>
          <w:rFonts w:ascii="Times New Roman" w:hAnsi="Times New Roman" w:cs="Times New Roman"/>
          <w:sz w:val="28"/>
          <w:szCs w:val="28"/>
        </w:rPr>
        <w:t>, представляет Контрольно-счетную комиссию в отношениях с государственными органами Российской Федерации, государственными органами Республики Коми и органами местного самоуправления;</w:t>
      </w:r>
    </w:p>
    <w:p w:rsidR="00D423CF" w:rsidRPr="007115A4" w:rsidRDefault="00D423CF" w:rsidP="00D423CF">
      <w:pPr>
        <w:shd w:val="clear" w:color="auto" w:fill="FFFFFF"/>
        <w:tabs>
          <w:tab w:val="left" w:pos="185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5A4">
        <w:rPr>
          <w:rFonts w:ascii="Times New Roman" w:hAnsi="Times New Roman" w:cs="Times New Roman"/>
          <w:spacing w:val="-11"/>
          <w:sz w:val="28"/>
          <w:szCs w:val="28"/>
        </w:rPr>
        <w:t>9)</w:t>
      </w:r>
      <w:r w:rsidRPr="007115A4">
        <w:rPr>
          <w:rFonts w:ascii="Times New Roman" w:hAnsi="Times New Roman" w:cs="Times New Roman"/>
          <w:sz w:val="28"/>
          <w:szCs w:val="28"/>
        </w:rPr>
        <w:t xml:space="preserve"> </w:t>
      </w:r>
      <w:r w:rsidRPr="007115A4">
        <w:rPr>
          <w:rFonts w:ascii="Times New Roman" w:hAnsi="Times New Roman" w:cs="Times New Roman"/>
          <w:spacing w:val="-1"/>
          <w:sz w:val="28"/>
          <w:szCs w:val="28"/>
        </w:rPr>
        <w:t xml:space="preserve">утверждает должностные </w:t>
      </w:r>
      <w:r w:rsidRPr="007115A4">
        <w:rPr>
          <w:rFonts w:ascii="Times New Roman" w:hAnsi="Times New Roman" w:cs="Times New Roman"/>
          <w:sz w:val="28"/>
          <w:szCs w:val="28"/>
        </w:rPr>
        <w:t>инструкции работников Контрольно-счетной комиссии;</w:t>
      </w:r>
    </w:p>
    <w:p w:rsidR="00D423CF" w:rsidRPr="007115A4" w:rsidRDefault="00D423CF" w:rsidP="00D423CF">
      <w:pPr>
        <w:shd w:val="clear" w:color="auto" w:fill="FFFFFF"/>
        <w:tabs>
          <w:tab w:val="left" w:pos="199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5A4">
        <w:rPr>
          <w:rFonts w:ascii="Times New Roman" w:hAnsi="Times New Roman" w:cs="Times New Roman"/>
          <w:spacing w:val="-11"/>
          <w:sz w:val="28"/>
          <w:szCs w:val="28"/>
        </w:rPr>
        <w:t>10)</w:t>
      </w:r>
      <w:r w:rsidRPr="007115A4">
        <w:rPr>
          <w:rFonts w:ascii="Times New Roman" w:hAnsi="Times New Roman" w:cs="Times New Roman"/>
          <w:sz w:val="28"/>
          <w:szCs w:val="28"/>
        </w:rPr>
        <w:t xml:space="preserve"> осуществляет полномочия представителя нанимателя (работодателя) в соответствии с законодательством о муниципальной службе, полномочия по найму и увольнению работников, не являющихся муниципальными служащими;</w:t>
      </w:r>
    </w:p>
    <w:p w:rsidR="00D423CF" w:rsidRPr="007115A4" w:rsidRDefault="00D423CF" w:rsidP="00D423CF">
      <w:pPr>
        <w:shd w:val="clear" w:color="auto" w:fill="FFFFFF"/>
        <w:tabs>
          <w:tab w:val="left" w:pos="208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5A4">
        <w:rPr>
          <w:rFonts w:ascii="Times New Roman" w:hAnsi="Times New Roman" w:cs="Times New Roman"/>
          <w:spacing w:val="-14"/>
          <w:sz w:val="28"/>
          <w:szCs w:val="28"/>
        </w:rPr>
        <w:t>11)</w:t>
      </w:r>
      <w:r w:rsidRPr="007115A4">
        <w:rPr>
          <w:rFonts w:ascii="Times New Roman" w:hAnsi="Times New Roman" w:cs="Times New Roman"/>
          <w:sz w:val="28"/>
          <w:szCs w:val="28"/>
        </w:rPr>
        <w:t xml:space="preserve"> осуществляет иные полномочия в соответствии с действующим законодательством и Регламентом Контрольно-счетной комиссии.</w:t>
      </w:r>
    </w:p>
    <w:p w:rsidR="00D423CF" w:rsidRPr="007115A4" w:rsidRDefault="009D6AAF" w:rsidP="009D6AAF">
      <w:pPr>
        <w:shd w:val="clear" w:color="auto" w:fill="FFFFFF"/>
        <w:tabs>
          <w:tab w:val="left" w:pos="81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5A4">
        <w:rPr>
          <w:rFonts w:ascii="Times New Roman" w:hAnsi="Times New Roman" w:cs="Times New Roman"/>
          <w:sz w:val="28"/>
          <w:szCs w:val="28"/>
        </w:rPr>
        <w:tab/>
      </w:r>
    </w:p>
    <w:p w:rsidR="00D423CF" w:rsidRPr="00555418" w:rsidRDefault="00D423CF" w:rsidP="00D423CF">
      <w:pPr>
        <w:shd w:val="clear" w:color="auto" w:fill="FFFFFF"/>
        <w:tabs>
          <w:tab w:val="left" w:pos="2081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D423CF" w:rsidRPr="00E6041A" w:rsidRDefault="00D423CF" w:rsidP="00D423CF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6041A">
        <w:rPr>
          <w:rFonts w:ascii="Times New Roman" w:hAnsi="Times New Roman" w:cs="Times New Roman"/>
          <w:spacing w:val="-1"/>
          <w:sz w:val="28"/>
          <w:szCs w:val="28"/>
        </w:rPr>
        <w:t xml:space="preserve">Статья 16. </w:t>
      </w:r>
      <w:r w:rsidRPr="00E6041A">
        <w:rPr>
          <w:rFonts w:ascii="Times New Roman" w:hAnsi="Times New Roman" w:cs="Times New Roman"/>
          <w:sz w:val="28"/>
          <w:szCs w:val="28"/>
        </w:rPr>
        <w:t>Обязательность исполнения требований должностных лиц Контрольно-счетной комиссии</w:t>
      </w:r>
    </w:p>
    <w:p w:rsidR="00D423CF" w:rsidRPr="00E6041A" w:rsidRDefault="00D423CF" w:rsidP="00D423CF">
      <w:pPr>
        <w:shd w:val="clear" w:color="auto" w:fill="FFFFFF"/>
        <w:tabs>
          <w:tab w:val="left" w:pos="1987"/>
        </w:tabs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D423CF" w:rsidRPr="00E6041A" w:rsidRDefault="00D423CF" w:rsidP="00D423CF">
      <w:pPr>
        <w:shd w:val="clear" w:color="auto" w:fill="FFFFFF"/>
        <w:tabs>
          <w:tab w:val="left" w:pos="198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1A">
        <w:rPr>
          <w:rFonts w:ascii="Times New Roman" w:hAnsi="Times New Roman" w:cs="Times New Roman"/>
          <w:spacing w:val="-23"/>
          <w:sz w:val="28"/>
          <w:szCs w:val="28"/>
        </w:rPr>
        <w:t>1.</w:t>
      </w:r>
      <w:r w:rsidRPr="00E604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6041A">
        <w:rPr>
          <w:rFonts w:ascii="Times New Roman" w:hAnsi="Times New Roman" w:cs="Times New Roman"/>
          <w:sz w:val="28"/>
          <w:szCs w:val="28"/>
        </w:rPr>
        <w:t xml:space="preserve">Требования и запросы должностных лиц Контрольно-счетной комиссии, связанные с осуществлением ими своих должностных </w:t>
      </w:r>
      <w:r w:rsidRPr="00E6041A">
        <w:rPr>
          <w:rFonts w:ascii="Times New Roman" w:hAnsi="Times New Roman" w:cs="Times New Roman"/>
          <w:sz w:val="28"/>
          <w:szCs w:val="28"/>
        </w:rPr>
        <w:lastRenderedPageBreak/>
        <w:t>полномочий, установленных законодательством Российской Федерации, законодательством Республики Коми, муниципальными нормативными правовыми актами, являются обязательными для исполнения органами местного самоуправления и муниципальными органами, организациями, в отношении которых осуществляется внешний муниципальный финансовый контроль (далее по тексту - проверяемые органы и организации).</w:t>
      </w:r>
      <w:proofErr w:type="gramEnd"/>
    </w:p>
    <w:p w:rsidR="00D423CF" w:rsidRPr="00875A5E" w:rsidRDefault="00D423CF" w:rsidP="00D423CF">
      <w:pPr>
        <w:shd w:val="clear" w:color="auto" w:fill="FFFFFF"/>
        <w:tabs>
          <w:tab w:val="left" w:pos="198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1A">
        <w:rPr>
          <w:rFonts w:ascii="Times New Roman" w:hAnsi="Times New Roman" w:cs="Times New Roman"/>
          <w:spacing w:val="-12"/>
          <w:sz w:val="28"/>
          <w:szCs w:val="28"/>
        </w:rPr>
        <w:t>2.</w:t>
      </w:r>
      <w:r w:rsidRPr="00E6041A">
        <w:rPr>
          <w:rFonts w:ascii="Times New Roman" w:hAnsi="Times New Roman" w:cs="Times New Roman"/>
          <w:sz w:val="28"/>
          <w:szCs w:val="28"/>
        </w:rPr>
        <w:t xml:space="preserve"> Неисполнение законных требований и запросов должностных лиц Контрольно-счетной комиссии,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 и законодательством Республики Коми.</w:t>
      </w:r>
    </w:p>
    <w:p w:rsidR="00236E4E" w:rsidRDefault="00236E4E" w:rsidP="00D423CF">
      <w:pPr>
        <w:shd w:val="clear" w:color="auto" w:fill="FFFFFF"/>
        <w:ind w:firstLine="709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D423CF" w:rsidRPr="00875A5E" w:rsidRDefault="00D423CF" w:rsidP="00D423CF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pacing w:val="-1"/>
          <w:sz w:val="28"/>
          <w:szCs w:val="28"/>
        </w:rPr>
        <w:t xml:space="preserve">Статья 17. Права, обязанности и ответственность должностных лиц </w:t>
      </w:r>
      <w:r w:rsidRPr="00875A5E">
        <w:rPr>
          <w:rFonts w:ascii="Times New Roman" w:hAnsi="Times New Roman" w:cs="Times New Roman"/>
          <w:sz w:val="28"/>
          <w:szCs w:val="28"/>
        </w:rPr>
        <w:t>Контрольно-счетной комиссии</w:t>
      </w:r>
    </w:p>
    <w:p w:rsidR="00D423CF" w:rsidRPr="00875A5E" w:rsidRDefault="00D423CF" w:rsidP="00D423CF">
      <w:pPr>
        <w:shd w:val="clear" w:color="auto" w:fill="FFFFFF"/>
        <w:ind w:firstLine="709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D423CF" w:rsidRPr="00875A5E" w:rsidRDefault="00D423CF" w:rsidP="00D423C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pacing w:val="-1"/>
          <w:sz w:val="28"/>
          <w:szCs w:val="28"/>
        </w:rPr>
        <w:t>1. Должностные лица Контрольно-счетной комиссии при осуществлении возложенных на них должностных полномочий имеют право:</w:t>
      </w:r>
    </w:p>
    <w:p w:rsidR="00D423CF" w:rsidRPr="00875A5E" w:rsidRDefault="00D423CF" w:rsidP="00D423CF">
      <w:pPr>
        <w:numPr>
          <w:ilvl w:val="0"/>
          <w:numId w:val="7"/>
        </w:numPr>
        <w:shd w:val="clear" w:color="auto" w:fill="FFFFFF"/>
        <w:tabs>
          <w:tab w:val="left" w:pos="943"/>
        </w:tabs>
        <w:ind w:firstLine="709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 w:rsidRPr="00875A5E">
        <w:rPr>
          <w:rFonts w:ascii="Times New Roman" w:hAnsi="Times New Roman" w:cs="Times New Roman"/>
          <w:spacing w:val="-2"/>
          <w:sz w:val="28"/>
          <w:szCs w:val="28"/>
        </w:rPr>
        <w:t xml:space="preserve">беспрепятственно входить на территорию и в помещения, занимаемые </w:t>
      </w:r>
      <w:r w:rsidRPr="00875A5E">
        <w:rPr>
          <w:rFonts w:ascii="Times New Roman" w:hAnsi="Times New Roman" w:cs="Times New Roman"/>
          <w:sz w:val="28"/>
          <w:szCs w:val="28"/>
        </w:rPr>
        <w:t xml:space="preserve">проверяемыми органами и организациями, иметь доступ к их документам и </w:t>
      </w:r>
      <w:r w:rsidRPr="00875A5E">
        <w:rPr>
          <w:rFonts w:ascii="Times New Roman" w:hAnsi="Times New Roman" w:cs="Times New Roman"/>
          <w:spacing w:val="-1"/>
          <w:sz w:val="28"/>
          <w:szCs w:val="28"/>
        </w:rPr>
        <w:t>материалам, а также осматривать занимаемые ими территории и помещения;</w:t>
      </w:r>
    </w:p>
    <w:p w:rsidR="00D423CF" w:rsidRPr="00875A5E" w:rsidRDefault="00D423CF" w:rsidP="00D423CF">
      <w:pPr>
        <w:numPr>
          <w:ilvl w:val="0"/>
          <w:numId w:val="7"/>
        </w:numPr>
        <w:shd w:val="clear" w:color="auto" w:fill="FFFFFF"/>
        <w:tabs>
          <w:tab w:val="left" w:pos="943"/>
        </w:tabs>
        <w:ind w:firstLine="709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875A5E">
        <w:rPr>
          <w:rFonts w:ascii="Times New Roman" w:hAnsi="Times New Roman" w:cs="Times New Roman"/>
          <w:spacing w:val="-1"/>
          <w:sz w:val="28"/>
          <w:szCs w:val="28"/>
        </w:rPr>
        <w:t xml:space="preserve">в случае обнаружения подделок, подлогов, хищений, злоупотреблений </w:t>
      </w:r>
      <w:r w:rsidRPr="00875A5E">
        <w:rPr>
          <w:rFonts w:ascii="Times New Roman" w:hAnsi="Times New Roman" w:cs="Times New Roman"/>
          <w:sz w:val="28"/>
          <w:szCs w:val="28"/>
        </w:rPr>
        <w:t>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и,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:rsidR="00D423CF" w:rsidRPr="00875A5E" w:rsidRDefault="00D423CF" w:rsidP="00D423CF">
      <w:pPr>
        <w:numPr>
          <w:ilvl w:val="0"/>
          <w:numId w:val="8"/>
        </w:numPr>
        <w:shd w:val="clear" w:color="auto" w:fill="FFFFFF"/>
        <w:tabs>
          <w:tab w:val="left" w:pos="936"/>
        </w:tabs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органов государственной власти и государственных органов субъектов Российской Федерации, органов местного самоуправления и муниципальных органов, организаций;</w:t>
      </w:r>
    </w:p>
    <w:p w:rsidR="00D423CF" w:rsidRPr="00875A5E" w:rsidRDefault="00D423CF" w:rsidP="00D423CF">
      <w:pPr>
        <w:numPr>
          <w:ilvl w:val="0"/>
          <w:numId w:val="8"/>
        </w:numPr>
        <w:shd w:val="clear" w:color="auto" w:fill="FFFFFF"/>
        <w:tabs>
          <w:tab w:val="left" w:pos="936"/>
        </w:tabs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D423CF" w:rsidRPr="00875A5E" w:rsidRDefault="00D423CF" w:rsidP="00D423CF">
      <w:pPr>
        <w:numPr>
          <w:ilvl w:val="0"/>
          <w:numId w:val="8"/>
        </w:numPr>
        <w:shd w:val="clear" w:color="auto" w:fill="FFFFFF"/>
        <w:tabs>
          <w:tab w:val="left" w:pos="936"/>
        </w:tabs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D423CF" w:rsidRPr="00875A5E" w:rsidRDefault="00D423CF" w:rsidP="00D423CF">
      <w:pPr>
        <w:numPr>
          <w:ilvl w:val="0"/>
          <w:numId w:val="8"/>
        </w:numPr>
        <w:shd w:val="clear" w:color="auto" w:fill="FFFFFF"/>
        <w:tabs>
          <w:tab w:val="left" w:pos="936"/>
        </w:tabs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 xml:space="preserve">в пределах своей компетенции знакомиться со всеми необходимыми </w:t>
      </w:r>
      <w:r w:rsidRPr="00875A5E">
        <w:rPr>
          <w:rFonts w:ascii="Times New Roman" w:hAnsi="Times New Roman" w:cs="Times New Roman"/>
          <w:sz w:val="28"/>
          <w:szCs w:val="28"/>
        </w:rPr>
        <w:lastRenderedPageBreak/>
        <w:t>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D423CF" w:rsidRPr="00875A5E" w:rsidRDefault="00D423CF" w:rsidP="00D423CF">
      <w:pPr>
        <w:numPr>
          <w:ilvl w:val="0"/>
          <w:numId w:val="8"/>
        </w:numPr>
        <w:shd w:val="clear" w:color="auto" w:fill="FFFFFF"/>
        <w:tabs>
          <w:tab w:val="left" w:pos="936"/>
        </w:tabs>
        <w:ind w:firstLine="709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D423CF" w:rsidRPr="00875A5E" w:rsidRDefault="00D423CF" w:rsidP="00D423CF">
      <w:pPr>
        <w:numPr>
          <w:ilvl w:val="0"/>
          <w:numId w:val="8"/>
        </w:numPr>
        <w:shd w:val="clear" w:color="auto" w:fill="FFFFFF"/>
        <w:tabs>
          <w:tab w:val="left" w:pos="936"/>
        </w:tabs>
        <w:ind w:firstLine="709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знакомиться с технической документацией к электронным базам данных;</w:t>
      </w:r>
    </w:p>
    <w:p w:rsidR="00D423CF" w:rsidRPr="00875A5E" w:rsidRDefault="00D423CF" w:rsidP="00717061">
      <w:pPr>
        <w:pStyle w:val="a3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составлять протоколы об административных правонарушениях, если такое право предусмотрено законодательством Российской Федерации.</w:t>
      </w:r>
    </w:p>
    <w:p w:rsidR="00717061" w:rsidRPr="00465BE4" w:rsidRDefault="00717061" w:rsidP="0071706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D423CF" w:rsidRPr="00CD4A98" w:rsidRDefault="00D423CF" w:rsidP="00D423CF">
      <w:pPr>
        <w:numPr>
          <w:ilvl w:val="0"/>
          <w:numId w:val="9"/>
        </w:num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 xml:space="preserve">Должностные лица Контрольно-счетной комиссии в случае опечатывания касс, кассовых и служебных помещений, складов и архивов, изъятия документов и материалов в случае, предусмотренном пунктом 2 части 1 настоящей статьи, должны незамедлительно (в течение 24 часов) уведомить об этом председателя Контрольно-счетной комиссии. Порядок и </w:t>
      </w:r>
      <w:r w:rsidRPr="00875A5E">
        <w:rPr>
          <w:rFonts w:ascii="Times New Roman" w:hAnsi="Times New Roman" w:cs="Times New Roman"/>
          <w:spacing w:val="-1"/>
          <w:sz w:val="28"/>
          <w:szCs w:val="28"/>
        </w:rPr>
        <w:t>форма уведомления определяются законами Республики Коми.</w:t>
      </w:r>
    </w:p>
    <w:p w:rsidR="00D423CF" w:rsidRPr="00875A5E" w:rsidRDefault="00D423CF" w:rsidP="00D423CF">
      <w:pPr>
        <w:numPr>
          <w:ilvl w:val="0"/>
          <w:numId w:val="9"/>
        </w:num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 xml:space="preserve">Должностные лица Контрольно-счетной комиссии не вправе вмешиваться в оперативно-хозяйственную деятельность проверяемых органов и организаций, а также разглашать информацию, полученную при </w:t>
      </w:r>
      <w:r w:rsidRPr="00875A5E">
        <w:rPr>
          <w:rFonts w:ascii="Times New Roman" w:hAnsi="Times New Roman" w:cs="Times New Roman"/>
          <w:spacing w:val="-1"/>
          <w:sz w:val="28"/>
          <w:szCs w:val="28"/>
        </w:rPr>
        <w:t xml:space="preserve">проведении контрольных мероприятий, предавать гласности свои выводы до </w:t>
      </w:r>
      <w:r w:rsidRPr="00875A5E">
        <w:rPr>
          <w:rFonts w:ascii="Times New Roman" w:hAnsi="Times New Roman" w:cs="Times New Roman"/>
          <w:sz w:val="28"/>
          <w:szCs w:val="28"/>
        </w:rPr>
        <w:t>завершения контрольных мероприятий и составления соответствующих актов и отчетов.</w:t>
      </w:r>
    </w:p>
    <w:p w:rsidR="00D423CF" w:rsidRPr="00875A5E" w:rsidRDefault="00D423CF" w:rsidP="00D423CF">
      <w:pPr>
        <w:shd w:val="clear" w:color="auto" w:fill="FFFFFF"/>
        <w:tabs>
          <w:tab w:val="left" w:pos="92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pacing w:val="-6"/>
          <w:sz w:val="28"/>
          <w:szCs w:val="28"/>
        </w:rPr>
        <w:t>4.</w:t>
      </w:r>
      <w:r w:rsidRPr="00875A5E">
        <w:rPr>
          <w:rFonts w:ascii="Times New Roman" w:hAnsi="Times New Roman" w:cs="Times New Roman"/>
          <w:sz w:val="28"/>
          <w:szCs w:val="28"/>
        </w:rPr>
        <w:tab/>
      </w:r>
      <w:r w:rsidRPr="00875A5E">
        <w:rPr>
          <w:rFonts w:ascii="Times New Roman" w:hAnsi="Times New Roman" w:cs="Times New Roman"/>
          <w:spacing w:val="-1"/>
          <w:sz w:val="28"/>
          <w:szCs w:val="28"/>
        </w:rPr>
        <w:t xml:space="preserve">Должностные лица Контрольно-счетной комиссии обязаны сохранять </w:t>
      </w:r>
      <w:r w:rsidRPr="00875A5E">
        <w:rPr>
          <w:rFonts w:ascii="Times New Roman" w:hAnsi="Times New Roman" w:cs="Times New Roman"/>
          <w:sz w:val="28"/>
          <w:szCs w:val="28"/>
        </w:rPr>
        <w:t>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заключениях.</w:t>
      </w:r>
    </w:p>
    <w:p w:rsidR="00D423CF" w:rsidRPr="00875A5E" w:rsidRDefault="00D423CF" w:rsidP="00D423CF">
      <w:pPr>
        <w:shd w:val="clear" w:color="auto" w:fill="FFFFFF"/>
        <w:tabs>
          <w:tab w:val="left" w:pos="124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pacing w:val="-9"/>
          <w:sz w:val="28"/>
          <w:szCs w:val="28"/>
        </w:rPr>
        <w:t>5.</w:t>
      </w:r>
      <w:r w:rsidRPr="00875A5E">
        <w:rPr>
          <w:rFonts w:ascii="Times New Roman" w:hAnsi="Times New Roman" w:cs="Times New Roman"/>
          <w:sz w:val="28"/>
          <w:szCs w:val="28"/>
        </w:rPr>
        <w:tab/>
        <w:t>Должностные лица Контрольно-счетной комиссии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D423CF" w:rsidRPr="00875A5E" w:rsidRDefault="00D423CF" w:rsidP="00D423CF">
      <w:pPr>
        <w:shd w:val="clear" w:color="auto" w:fill="FFFFFF"/>
        <w:tabs>
          <w:tab w:val="left" w:pos="97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pacing w:val="-9"/>
          <w:sz w:val="28"/>
          <w:szCs w:val="28"/>
        </w:rPr>
        <w:t>6.</w:t>
      </w:r>
      <w:r w:rsidRPr="00875A5E">
        <w:rPr>
          <w:rFonts w:ascii="Times New Roman" w:hAnsi="Times New Roman" w:cs="Times New Roman"/>
          <w:sz w:val="28"/>
          <w:szCs w:val="28"/>
        </w:rPr>
        <w:tab/>
        <w:t xml:space="preserve">Председатель Контрольно-счетной комиссии вправе участвовать в заседаниях Совета </w:t>
      </w:r>
      <w:r w:rsidRPr="00875A5E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875A5E">
        <w:rPr>
          <w:rFonts w:ascii="Times New Roman" w:hAnsi="Times New Roman" w:cs="Times New Roman"/>
          <w:sz w:val="28"/>
          <w:szCs w:val="28"/>
        </w:rPr>
        <w:t xml:space="preserve"> "Усть-Куломский" и в заседаниях иных органов местного самоуправления. Указанное лицо вправе участвовать в заседаниях комитетов, комиссий и рабочих групп, создаваемых Советом </w:t>
      </w:r>
      <w:r w:rsidRPr="00875A5E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875A5E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875A5E">
        <w:rPr>
          <w:rFonts w:ascii="Times New Roman" w:hAnsi="Times New Roman" w:cs="Times New Roman"/>
          <w:sz w:val="28"/>
          <w:szCs w:val="28"/>
        </w:rPr>
        <w:t>Уст</w:t>
      </w:r>
      <w:proofErr w:type="gramStart"/>
      <w:r w:rsidRPr="00875A5E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875A5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875A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5A5E">
        <w:rPr>
          <w:rFonts w:ascii="Times New Roman" w:hAnsi="Times New Roman" w:cs="Times New Roman"/>
          <w:sz w:val="28"/>
          <w:szCs w:val="28"/>
        </w:rPr>
        <w:t>Куломский</w:t>
      </w:r>
      <w:proofErr w:type="spellEnd"/>
      <w:r w:rsidRPr="00875A5E">
        <w:rPr>
          <w:rFonts w:ascii="Times New Roman" w:hAnsi="Times New Roman" w:cs="Times New Roman"/>
          <w:sz w:val="28"/>
          <w:szCs w:val="28"/>
        </w:rPr>
        <w:t>".</w:t>
      </w:r>
    </w:p>
    <w:p w:rsidR="00437D11" w:rsidRPr="00875A5E" w:rsidRDefault="00437D11" w:rsidP="00D423CF">
      <w:pPr>
        <w:shd w:val="clear" w:color="auto" w:fill="FFFFFF"/>
        <w:tabs>
          <w:tab w:val="left" w:pos="97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875A5E">
        <w:rPr>
          <w:rFonts w:ascii="Times New Roman" w:hAnsi="Times New Roman" w:cs="Times New Roman"/>
          <w:sz w:val="28"/>
          <w:szCs w:val="28"/>
        </w:rPr>
        <w:t xml:space="preserve">Должностные лица контрольно-счетных органов обязаны соблюдать </w:t>
      </w:r>
      <w:r w:rsidRPr="00875A5E">
        <w:rPr>
          <w:rFonts w:ascii="Times New Roman" w:hAnsi="Times New Roman" w:cs="Times New Roman"/>
          <w:sz w:val="28"/>
          <w:szCs w:val="28"/>
        </w:rPr>
        <w:lastRenderedPageBreak/>
        <w:t xml:space="preserve">ограничения, запреты, исполнять обязанности, которые установлены Федеральным </w:t>
      </w:r>
      <w:hyperlink r:id="rId22" w:history="1">
        <w:r w:rsidRPr="00875A5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75A5E">
        <w:rPr>
          <w:rFonts w:ascii="Times New Roman" w:hAnsi="Times New Roman" w:cs="Times New Roman"/>
          <w:sz w:val="28"/>
          <w:szCs w:val="28"/>
        </w:rPr>
        <w:t xml:space="preserve"> от 25 декабря 2008 года N 273-ФЗ "О противодействии коррупции", Федеральным </w:t>
      </w:r>
      <w:hyperlink r:id="rId23" w:history="1">
        <w:r w:rsidRPr="00875A5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75A5E">
        <w:rPr>
          <w:rFonts w:ascii="Times New Roman" w:hAnsi="Times New Roman" w:cs="Times New Roman"/>
          <w:sz w:val="28"/>
          <w:szCs w:val="28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24" w:history="1">
        <w:r w:rsidRPr="00875A5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75A5E">
        <w:rPr>
          <w:rFonts w:ascii="Times New Roman" w:hAnsi="Times New Roman" w:cs="Times New Roman"/>
          <w:sz w:val="28"/>
          <w:szCs w:val="28"/>
        </w:rPr>
        <w:t xml:space="preserve"> от 7 мая 2013 года N 79-ФЗ "О запрете отдельным категориям</w:t>
      </w:r>
      <w:proofErr w:type="gramEnd"/>
      <w:r w:rsidRPr="00875A5E">
        <w:rPr>
          <w:rFonts w:ascii="Times New Roman" w:hAnsi="Times New Roman" w:cs="Times New Roman"/>
          <w:sz w:val="28"/>
          <w:szCs w:val="28"/>
        </w:rPr>
        <w:t xml:space="preserve">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</w:t>
      </w:r>
    </w:p>
    <w:p w:rsidR="001E662D" w:rsidRPr="00B62973" w:rsidRDefault="001E662D" w:rsidP="001E662D">
      <w:pPr>
        <w:shd w:val="clear" w:color="auto" w:fill="FFFFFF"/>
        <w:tabs>
          <w:tab w:val="left" w:pos="979"/>
          <w:tab w:val="left" w:pos="3261"/>
        </w:tabs>
        <w:ind w:firstLine="709"/>
        <w:jc w:val="both"/>
        <w:rPr>
          <w:rFonts w:ascii="Times New Roman" w:hAnsi="Times New Roman" w:cs="Times New Roman"/>
          <w:sz w:val="28"/>
          <w:szCs w:val="22"/>
        </w:rPr>
      </w:pPr>
      <w:r w:rsidRPr="00B62973">
        <w:rPr>
          <w:rFonts w:ascii="Times New Roman" w:hAnsi="Times New Roman" w:cs="Times New Roman"/>
          <w:sz w:val="28"/>
          <w:szCs w:val="22"/>
        </w:rPr>
        <w:t xml:space="preserve">8. Руководители проверяемых органов и организаций обязаны обеспечивать соответствующих должностных лиц Контрольно-счетной комиссии, участвующих в контрольных мероприятиях, оборудованным рабочим местом с доступом к справочным правовым системам, информационно-телекоммуникационной сети Интернет. </w:t>
      </w:r>
    </w:p>
    <w:p w:rsidR="001E662D" w:rsidRPr="00B62973" w:rsidRDefault="001E662D" w:rsidP="001E662D">
      <w:pPr>
        <w:shd w:val="clear" w:color="auto" w:fill="FFFFFF"/>
        <w:tabs>
          <w:tab w:val="left" w:pos="979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D423CF" w:rsidRPr="00875A5E" w:rsidRDefault="00D423CF" w:rsidP="00D423CF">
      <w:pPr>
        <w:shd w:val="clear" w:color="auto" w:fill="FFFFFF"/>
        <w:tabs>
          <w:tab w:val="left" w:pos="97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62973">
        <w:rPr>
          <w:rFonts w:ascii="Times New Roman" w:hAnsi="Times New Roman" w:cs="Times New Roman"/>
          <w:sz w:val="28"/>
          <w:szCs w:val="28"/>
        </w:rPr>
        <w:t>Статья 18. Представление информации Контрольно-счетной</w:t>
      </w:r>
      <w:r w:rsidRPr="00875A5E">
        <w:rPr>
          <w:rFonts w:ascii="Times New Roman" w:hAnsi="Times New Roman" w:cs="Times New Roman"/>
          <w:sz w:val="28"/>
          <w:szCs w:val="28"/>
        </w:rPr>
        <w:t xml:space="preserve"> комиссии</w:t>
      </w:r>
    </w:p>
    <w:p w:rsidR="00D423CF" w:rsidRPr="00875A5E" w:rsidRDefault="00D423CF" w:rsidP="00D423CF">
      <w:pPr>
        <w:shd w:val="clear" w:color="auto" w:fill="FFFFFF"/>
        <w:tabs>
          <w:tab w:val="left" w:pos="97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423CF" w:rsidRPr="00B62973" w:rsidRDefault="00D423CF" w:rsidP="00D423CF">
      <w:pPr>
        <w:shd w:val="clear" w:color="auto" w:fill="FFFFFF"/>
        <w:tabs>
          <w:tab w:val="left" w:pos="107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973">
        <w:rPr>
          <w:rFonts w:ascii="Times New Roman" w:hAnsi="Times New Roman" w:cs="Times New Roman"/>
          <w:spacing w:val="-20"/>
          <w:sz w:val="28"/>
          <w:szCs w:val="28"/>
        </w:rPr>
        <w:t>1.</w:t>
      </w:r>
      <w:r w:rsidRPr="00B6297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62973">
        <w:rPr>
          <w:rFonts w:ascii="Times New Roman" w:hAnsi="Times New Roman" w:cs="Times New Roman"/>
          <w:sz w:val="28"/>
          <w:szCs w:val="28"/>
        </w:rPr>
        <w:t>Органы местного самоуправления и муниципальные органы, организации, в отношении которых Контрольно-счетная комиссия вправе осуществлять внешний муниципальный финансовый контроль</w:t>
      </w:r>
      <w:r w:rsidR="006B12FF" w:rsidRPr="00B62973">
        <w:rPr>
          <w:rFonts w:ascii="Times New Roman" w:hAnsi="Times New Roman" w:cs="Times New Roman"/>
          <w:sz w:val="28"/>
          <w:szCs w:val="28"/>
        </w:rPr>
        <w:t xml:space="preserve"> </w:t>
      </w:r>
      <w:r w:rsidR="006B12FF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или которые обладают информацией, необходимой для осуществления внешнего  муниципального финансового контроля,</w:t>
      </w:r>
      <w:r w:rsidRPr="00B62973">
        <w:rPr>
          <w:rFonts w:ascii="Times New Roman" w:hAnsi="Times New Roman" w:cs="Times New Roman"/>
          <w:sz w:val="28"/>
          <w:szCs w:val="28"/>
        </w:rPr>
        <w:t xml:space="preserve"> их должностные лица в установленные законом Республики Коми сроки обязаны представлять в Контрольно-счетную комиссию по ее запросу информацию, документы и материалы, необходимые для проведения контрольных и экспертно-аналитических мероприятий.</w:t>
      </w:r>
      <w:proofErr w:type="gramEnd"/>
    </w:p>
    <w:p w:rsidR="00953D6A" w:rsidRPr="00875A5E" w:rsidRDefault="00D423CF" w:rsidP="00953D6A">
      <w:pPr>
        <w:shd w:val="clear" w:color="auto" w:fill="FFFFFF"/>
        <w:tabs>
          <w:tab w:val="left" w:pos="100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pacing w:val="-12"/>
          <w:sz w:val="28"/>
          <w:szCs w:val="28"/>
        </w:rPr>
        <w:t>2.</w:t>
      </w:r>
      <w:r w:rsidRPr="00875A5E">
        <w:rPr>
          <w:rFonts w:ascii="Times New Roman" w:hAnsi="Times New Roman" w:cs="Times New Roman"/>
          <w:sz w:val="28"/>
          <w:szCs w:val="28"/>
        </w:rPr>
        <w:tab/>
        <w:t>Порядок направления Контрольно-счетной комиссией запросов, указанных в части 1 настоящей статьи, определяется настоящим Положением и Регламентом Контрольно-счетной комиссии.</w:t>
      </w:r>
    </w:p>
    <w:p w:rsidR="00D423CF" w:rsidRPr="00875A5E" w:rsidRDefault="00D423CF" w:rsidP="00953D6A">
      <w:pPr>
        <w:shd w:val="clear" w:color="auto" w:fill="FFFFFF"/>
        <w:tabs>
          <w:tab w:val="left" w:pos="1008"/>
        </w:tabs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proofErr w:type="gramStart"/>
      <w:r w:rsidRPr="00875A5E">
        <w:rPr>
          <w:rFonts w:ascii="Times New Roman" w:hAnsi="Times New Roman" w:cs="Times New Roman"/>
          <w:sz w:val="28"/>
          <w:szCs w:val="28"/>
        </w:rPr>
        <w:t xml:space="preserve">При осуществлении Контрольно-счетной комиссией контрольных мероприятий проверяемые органы и организации должны обеспечить должностным лицам Контрольно-счетной комиссии возможность ознакомления с отчетностью (бюджетной, бухгалтерской, управленческой и иной) и документацией, связанными с формированием и исполнением бюджета муниципального района "Усть-Куломский", использованием объектов муниципальной собственности </w:t>
      </w:r>
      <w:r w:rsidRPr="00875A5E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875A5E">
        <w:rPr>
          <w:rFonts w:ascii="Times New Roman" w:hAnsi="Times New Roman" w:cs="Times New Roman"/>
          <w:sz w:val="28"/>
          <w:szCs w:val="28"/>
        </w:rPr>
        <w:t xml:space="preserve"> "Усть-Куломский", </w:t>
      </w:r>
      <w:r w:rsidRPr="00875A5E">
        <w:rPr>
          <w:rFonts w:ascii="Times New Roman" w:hAnsi="Times New Roman" w:cs="Times New Roman"/>
          <w:spacing w:val="-3"/>
          <w:sz w:val="28"/>
          <w:szCs w:val="28"/>
        </w:rPr>
        <w:t>информационными</w:t>
      </w:r>
      <w:r w:rsidRPr="00875A5E">
        <w:rPr>
          <w:rFonts w:ascii="Times New Roman" w:hAnsi="Times New Roman" w:cs="Times New Roman"/>
          <w:sz w:val="28"/>
          <w:szCs w:val="28"/>
        </w:rPr>
        <w:t xml:space="preserve"> </w:t>
      </w:r>
      <w:r w:rsidRPr="00875A5E">
        <w:rPr>
          <w:rFonts w:ascii="Times New Roman" w:hAnsi="Times New Roman" w:cs="Times New Roman"/>
          <w:spacing w:val="-5"/>
          <w:sz w:val="28"/>
          <w:szCs w:val="28"/>
        </w:rPr>
        <w:t>системами,</w:t>
      </w:r>
      <w:r w:rsidRPr="00875A5E">
        <w:rPr>
          <w:rFonts w:ascii="Times New Roman" w:hAnsi="Times New Roman" w:cs="Times New Roman"/>
          <w:sz w:val="28"/>
          <w:szCs w:val="28"/>
        </w:rPr>
        <w:t xml:space="preserve"> </w:t>
      </w:r>
      <w:r w:rsidRPr="00875A5E">
        <w:rPr>
          <w:rFonts w:ascii="Times New Roman" w:hAnsi="Times New Roman" w:cs="Times New Roman"/>
          <w:spacing w:val="-3"/>
          <w:sz w:val="28"/>
          <w:szCs w:val="28"/>
        </w:rPr>
        <w:t>используемыми</w:t>
      </w:r>
      <w:r w:rsidRPr="00875A5E">
        <w:rPr>
          <w:rFonts w:ascii="Times New Roman" w:hAnsi="Times New Roman" w:cs="Times New Roman"/>
          <w:sz w:val="28"/>
          <w:szCs w:val="28"/>
        </w:rPr>
        <w:t xml:space="preserve"> </w:t>
      </w:r>
      <w:r w:rsidRPr="00875A5E">
        <w:rPr>
          <w:rFonts w:ascii="Times New Roman" w:hAnsi="Times New Roman" w:cs="Times New Roman"/>
          <w:spacing w:val="-4"/>
          <w:sz w:val="28"/>
          <w:szCs w:val="28"/>
        </w:rPr>
        <w:t xml:space="preserve">проверяемыми </w:t>
      </w:r>
      <w:r w:rsidRPr="00875A5E">
        <w:rPr>
          <w:rFonts w:ascii="Times New Roman" w:hAnsi="Times New Roman" w:cs="Times New Roman"/>
          <w:sz w:val="28"/>
          <w:szCs w:val="28"/>
        </w:rPr>
        <w:t>организациями, и технической документацией к ним, а также иными документами, необходимыми для выполнения Контрольно-счетной</w:t>
      </w:r>
      <w:proofErr w:type="gramEnd"/>
      <w:r w:rsidRPr="00875A5E">
        <w:rPr>
          <w:rFonts w:ascii="Times New Roman" w:hAnsi="Times New Roman" w:cs="Times New Roman"/>
          <w:sz w:val="28"/>
          <w:szCs w:val="28"/>
        </w:rPr>
        <w:t xml:space="preserve"> комиссией ее полномочий.</w:t>
      </w:r>
    </w:p>
    <w:p w:rsidR="00D423CF" w:rsidRPr="00875A5E" w:rsidRDefault="00D423CF" w:rsidP="00D423CF">
      <w:pPr>
        <w:numPr>
          <w:ilvl w:val="0"/>
          <w:numId w:val="10"/>
        </w:numPr>
        <w:shd w:val="clear" w:color="auto" w:fill="FFFFFF"/>
        <w:tabs>
          <w:tab w:val="left" w:pos="979"/>
        </w:tabs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proofErr w:type="gramStart"/>
      <w:r w:rsidRPr="00875A5E">
        <w:rPr>
          <w:rFonts w:ascii="Times New Roman" w:hAnsi="Times New Roman" w:cs="Times New Roman"/>
          <w:sz w:val="28"/>
          <w:szCs w:val="28"/>
        </w:rPr>
        <w:t xml:space="preserve">Муниципальные правовые акты о создании, преобразовании или ликвидации муниципальных учреждений и муниципальных унитарных предприятий </w:t>
      </w:r>
      <w:r w:rsidRPr="00875A5E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875A5E">
        <w:rPr>
          <w:rFonts w:ascii="Times New Roman" w:hAnsi="Times New Roman" w:cs="Times New Roman"/>
          <w:sz w:val="28"/>
          <w:szCs w:val="28"/>
        </w:rPr>
        <w:t xml:space="preserve"> "Усть-Куломский", изменении количества акций и долей </w:t>
      </w:r>
      <w:r w:rsidRPr="00875A5E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875A5E">
        <w:rPr>
          <w:rFonts w:ascii="Times New Roman" w:hAnsi="Times New Roman" w:cs="Times New Roman"/>
          <w:sz w:val="28"/>
          <w:szCs w:val="28"/>
        </w:rPr>
        <w:t xml:space="preserve"> "Усть-Куломский" в уставных капиталах хозяйственных обществ, о </w:t>
      </w:r>
      <w:r w:rsidRPr="00875A5E">
        <w:rPr>
          <w:rFonts w:ascii="Times New Roman" w:hAnsi="Times New Roman" w:cs="Times New Roman"/>
          <w:sz w:val="28"/>
          <w:szCs w:val="28"/>
        </w:rPr>
        <w:lastRenderedPageBreak/>
        <w:t xml:space="preserve">заключении договоров об управлении бюджетными средствами и иными объектами собственности </w:t>
      </w:r>
      <w:r w:rsidRPr="00875A5E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875A5E">
        <w:rPr>
          <w:rFonts w:ascii="Times New Roman" w:hAnsi="Times New Roman" w:cs="Times New Roman"/>
          <w:sz w:val="28"/>
          <w:szCs w:val="28"/>
        </w:rPr>
        <w:t xml:space="preserve"> "Усть-Куломский" направляются в </w:t>
      </w:r>
      <w:r w:rsidRPr="00875A5E">
        <w:rPr>
          <w:rFonts w:ascii="Times New Roman" w:hAnsi="Times New Roman" w:cs="Times New Roman"/>
          <w:spacing w:val="-5"/>
          <w:sz w:val="28"/>
          <w:szCs w:val="28"/>
        </w:rPr>
        <w:t>Контрольно-счетную комиссию в течение 10 рабочих дней со дня принятия.</w:t>
      </w:r>
      <w:proofErr w:type="gramEnd"/>
    </w:p>
    <w:p w:rsidR="00D423CF" w:rsidRPr="00875A5E" w:rsidRDefault="00D423CF" w:rsidP="00D423CF">
      <w:pPr>
        <w:numPr>
          <w:ilvl w:val="0"/>
          <w:numId w:val="10"/>
        </w:numPr>
        <w:shd w:val="clear" w:color="auto" w:fill="FFFFFF"/>
        <w:tabs>
          <w:tab w:val="left" w:pos="979"/>
        </w:tabs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 xml:space="preserve">Главные администраторы бюджетных средств </w:t>
      </w:r>
      <w:r w:rsidRPr="00875A5E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875A5E">
        <w:rPr>
          <w:rFonts w:ascii="Times New Roman" w:hAnsi="Times New Roman" w:cs="Times New Roman"/>
          <w:sz w:val="28"/>
          <w:szCs w:val="28"/>
        </w:rPr>
        <w:t xml:space="preserve"> "Усть-Куломский", в установленные действующим законодательством Российской Федерации сроки, направляют в Контрольно-счетную комиссию годовую бюджетную отчетность.</w:t>
      </w:r>
    </w:p>
    <w:p w:rsidR="00D423CF" w:rsidRPr="00875A5E" w:rsidRDefault="00D423CF" w:rsidP="00D423CF">
      <w:pPr>
        <w:numPr>
          <w:ilvl w:val="0"/>
          <w:numId w:val="11"/>
        </w:numPr>
        <w:shd w:val="clear" w:color="auto" w:fill="FFFFFF"/>
        <w:tabs>
          <w:tab w:val="left" w:pos="886"/>
        </w:tabs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Контрольно-счетная комиссия не вправе запрашивать информацию, документы и материалы, если такие информация, документы и материалы ранее уже были ей представлены.</w:t>
      </w:r>
    </w:p>
    <w:p w:rsidR="00D423CF" w:rsidRPr="00B62973" w:rsidRDefault="00D423CF" w:rsidP="00D423CF">
      <w:pPr>
        <w:numPr>
          <w:ilvl w:val="0"/>
          <w:numId w:val="11"/>
        </w:numPr>
        <w:shd w:val="clear" w:color="auto" w:fill="FFFFFF"/>
        <w:tabs>
          <w:tab w:val="left" w:pos="886"/>
        </w:tabs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proofErr w:type="gramStart"/>
      <w:r w:rsidRPr="00875A5E">
        <w:rPr>
          <w:rFonts w:ascii="Times New Roman" w:hAnsi="Times New Roman" w:cs="Times New Roman"/>
          <w:sz w:val="28"/>
          <w:szCs w:val="28"/>
        </w:rPr>
        <w:t xml:space="preserve">Непредставление или несвоевременное представление органами и организациями, указанными в части 1 настоящей статьи, в Контрольно-счетную комиссию по ее запросу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</w:t>
      </w:r>
      <w:r w:rsidRPr="00B62973">
        <w:rPr>
          <w:rFonts w:ascii="Times New Roman" w:hAnsi="Times New Roman" w:cs="Times New Roman"/>
          <w:sz w:val="28"/>
          <w:szCs w:val="28"/>
        </w:rPr>
        <w:t>Республики</w:t>
      </w:r>
      <w:proofErr w:type="gramEnd"/>
      <w:r w:rsidRPr="00B62973">
        <w:rPr>
          <w:rFonts w:ascii="Times New Roman" w:hAnsi="Times New Roman" w:cs="Times New Roman"/>
          <w:sz w:val="28"/>
          <w:szCs w:val="28"/>
        </w:rPr>
        <w:t xml:space="preserve"> Коми.</w:t>
      </w:r>
    </w:p>
    <w:p w:rsidR="00903AB4" w:rsidRPr="00B62973" w:rsidRDefault="00903AB4" w:rsidP="00D423CF">
      <w:pPr>
        <w:numPr>
          <w:ilvl w:val="0"/>
          <w:numId w:val="11"/>
        </w:numPr>
        <w:shd w:val="clear" w:color="auto" w:fill="FFFFFF"/>
        <w:tabs>
          <w:tab w:val="left" w:pos="886"/>
        </w:tabs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осуществлении внешнего муниципального финансового контроля Контрольно-счетной комиссии предоставляется необходимый для реализации их полномочий постоянный доступ к государственным и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тайне.</w:t>
      </w:r>
    </w:p>
    <w:p w:rsidR="00903AB4" w:rsidRDefault="00903AB4" w:rsidP="00D423CF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423CF" w:rsidRPr="00875A5E" w:rsidRDefault="00D423CF" w:rsidP="00D423CF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 xml:space="preserve">Статья 19. Представления и предписания </w:t>
      </w:r>
    </w:p>
    <w:p w:rsidR="00D423CF" w:rsidRPr="00875A5E" w:rsidRDefault="00D423CF" w:rsidP="00D423CF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Контрольно-счетной комиссии</w:t>
      </w:r>
    </w:p>
    <w:p w:rsidR="00D423CF" w:rsidRPr="00875A5E" w:rsidRDefault="00D423CF" w:rsidP="00D423CF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423CF" w:rsidRPr="00B62973" w:rsidRDefault="00D423CF" w:rsidP="00D423CF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6297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62973">
        <w:rPr>
          <w:rFonts w:ascii="Times New Roman" w:hAnsi="Times New Roman" w:cs="Times New Roman"/>
          <w:sz w:val="28"/>
          <w:szCs w:val="28"/>
        </w:rPr>
        <w:t xml:space="preserve">Контрольно-счетная комиссия по результатам проведения контрольных мероприятий вправе вносить в органы местного самоуправления и муниципальные органы, проверяемые организации и их должностным лицам представления для принятия мер по устранению выявленных </w:t>
      </w:r>
      <w:r w:rsidR="00980F7D" w:rsidRPr="00B62973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2E0258" w:rsidRPr="00B62973">
        <w:rPr>
          <w:rFonts w:ascii="Times New Roman" w:hAnsi="Times New Roman" w:cs="Times New Roman"/>
          <w:sz w:val="28"/>
          <w:szCs w:val="28"/>
        </w:rPr>
        <w:t xml:space="preserve">и иных </w:t>
      </w:r>
      <w:r w:rsidRPr="00B62973">
        <w:rPr>
          <w:rFonts w:ascii="Times New Roman" w:hAnsi="Times New Roman" w:cs="Times New Roman"/>
          <w:sz w:val="28"/>
          <w:szCs w:val="28"/>
        </w:rPr>
        <w:t xml:space="preserve">нарушений и недостатков, предотвращению нанесения материального ущерба муниципальному образованию или возмещению причиненного вреда, по привлечению к ответственности должностных лиц, виновных в допущенных нарушениях, а также мер по </w:t>
      </w:r>
      <w:r w:rsidRPr="00B62973">
        <w:rPr>
          <w:rFonts w:ascii="Times New Roman" w:hAnsi="Times New Roman" w:cs="Times New Roman"/>
          <w:spacing w:val="-1"/>
          <w:sz w:val="28"/>
          <w:szCs w:val="28"/>
        </w:rPr>
        <w:t>пресечению</w:t>
      </w:r>
      <w:proofErr w:type="gramEnd"/>
      <w:r w:rsidRPr="00B62973">
        <w:rPr>
          <w:rFonts w:ascii="Times New Roman" w:hAnsi="Times New Roman" w:cs="Times New Roman"/>
          <w:spacing w:val="-1"/>
          <w:sz w:val="28"/>
          <w:szCs w:val="28"/>
        </w:rPr>
        <w:t>, устранению и предупреждению нарушений.</w:t>
      </w:r>
    </w:p>
    <w:p w:rsidR="00D423CF" w:rsidRPr="00B62973" w:rsidRDefault="00D423CF" w:rsidP="008D155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973">
        <w:rPr>
          <w:rFonts w:ascii="Times New Roman" w:hAnsi="Times New Roman" w:cs="Times New Roman"/>
          <w:spacing w:val="-12"/>
          <w:sz w:val="28"/>
          <w:szCs w:val="28"/>
        </w:rPr>
        <w:t>2.</w:t>
      </w:r>
      <w:r w:rsidR="008D155F" w:rsidRPr="00B6297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B62973">
        <w:rPr>
          <w:rFonts w:ascii="Times New Roman" w:hAnsi="Times New Roman" w:cs="Times New Roman"/>
          <w:sz w:val="28"/>
          <w:szCs w:val="28"/>
        </w:rPr>
        <w:t>Представление Контрольно-счетной комиссии подписывается председателем Контрольно-счетной комиссии.</w:t>
      </w:r>
    </w:p>
    <w:p w:rsidR="00D423CF" w:rsidRPr="00B62973" w:rsidRDefault="00D423CF" w:rsidP="00D423CF">
      <w:pPr>
        <w:numPr>
          <w:ilvl w:val="0"/>
          <w:numId w:val="12"/>
        </w:numPr>
        <w:shd w:val="clear" w:color="auto" w:fill="FFFFFF"/>
        <w:tabs>
          <w:tab w:val="left" w:pos="886"/>
        </w:tabs>
        <w:ind w:firstLine="709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proofErr w:type="gramStart"/>
      <w:r w:rsidRPr="00B62973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и муниципальные органы, а также организации </w:t>
      </w:r>
      <w:r w:rsidR="00034AC8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указанный в представлении срок или, если срок не указан, в течение 30 дней со дня его получения </w:t>
      </w:r>
      <w:r w:rsidRPr="00B62973">
        <w:rPr>
          <w:rFonts w:ascii="Times New Roman" w:hAnsi="Times New Roman" w:cs="Times New Roman"/>
          <w:sz w:val="28"/>
          <w:szCs w:val="28"/>
        </w:rPr>
        <w:t xml:space="preserve">обязаны уведомить в письменной форме Контрольно-счетную комиссию о принятых по результатам </w:t>
      </w:r>
      <w:r w:rsidRPr="00B62973">
        <w:rPr>
          <w:rFonts w:ascii="Times New Roman" w:hAnsi="Times New Roman" w:cs="Times New Roman"/>
          <w:sz w:val="28"/>
          <w:szCs w:val="28"/>
        </w:rPr>
        <w:lastRenderedPageBreak/>
        <w:t>рассмотрения представления решениях и мерах.</w:t>
      </w:r>
      <w:proofErr w:type="gramEnd"/>
    </w:p>
    <w:p w:rsidR="00034AC8" w:rsidRPr="00B62973" w:rsidRDefault="00F12431" w:rsidP="00F12431">
      <w:pPr>
        <w:pStyle w:val="a3"/>
        <w:numPr>
          <w:ilvl w:val="1"/>
          <w:numId w:val="12"/>
        </w:numPr>
        <w:shd w:val="clear" w:color="auto" w:fill="FFFFFF"/>
        <w:tabs>
          <w:tab w:val="left" w:pos="886"/>
        </w:tabs>
        <w:ind w:left="0" w:firstLine="709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B62973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Срок выполнения представления может быть продлен по решению Контрольно-счетной комиссией, но не более одного раза.</w:t>
      </w:r>
    </w:p>
    <w:p w:rsidR="00F12431" w:rsidRPr="00B62973" w:rsidRDefault="00F12431" w:rsidP="00F12431">
      <w:pPr>
        <w:pStyle w:val="a3"/>
        <w:shd w:val="clear" w:color="auto" w:fill="FFFFFF"/>
        <w:jc w:val="both"/>
        <w:rPr>
          <w:rFonts w:ascii="Times New Roman" w:hAnsi="Times New Roman" w:cs="Times New Roman"/>
          <w:sz w:val="18"/>
          <w:szCs w:val="28"/>
        </w:rPr>
      </w:pPr>
      <w:r w:rsidRPr="00B62973">
        <w:rPr>
          <w:rFonts w:ascii="Times New Roman" w:hAnsi="Times New Roman" w:cs="Times New Roman"/>
          <w:sz w:val="22"/>
          <w:szCs w:val="28"/>
        </w:rPr>
        <w:t xml:space="preserve">  </w:t>
      </w:r>
    </w:p>
    <w:p w:rsidR="004158B7" w:rsidRPr="00B62973" w:rsidRDefault="00D423CF" w:rsidP="00CD1DF6">
      <w:pPr>
        <w:numPr>
          <w:ilvl w:val="0"/>
          <w:numId w:val="12"/>
        </w:numPr>
        <w:shd w:val="clear" w:color="auto" w:fill="FFFFFF"/>
        <w:tabs>
          <w:tab w:val="left" w:pos="886"/>
        </w:tabs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B62973">
        <w:rPr>
          <w:rFonts w:ascii="Times New Roman" w:hAnsi="Times New Roman" w:cs="Times New Roman"/>
          <w:sz w:val="28"/>
          <w:szCs w:val="28"/>
        </w:rPr>
        <w:t xml:space="preserve">В случае выявления нарушений, требующих безотлагательных мер по их пресечению и предупреждению, </w:t>
      </w:r>
      <w:r w:rsidR="00C050D7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невыполнения представлений Контрольно-счетной комиссии, </w:t>
      </w:r>
      <w:r w:rsidR="00644E08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 также в случае </w:t>
      </w:r>
      <w:r w:rsidRPr="00B62973">
        <w:rPr>
          <w:rFonts w:ascii="Times New Roman" w:hAnsi="Times New Roman" w:cs="Times New Roman"/>
          <w:sz w:val="28"/>
          <w:szCs w:val="28"/>
        </w:rPr>
        <w:t>воспрепятствования проведению должностными лицами Контрольно-счетной комиссии контрольных мероприятий,</w:t>
      </w:r>
      <w:r w:rsidR="00CD1DF6" w:rsidRPr="00B62973">
        <w:rPr>
          <w:rFonts w:ascii="Times New Roman" w:hAnsi="Times New Roman" w:cs="Times New Roman"/>
          <w:sz w:val="28"/>
          <w:szCs w:val="28"/>
        </w:rPr>
        <w:t xml:space="preserve"> </w:t>
      </w:r>
      <w:r w:rsidR="00CD1DF6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="004158B7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онтрольно-счетн</w:t>
      </w:r>
      <w:r w:rsidR="00CD1DF6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ая комиссия</w:t>
      </w:r>
      <w:r w:rsidR="004158B7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направля</w:t>
      </w:r>
      <w:r w:rsidR="00CD1DF6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4158B7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т в органы местного самоуправления и муниципальные органы, проверяемые органы и организации и их должностным лицам предписание.</w:t>
      </w:r>
    </w:p>
    <w:p w:rsidR="009B6020" w:rsidRPr="00DC292F" w:rsidRDefault="009B6020" w:rsidP="009B6020">
      <w:pPr>
        <w:pStyle w:val="a3"/>
        <w:shd w:val="clear" w:color="auto" w:fill="FFFFFF"/>
        <w:jc w:val="both"/>
        <w:rPr>
          <w:rFonts w:ascii="Times New Roman" w:hAnsi="Times New Roman" w:cs="Times New Roman"/>
          <w:sz w:val="18"/>
          <w:szCs w:val="28"/>
          <w:highlight w:val="yellow"/>
        </w:rPr>
      </w:pPr>
      <w:r w:rsidRPr="00DC292F">
        <w:rPr>
          <w:rFonts w:ascii="Times New Roman" w:hAnsi="Times New Roman" w:cs="Times New Roman"/>
          <w:sz w:val="22"/>
          <w:szCs w:val="28"/>
          <w:highlight w:val="yellow"/>
        </w:rPr>
        <w:t xml:space="preserve">  </w:t>
      </w:r>
    </w:p>
    <w:p w:rsidR="00D423CF" w:rsidRPr="00875A5E" w:rsidRDefault="00D423CF" w:rsidP="00D423CF">
      <w:pPr>
        <w:shd w:val="clear" w:color="auto" w:fill="FFFFFF"/>
        <w:tabs>
          <w:tab w:val="left" w:pos="1044"/>
          <w:tab w:val="left" w:pos="4925"/>
          <w:tab w:val="left" w:pos="729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pacing w:val="-9"/>
          <w:sz w:val="28"/>
          <w:szCs w:val="28"/>
        </w:rPr>
        <w:t>5.</w:t>
      </w:r>
      <w:r w:rsidRPr="00875A5E">
        <w:rPr>
          <w:rFonts w:ascii="Times New Roman" w:hAnsi="Times New Roman" w:cs="Times New Roman"/>
          <w:sz w:val="28"/>
          <w:szCs w:val="28"/>
        </w:rPr>
        <w:tab/>
        <w:t xml:space="preserve">Предписание Контрольно-счетной комиссии должно содержать указание на конкретные допущенные нарушения и конкретные основания </w:t>
      </w:r>
      <w:r w:rsidRPr="00875A5E">
        <w:rPr>
          <w:rFonts w:ascii="Times New Roman" w:hAnsi="Times New Roman" w:cs="Times New Roman"/>
          <w:spacing w:val="-2"/>
          <w:sz w:val="28"/>
          <w:szCs w:val="28"/>
        </w:rPr>
        <w:t>вынесения предписания.</w:t>
      </w:r>
    </w:p>
    <w:p w:rsidR="00D423CF" w:rsidRPr="009279F1" w:rsidRDefault="00D423CF" w:rsidP="00D423CF">
      <w:pPr>
        <w:shd w:val="clear" w:color="auto" w:fill="FFFFFF"/>
        <w:tabs>
          <w:tab w:val="left" w:pos="1188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875A5E">
        <w:rPr>
          <w:rFonts w:ascii="Times New Roman" w:hAnsi="Times New Roman" w:cs="Times New Roman"/>
          <w:spacing w:val="-12"/>
          <w:sz w:val="28"/>
          <w:szCs w:val="28"/>
        </w:rPr>
        <w:t>6.</w:t>
      </w:r>
      <w:r w:rsidRPr="00875A5E">
        <w:rPr>
          <w:rFonts w:ascii="Times New Roman" w:hAnsi="Times New Roman" w:cs="Times New Roman"/>
          <w:sz w:val="28"/>
          <w:szCs w:val="28"/>
        </w:rPr>
        <w:tab/>
        <w:t xml:space="preserve">Предписание Контрольно-счетной комиссии подписывается </w:t>
      </w:r>
      <w:r w:rsidRPr="009279F1">
        <w:rPr>
          <w:rFonts w:ascii="Times New Roman" w:hAnsi="Times New Roman" w:cs="Times New Roman"/>
          <w:sz w:val="28"/>
          <w:szCs w:val="28"/>
        </w:rPr>
        <w:t>Председателем Контрольно-счетной комиссии.</w:t>
      </w:r>
    </w:p>
    <w:p w:rsidR="00D423CF" w:rsidRPr="00B62973" w:rsidRDefault="00D423CF" w:rsidP="00D423CF">
      <w:pPr>
        <w:numPr>
          <w:ilvl w:val="0"/>
          <w:numId w:val="13"/>
        </w:numPr>
        <w:shd w:val="clear" w:color="auto" w:fill="FFFFFF"/>
        <w:tabs>
          <w:tab w:val="left" w:pos="864"/>
        </w:tabs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B62973">
        <w:rPr>
          <w:rFonts w:ascii="Times New Roman" w:hAnsi="Times New Roman" w:cs="Times New Roman"/>
          <w:spacing w:val="-2"/>
          <w:sz w:val="28"/>
          <w:szCs w:val="28"/>
        </w:rPr>
        <w:t xml:space="preserve">Предписание Контрольно-счетной комиссии должно быть исполнено в </w:t>
      </w:r>
      <w:r w:rsidRPr="00B62973">
        <w:rPr>
          <w:rFonts w:ascii="Times New Roman" w:hAnsi="Times New Roman" w:cs="Times New Roman"/>
          <w:sz w:val="28"/>
          <w:szCs w:val="28"/>
        </w:rPr>
        <w:t>установленные в нем сроки.</w:t>
      </w:r>
      <w:r w:rsidR="001B25C6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Срок выполнения предписания может быть продлен по решению Контрольно-счетной комиссии, но не более одного раза.</w:t>
      </w:r>
    </w:p>
    <w:p w:rsidR="00D423CF" w:rsidRPr="00B62973" w:rsidRDefault="00D423CF" w:rsidP="00D423CF">
      <w:pPr>
        <w:numPr>
          <w:ilvl w:val="0"/>
          <w:numId w:val="13"/>
        </w:numPr>
        <w:shd w:val="clear" w:color="auto" w:fill="FFFFFF"/>
        <w:tabs>
          <w:tab w:val="left" w:pos="864"/>
        </w:tabs>
        <w:ind w:firstLine="709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B62973">
        <w:rPr>
          <w:rFonts w:ascii="Times New Roman" w:hAnsi="Times New Roman" w:cs="Times New Roman"/>
          <w:sz w:val="28"/>
          <w:szCs w:val="28"/>
        </w:rPr>
        <w:t>Не</w:t>
      </w:r>
      <w:r w:rsidR="00D764F1" w:rsidRPr="00B62973">
        <w:rPr>
          <w:rFonts w:ascii="Times New Roman" w:hAnsi="Times New Roman" w:cs="Times New Roman"/>
          <w:sz w:val="28"/>
          <w:szCs w:val="28"/>
        </w:rPr>
        <w:t>выпо</w:t>
      </w:r>
      <w:r w:rsidRPr="00B62973">
        <w:rPr>
          <w:rFonts w:ascii="Times New Roman" w:hAnsi="Times New Roman" w:cs="Times New Roman"/>
          <w:sz w:val="28"/>
          <w:szCs w:val="28"/>
        </w:rPr>
        <w:t xml:space="preserve">лнение </w:t>
      </w:r>
      <w:r w:rsidR="006E14B2" w:rsidRPr="00B62973">
        <w:rPr>
          <w:rFonts w:ascii="Times New Roman" w:hAnsi="Times New Roman" w:cs="Times New Roman"/>
          <w:sz w:val="28"/>
          <w:szCs w:val="28"/>
        </w:rPr>
        <w:t xml:space="preserve"> представления или предписания </w:t>
      </w:r>
      <w:r w:rsidRPr="00B62973">
        <w:rPr>
          <w:rFonts w:ascii="Times New Roman" w:hAnsi="Times New Roman" w:cs="Times New Roman"/>
          <w:spacing w:val="-1"/>
          <w:sz w:val="28"/>
          <w:szCs w:val="28"/>
        </w:rPr>
        <w:t xml:space="preserve"> Контрольно-счетной комиссии влечет за собой ответственность, </w:t>
      </w:r>
      <w:r w:rsidRPr="00B62973">
        <w:rPr>
          <w:rFonts w:ascii="Times New Roman" w:hAnsi="Times New Roman" w:cs="Times New Roman"/>
          <w:sz w:val="28"/>
          <w:szCs w:val="28"/>
        </w:rPr>
        <w:t>установленную законодательством Российской Федерации</w:t>
      </w:r>
      <w:r w:rsidR="00D764F1" w:rsidRPr="00B62973">
        <w:rPr>
          <w:rFonts w:ascii="Times New Roman" w:hAnsi="Times New Roman" w:cs="Times New Roman"/>
          <w:sz w:val="28"/>
          <w:szCs w:val="28"/>
        </w:rPr>
        <w:t>.</w:t>
      </w:r>
    </w:p>
    <w:p w:rsidR="00D423CF" w:rsidRPr="00875A5E" w:rsidRDefault="00D423CF" w:rsidP="00D423CF">
      <w:pPr>
        <w:numPr>
          <w:ilvl w:val="0"/>
          <w:numId w:val="13"/>
        </w:numPr>
        <w:shd w:val="clear" w:color="auto" w:fill="FFFFFF"/>
        <w:tabs>
          <w:tab w:val="left" w:pos="864"/>
        </w:tabs>
        <w:ind w:firstLine="709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 xml:space="preserve">В случае если при проведении контрольных мероприятий выявлены факты незаконного использования средств бюджета </w:t>
      </w:r>
      <w:r w:rsidRPr="00875A5E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875A5E">
        <w:rPr>
          <w:rFonts w:ascii="Times New Roman" w:hAnsi="Times New Roman" w:cs="Times New Roman"/>
          <w:sz w:val="28"/>
          <w:szCs w:val="28"/>
        </w:rPr>
        <w:t xml:space="preserve"> "Усть-Куломский", в которых усматриваются признаки преступления или коррупционного правонарушения, Контрольно-счетная комиссия незамедлительно передает материалы контрольных мероприятий в правоохранительные органы.</w:t>
      </w:r>
    </w:p>
    <w:p w:rsidR="00310A01" w:rsidRPr="00875A5E" w:rsidRDefault="003A5556" w:rsidP="00310A01">
      <w:pPr>
        <w:jc w:val="both"/>
        <w:rPr>
          <w:rFonts w:ascii="Times New Roman" w:hAnsi="Times New Roman"/>
          <w:sz w:val="28"/>
          <w:szCs w:val="28"/>
        </w:rPr>
      </w:pPr>
      <w:r w:rsidRPr="00875A5E">
        <w:rPr>
          <w:rFonts w:ascii="Times New Roman" w:hAnsi="Times New Roman"/>
          <w:sz w:val="28"/>
          <w:szCs w:val="28"/>
        </w:rPr>
        <w:t xml:space="preserve">           </w:t>
      </w:r>
      <w:r w:rsidR="00310A01" w:rsidRPr="00875A5E">
        <w:rPr>
          <w:rFonts w:ascii="Times New Roman" w:hAnsi="Times New Roman"/>
          <w:sz w:val="28"/>
          <w:szCs w:val="28"/>
        </w:rPr>
        <w:t>Правоохранительные органы обязаны предоставлять Контрольно-счетной комиссии муниципального района «</w:t>
      </w:r>
      <w:r w:rsidRPr="00875A5E">
        <w:rPr>
          <w:rFonts w:ascii="Times New Roman" w:hAnsi="Times New Roman"/>
          <w:sz w:val="28"/>
          <w:szCs w:val="28"/>
        </w:rPr>
        <w:t>Усть-Кул</w:t>
      </w:r>
      <w:r w:rsidR="00EB7540">
        <w:rPr>
          <w:rFonts w:ascii="Times New Roman" w:hAnsi="Times New Roman"/>
          <w:sz w:val="28"/>
          <w:szCs w:val="28"/>
        </w:rPr>
        <w:t>о</w:t>
      </w:r>
      <w:r w:rsidRPr="00875A5E">
        <w:rPr>
          <w:rFonts w:ascii="Times New Roman" w:hAnsi="Times New Roman"/>
          <w:sz w:val="28"/>
          <w:szCs w:val="28"/>
        </w:rPr>
        <w:t>мский»</w:t>
      </w:r>
      <w:r w:rsidR="00310A01" w:rsidRPr="00875A5E">
        <w:rPr>
          <w:rFonts w:ascii="Times New Roman" w:hAnsi="Times New Roman"/>
          <w:sz w:val="28"/>
          <w:szCs w:val="28"/>
        </w:rPr>
        <w:t xml:space="preserve"> информацию о ходе рассмотрения и принятых решениях по переданным контро</w:t>
      </w:r>
      <w:r w:rsidR="00724E4B">
        <w:rPr>
          <w:rFonts w:ascii="Times New Roman" w:hAnsi="Times New Roman"/>
          <w:sz w:val="28"/>
          <w:szCs w:val="28"/>
        </w:rPr>
        <w:t>льно-счетным органом материалам</w:t>
      </w:r>
      <w:r w:rsidR="00310A01" w:rsidRPr="00875A5E">
        <w:rPr>
          <w:rFonts w:ascii="Times New Roman" w:hAnsi="Times New Roman"/>
          <w:sz w:val="28"/>
          <w:szCs w:val="28"/>
        </w:rPr>
        <w:t>.</w:t>
      </w:r>
    </w:p>
    <w:p w:rsidR="003A5556" w:rsidRPr="00875A5E" w:rsidRDefault="003A5556" w:rsidP="003A55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5A5E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423CF" w:rsidRPr="00875A5E" w:rsidRDefault="00D423CF" w:rsidP="00D423CF">
      <w:pPr>
        <w:shd w:val="clear" w:color="auto" w:fill="FFFFFF"/>
        <w:tabs>
          <w:tab w:val="left" w:pos="864"/>
        </w:tabs>
        <w:jc w:val="both"/>
        <w:rPr>
          <w:rFonts w:ascii="Times New Roman" w:hAnsi="Times New Roman" w:cs="Times New Roman"/>
          <w:spacing w:val="-12"/>
          <w:sz w:val="28"/>
          <w:szCs w:val="28"/>
        </w:rPr>
      </w:pPr>
    </w:p>
    <w:p w:rsidR="00D423CF" w:rsidRPr="00875A5E" w:rsidRDefault="00D423CF" w:rsidP="00D423CF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Статья 20. Гарантии прав проверяемых органов и организаций</w:t>
      </w:r>
    </w:p>
    <w:p w:rsidR="00D423CF" w:rsidRPr="00875A5E" w:rsidRDefault="00D423CF" w:rsidP="00D423CF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</w:p>
    <w:p w:rsidR="00D423CF" w:rsidRPr="00875A5E" w:rsidRDefault="00D423CF" w:rsidP="00D423CF">
      <w:pPr>
        <w:numPr>
          <w:ilvl w:val="0"/>
          <w:numId w:val="14"/>
        </w:numPr>
        <w:shd w:val="clear" w:color="auto" w:fill="FFFFFF"/>
        <w:tabs>
          <w:tab w:val="left" w:pos="878"/>
        </w:tabs>
        <w:ind w:firstLine="709"/>
        <w:jc w:val="both"/>
        <w:rPr>
          <w:rFonts w:ascii="Times New Roman" w:hAnsi="Times New Roman" w:cs="Times New Roman"/>
          <w:spacing w:val="-22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Акты, составленные Контрольно-счетной комиссией при проведении контрольных мероприятий, доводятся до сведения руководителей проверяемых органов и организаций. Пояснения и замечания руководителей проверяемых органов и организаций, представленные в срок, установленный законами Республики Коми, прилагаются к актам и в дальнейшем являются их неотъемлемой частью.</w:t>
      </w:r>
    </w:p>
    <w:p w:rsidR="00D423CF" w:rsidRPr="00875A5E" w:rsidRDefault="00D423CF" w:rsidP="00D423CF">
      <w:pPr>
        <w:numPr>
          <w:ilvl w:val="0"/>
          <w:numId w:val="14"/>
        </w:numPr>
        <w:shd w:val="clear" w:color="auto" w:fill="FFFFFF"/>
        <w:tabs>
          <w:tab w:val="left" w:pos="878"/>
        </w:tabs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 xml:space="preserve">Проверяемые органы и организации и их должностные лица вправе обратиться в суд с заявлением о признании недействительным полностью или частично предписания Контрольно-счетной комиссии, а также обратиться с жалобой на действия (бездействие) Контрольно-счетной </w:t>
      </w:r>
      <w:r w:rsidRPr="00875A5E">
        <w:rPr>
          <w:rFonts w:ascii="Times New Roman" w:hAnsi="Times New Roman" w:cs="Times New Roman"/>
          <w:sz w:val="28"/>
          <w:szCs w:val="28"/>
        </w:rPr>
        <w:lastRenderedPageBreak/>
        <w:t>комиссии в Совет МР «Усть-Куломский». Подача заявления не приостанавливает действия предписания.</w:t>
      </w:r>
    </w:p>
    <w:p w:rsidR="00D423CF" w:rsidRPr="00875A5E" w:rsidRDefault="00D423CF" w:rsidP="00D423CF">
      <w:pPr>
        <w:shd w:val="clear" w:color="auto" w:fill="FFFFFF"/>
        <w:tabs>
          <w:tab w:val="left" w:pos="878"/>
        </w:tabs>
        <w:jc w:val="both"/>
        <w:rPr>
          <w:rFonts w:ascii="Times New Roman" w:hAnsi="Times New Roman" w:cs="Times New Roman"/>
          <w:spacing w:val="-9"/>
          <w:sz w:val="28"/>
          <w:szCs w:val="28"/>
        </w:rPr>
      </w:pPr>
    </w:p>
    <w:p w:rsidR="00D423CF" w:rsidRPr="00875A5E" w:rsidRDefault="00D423CF" w:rsidP="00D423CF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 xml:space="preserve">Статья 21. Взаимодействие Контрольно-счетной комиссии </w:t>
      </w:r>
    </w:p>
    <w:p w:rsidR="00D423CF" w:rsidRPr="00875A5E" w:rsidRDefault="00D423CF" w:rsidP="00D423CF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с государственными и муниципальными органами</w:t>
      </w:r>
    </w:p>
    <w:p w:rsidR="00D423CF" w:rsidRPr="00875A5E" w:rsidRDefault="00D423CF" w:rsidP="00D423CF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423CF" w:rsidRDefault="00D423CF" w:rsidP="00D423CF">
      <w:pPr>
        <w:shd w:val="clear" w:color="auto" w:fill="FFFFFF"/>
        <w:tabs>
          <w:tab w:val="left" w:pos="187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pacing w:val="-22"/>
          <w:sz w:val="28"/>
          <w:szCs w:val="28"/>
        </w:rPr>
        <w:t>1.</w:t>
      </w:r>
      <w:r w:rsidRPr="00875A5E">
        <w:rPr>
          <w:rFonts w:ascii="Times New Roman" w:hAnsi="Times New Roman" w:cs="Times New Roman"/>
          <w:sz w:val="28"/>
          <w:szCs w:val="28"/>
        </w:rPr>
        <w:t xml:space="preserve"> </w:t>
      </w:r>
      <w:r w:rsidRPr="00875A5E">
        <w:rPr>
          <w:rFonts w:ascii="Times New Roman" w:hAnsi="Times New Roman" w:cs="Times New Roman"/>
          <w:spacing w:val="-1"/>
          <w:sz w:val="28"/>
          <w:szCs w:val="28"/>
        </w:rPr>
        <w:t xml:space="preserve">Контрольно-счетная комиссия при осуществлении своей деятельности </w:t>
      </w:r>
      <w:r w:rsidRPr="00875A5E">
        <w:rPr>
          <w:rFonts w:ascii="Times New Roman" w:hAnsi="Times New Roman" w:cs="Times New Roman"/>
          <w:sz w:val="28"/>
          <w:szCs w:val="28"/>
        </w:rPr>
        <w:t xml:space="preserve">имеет право </w:t>
      </w:r>
      <w:r w:rsidR="00AD096C" w:rsidRPr="00F50939">
        <w:rPr>
          <w:rFonts w:ascii="Times New Roman" w:hAnsi="Times New Roman" w:cs="Times New Roman"/>
          <w:sz w:val="28"/>
          <w:szCs w:val="28"/>
        </w:rPr>
        <w:t xml:space="preserve">взаимодействовать </w:t>
      </w:r>
      <w:r w:rsidR="00573FBE" w:rsidRPr="00F50939">
        <w:rPr>
          <w:rFonts w:ascii="Times New Roman" w:hAnsi="Times New Roman" w:cs="Times New Roman"/>
          <w:sz w:val="28"/>
          <w:szCs w:val="28"/>
        </w:rPr>
        <w:t>с о</w:t>
      </w:r>
      <w:r w:rsidR="00573FBE" w:rsidRPr="00875A5E">
        <w:rPr>
          <w:rFonts w:ascii="Times New Roman" w:hAnsi="Times New Roman" w:cs="Times New Roman"/>
          <w:sz w:val="28"/>
          <w:szCs w:val="28"/>
        </w:rPr>
        <w:t xml:space="preserve">рганами местного самоуправления </w:t>
      </w:r>
      <w:r w:rsidR="00573FBE" w:rsidRPr="00875A5E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="00573FBE" w:rsidRPr="00875A5E">
        <w:rPr>
          <w:rFonts w:ascii="Times New Roman" w:hAnsi="Times New Roman" w:cs="Times New Roman"/>
          <w:sz w:val="28"/>
          <w:szCs w:val="28"/>
        </w:rPr>
        <w:t xml:space="preserve"> "Усть-Куломский",</w:t>
      </w:r>
      <w:r w:rsidR="00CC6B91">
        <w:rPr>
          <w:rFonts w:ascii="Times New Roman" w:hAnsi="Times New Roman" w:cs="Times New Roman"/>
          <w:sz w:val="28"/>
          <w:szCs w:val="28"/>
        </w:rPr>
        <w:t xml:space="preserve"> </w:t>
      </w:r>
      <w:r w:rsidRPr="00875A5E">
        <w:rPr>
          <w:rFonts w:ascii="Times New Roman" w:hAnsi="Times New Roman" w:cs="Times New Roman"/>
          <w:sz w:val="28"/>
          <w:szCs w:val="28"/>
        </w:rPr>
        <w:t>территориальными управлениями Центрального банка Российской Федерации, территориальными органами Федерального казначейства, налоговыми органами, органами прокуратуры, иными правоохранительными, надзорными и контрольными органами Российской Федерации, Республики Коми, заключать с ними соглашения о сотрудничестве и взаимодействии.</w:t>
      </w:r>
    </w:p>
    <w:p w:rsidR="00D423CF" w:rsidRPr="00875A5E" w:rsidRDefault="00D423CF" w:rsidP="00D423CF">
      <w:pPr>
        <w:shd w:val="clear" w:color="auto" w:fill="FFFFFF"/>
        <w:tabs>
          <w:tab w:val="left" w:pos="187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pacing w:val="-9"/>
          <w:sz w:val="28"/>
          <w:szCs w:val="28"/>
        </w:rPr>
        <w:t>2.</w:t>
      </w:r>
      <w:r w:rsidRPr="00875A5E">
        <w:rPr>
          <w:rFonts w:ascii="Times New Roman" w:hAnsi="Times New Roman" w:cs="Times New Roman"/>
          <w:sz w:val="28"/>
          <w:szCs w:val="28"/>
        </w:rPr>
        <w:t xml:space="preserve"> </w:t>
      </w:r>
      <w:r w:rsidRPr="00875A5E">
        <w:rPr>
          <w:rFonts w:ascii="Times New Roman" w:hAnsi="Times New Roman" w:cs="Times New Roman"/>
          <w:spacing w:val="-1"/>
          <w:sz w:val="28"/>
          <w:szCs w:val="28"/>
        </w:rPr>
        <w:t xml:space="preserve">Контрольно-счетная комиссия при осуществлении своей деятельности </w:t>
      </w:r>
      <w:r w:rsidRPr="00875A5E">
        <w:rPr>
          <w:rFonts w:ascii="Times New Roman" w:hAnsi="Times New Roman" w:cs="Times New Roman"/>
          <w:sz w:val="28"/>
          <w:szCs w:val="28"/>
        </w:rPr>
        <w:t>вправе взаимодействовать с контрольно-счетными органами других муниципальных образований, со Счетной палатой Российской Федерации, Контрольно-счетной палатой Республики Коми, заключать с ними соглашения о сотрудничестве и взаимодействии.</w:t>
      </w:r>
    </w:p>
    <w:p w:rsidR="00D423CF" w:rsidRPr="00875A5E" w:rsidRDefault="00D423CF" w:rsidP="00D423CF">
      <w:pPr>
        <w:shd w:val="clear" w:color="auto" w:fill="FFFFFF"/>
        <w:tabs>
          <w:tab w:val="left" w:pos="20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pacing w:val="-12"/>
          <w:sz w:val="28"/>
          <w:szCs w:val="28"/>
        </w:rPr>
        <w:t>3.</w:t>
      </w:r>
      <w:r w:rsidRPr="00875A5E">
        <w:rPr>
          <w:rFonts w:ascii="Times New Roman" w:hAnsi="Times New Roman" w:cs="Times New Roman"/>
          <w:sz w:val="28"/>
          <w:szCs w:val="28"/>
        </w:rPr>
        <w:t xml:space="preserve"> В целях координации своей деятельности Контрольно-счетная комиссия и органы местного самоуправления муниципального района "</w:t>
      </w:r>
      <w:proofErr w:type="spellStart"/>
      <w:r w:rsidRPr="00875A5E">
        <w:rPr>
          <w:rFonts w:ascii="Times New Roman" w:hAnsi="Times New Roman" w:cs="Times New Roman"/>
          <w:sz w:val="28"/>
          <w:szCs w:val="28"/>
        </w:rPr>
        <w:t>Уст</w:t>
      </w:r>
      <w:proofErr w:type="gramStart"/>
      <w:r w:rsidRPr="00875A5E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875A5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875A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5A5E">
        <w:rPr>
          <w:rFonts w:ascii="Times New Roman" w:hAnsi="Times New Roman" w:cs="Times New Roman"/>
          <w:sz w:val="28"/>
          <w:szCs w:val="28"/>
        </w:rPr>
        <w:t>Куломский</w:t>
      </w:r>
      <w:proofErr w:type="spellEnd"/>
      <w:r w:rsidRPr="00875A5E">
        <w:rPr>
          <w:rFonts w:ascii="Times New Roman" w:hAnsi="Times New Roman" w:cs="Times New Roman"/>
          <w:sz w:val="28"/>
          <w:szCs w:val="28"/>
        </w:rPr>
        <w:t>" могут создавать как временные, так и постоянно действующие совместные координационные, консультационные, совещательные и другие рабочие органы.</w:t>
      </w:r>
    </w:p>
    <w:p w:rsidR="00D423CF" w:rsidRPr="00875A5E" w:rsidRDefault="00D423CF" w:rsidP="00D423CF">
      <w:pPr>
        <w:shd w:val="clear" w:color="auto" w:fill="FFFFFF"/>
        <w:tabs>
          <w:tab w:val="left" w:pos="212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pacing w:val="-9"/>
          <w:sz w:val="28"/>
          <w:szCs w:val="28"/>
        </w:rPr>
        <w:t>4.</w:t>
      </w:r>
      <w:r w:rsidRPr="00875A5E">
        <w:rPr>
          <w:rFonts w:ascii="Times New Roman" w:hAnsi="Times New Roman" w:cs="Times New Roman"/>
          <w:sz w:val="28"/>
          <w:szCs w:val="28"/>
        </w:rPr>
        <w:t xml:space="preserve"> Контрольно-счетная комиссия по письменному обращению контрольно-счетных органов других муниципальных образований может принимать участие в проводимых ими контрольных и экспертно-</w:t>
      </w:r>
      <w:r w:rsidRPr="00875A5E">
        <w:rPr>
          <w:rFonts w:ascii="Times New Roman" w:hAnsi="Times New Roman" w:cs="Times New Roman"/>
          <w:spacing w:val="-1"/>
          <w:sz w:val="28"/>
          <w:szCs w:val="28"/>
        </w:rPr>
        <w:t>аналитических мероприятиях.</w:t>
      </w:r>
    </w:p>
    <w:p w:rsidR="00D423CF" w:rsidRPr="00875A5E" w:rsidRDefault="00D423CF" w:rsidP="00D423CF">
      <w:pPr>
        <w:numPr>
          <w:ilvl w:val="0"/>
          <w:numId w:val="15"/>
        </w:numPr>
        <w:shd w:val="clear" w:color="auto" w:fill="FFFFFF"/>
        <w:tabs>
          <w:tab w:val="left" w:pos="1973"/>
        </w:tabs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Контрольно-счетная комиссия вправе планировать и проводить совместные контрольные и экспертно-аналитические мероприятия с Контрольно-счетной палатой Республики Коми, обращаться в Контрольно-счетную палату Республики Коми по вопросам осуществления Контрольно-счетной палатой Республики Коми анализа деятельности Контрольно-счетной комиссии и получения рекомендаций по повышению эффективности ее работы.</w:t>
      </w:r>
    </w:p>
    <w:p w:rsidR="003E37D1" w:rsidRPr="00F8092D" w:rsidRDefault="003E37D1" w:rsidP="00F8092D">
      <w:pPr>
        <w:pStyle w:val="a3"/>
        <w:numPr>
          <w:ilvl w:val="0"/>
          <w:numId w:val="15"/>
        </w:numPr>
        <w:shd w:val="clear" w:color="auto" w:fill="FFFFFF"/>
        <w:tabs>
          <w:tab w:val="left" w:pos="1872"/>
        </w:tabs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Контрольно-счетная комиссия вправе на основе заключенных соглашений о сотрудничестве и взаимодействии привлекать к участию в проведении контрольных и экспертно-аналитических мероприятий контрольные, правоохранительные и иные органы и их представителей, а также на договорной основе аудиторские, научно-исследовательские, экспертные и иные учреждения и организации, отдельных специалистов, экспертов, переводчиков.</w:t>
      </w:r>
    </w:p>
    <w:p w:rsidR="00420E6C" w:rsidRPr="00B62973" w:rsidRDefault="00420E6C" w:rsidP="00420E6C">
      <w:pPr>
        <w:pStyle w:val="a3"/>
        <w:numPr>
          <w:ilvl w:val="0"/>
          <w:numId w:val="15"/>
        </w:numPr>
        <w:shd w:val="clear" w:color="auto" w:fill="FFFFFF"/>
        <w:tabs>
          <w:tab w:val="left" w:pos="1872"/>
        </w:tabs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Контрольно-счетная комиссия</w:t>
      </w:r>
      <w:r w:rsidR="00DF0F3D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</w:t>
      </w:r>
      <w:r w:rsidR="000C7CFA"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Совет МР «Усть-Куломский» </w:t>
      </w:r>
      <w:r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вправе обратиться в Счетную палату Российской Федерации за заключением о соответствии деятельности контрольно-счетных органов законодательству </w:t>
      </w:r>
      <w:r w:rsidRPr="00B62973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о внешнем муниципальном финансовом контроле и рекомендациями по повышению ее эффективности.</w:t>
      </w:r>
    </w:p>
    <w:p w:rsidR="00420E6C" w:rsidRDefault="001B20DC" w:rsidP="001B20DC">
      <w:pPr>
        <w:pStyle w:val="a3"/>
        <w:shd w:val="clear" w:color="auto" w:fill="FFFFFF"/>
        <w:tabs>
          <w:tab w:val="left" w:pos="1872"/>
          <w:tab w:val="left" w:pos="3544"/>
        </w:tabs>
        <w:jc w:val="both"/>
        <w:rPr>
          <w:rFonts w:ascii="Times New Roman" w:hAnsi="Times New Roman" w:cs="Times New Roman"/>
          <w:sz w:val="22"/>
          <w:szCs w:val="28"/>
        </w:rPr>
      </w:pPr>
      <w:r w:rsidRPr="00B62973">
        <w:rPr>
          <w:rFonts w:ascii="Times New Roman" w:hAnsi="Times New Roman" w:cs="Times New Roman"/>
          <w:sz w:val="22"/>
          <w:szCs w:val="28"/>
        </w:rPr>
        <w:t xml:space="preserve"> </w:t>
      </w:r>
    </w:p>
    <w:p w:rsidR="00F364F8" w:rsidRPr="00420E6C" w:rsidRDefault="00F364F8" w:rsidP="001B20DC">
      <w:pPr>
        <w:pStyle w:val="a3"/>
        <w:shd w:val="clear" w:color="auto" w:fill="FFFFFF"/>
        <w:tabs>
          <w:tab w:val="left" w:pos="1872"/>
          <w:tab w:val="left" w:pos="3544"/>
        </w:tabs>
        <w:jc w:val="both"/>
        <w:rPr>
          <w:rFonts w:ascii="Times New Roman" w:hAnsi="Times New Roman" w:cs="Times New Roman"/>
          <w:sz w:val="22"/>
          <w:szCs w:val="28"/>
        </w:rPr>
      </w:pPr>
    </w:p>
    <w:p w:rsidR="00D423CF" w:rsidRPr="00875A5E" w:rsidRDefault="00D423CF" w:rsidP="00D423CF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Статья 22. Обеспечение доступа к информации о деятельности Контрольно-счетной комиссии</w:t>
      </w:r>
    </w:p>
    <w:p w:rsidR="00D423CF" w:rsidRPr="00875A5E" w:rsidRDefault="00D423CF" w:rsidP="00D423CF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423CF" w:rsidRPr="00875A5E" w:rsidRDefault="00D423CF" w:rsidP="00D423CF">
      <w:pPr>
        <w:shd w:val="clear" w:color="auto" w:fill="FFFFFF"/>
        <w:tabs>
          <w:tab w:val="left" w:pos="10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pacing w:val="-20"/>
          <w:sz w:val="28"/>
          <w:szCs w:val="28"/>
        </w:rPr>
        <w:t>1.</w:t>
      </w:r>
      <w:r w:rsidRPr="00875A5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75A5E">
        <w:rPr>
          <w:rFonts w:ascii="Times New Roman" w:hAnsi="Times New Roman" w:cs="Times New Roman"/>
          <w:sz w:val="28"/>
          <w:szCs w:val="28"/>
        </w:rPr>
        <w:t>Контрольно-счетная комиссия в целях обеспечения доступа к информации о своей деятельности размещает на своем официальном сайте в информационно-телекоммуникационной сети Интернет (далее по тексту - сеть Интернет) и опубликовывает в средствах массовой информации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  <w:proofErr w:type="gramEnd"/>
    </w:p>
    <w:p w:rsidR="00D423CF" w:rsidRPr="00875A5E" w:rsidRDefault="00D423CF" w:rsidP="00D423CF">
      <w:pPr>
        <w:numPr>
          <w:ilvl w:val="0"/>
          <w:numId w:val="16"/>
        </w:numPr>
        <w:shd w:val="clear" w:color="auto" w:fill="FFFFFF"/>
        <w:tabs>
          <w:tab w:val="left" w:pos="857"/>
        </w:tabs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75A5E">
        <w:rPr>
          <w:rFonts w:ascii="Times New Roman" w:hAnsi="Times New Roman" w:cs="Times New Roman"/>
          <w:spacing w:val="-1"/>
          <w:sz w:val="28"/>
          <w:szCs w:val="28"/>
        </w:rPr>
        <w:t xml:space="preserve">Контрольно-счетная комиссия ежегодно представляет отчет о своей </w:t>
      </w:r>
      <w:r w:rsidRPr="00875A5E">
        <w:rPr>
          <w:rFonts w:ascii="Times New Roman" w:hAnsi="Times New Roman" w:cs="Times New Roman"/>
          <w:sz w:val="28"/>
          <w:szCs w:val="28"/>
        </w:rPr>
        <w:t xml:space="preserve">деятельности Совету </w:t>
      </w:r>
      <w:r w:rsidRPr="00875A5E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875A5E">
        <w:rPr>
          <w:rFonts w:ascii="Times New Roman" w:hAnsi="Times New Roman" w:cs="Times New Roman"/>
          <w:sz w:val="28"/>
          <w:szCs w:val="28"/>
        </w:rPr>
        <w:t xml:space="preserve"> "Усть-Куломский". Указанный отчет Контрольно-счетной комиссии размещается в сети Интернет или опубликовывается в средствах массовой информации только после его рассмотрения Советом </w:t>
      </w:r>
      <w:r w:rsidRPr="00875A5E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875A5E">
        <w:rPr>
          <w:rFonts w:ascii="Times New Roman" w:hAnsi="Times New Roman" w:cs="Times New Roman"/>
          <w:sz w:val="28"/>
          <w:szCs w:val="28"/>
        </w:rPr>
        <w:t xml:space="preserve"> "Усть-Куломский".</w:t>
      </w:r>
    </w:p>
    <w:p w:rsidR="00D423CF" w:rsidRPr="00875A5E" w:rsidRDefault="00D423CF" w:rsidP="00D423CF">
      <w:pPr>
        <w:numPr>
          <w:ilvl w:val="0"/>
          <w:numId w:val="16"/>
        </w:numPr>
        <w:shd w:val="clear" w:color="auto" w:fill="FFFFFF"/>
        <w:tabs>
          <w:tab w:val="left" w:pos="857"/>
        </w:tabs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Опубликование в средствах массовой информации или размещение в сети Интернет информации о деятельности Контрольно-счетной комиссии осуществляется в соответствии с законодательством Российской Федерации, законодательством Республики Коми, Регламентом Контрольно-счетной комиссии.</w:t>
      </w:r>
    </w:p>
    <w:p w:rsidR="00D423CF" w:rsidRPr="00875A5E" w:rsidRDefault="00D423CF" w:rsidP="00D423CF">
      <w:pPr>
        <w:shd w:val="clear" w:color="auto" w:fill="FFFFFF"/>
        <w:tabs>
          <w:tab w:val="left" w:pos="857"/>
        </w:tabs>
        <w:jc w:val="both"/>
        <w:rPr>
          <w:rFonts w:ascii="Times New Roman" w:hAnsi="Times New Roman" w:cs="Times New Roman"/>
          <w:spacing w:val="-9"/>
          <w:sz w:val="28"/>
          <w:szCs w:val="28"/>
        </w:rPr>
      </w:pPr>
    </w:p>
    <w:p w:rsidR="00D423CF" w:rsidRPr="00875A5E" w:rsidRDefault="00D423CF" w:rsidP="00D423CF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 xml:space="preserve">Статья 23. Финансовое обеспечение деятельности </w:t>
      </w:r>
    </w:p>
    <w:p w:rsidR="00D423CF" w:rsidRPr="00875A5E" w:rsidRDefault="00D423CF" w:rsidP="00D423CF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5A5E">
        <w:rPr>
          <w:rFonts w:ascii="Times New Roman" w:hAnsi="Times New Roman" w:cs="Times New Roman"/>
          <w:sz w:val="28"/>
          <w:szCs w:val="28"/>
        </w:rPr>
        <w:t>Контрольно-счетной комиссии</w:t>
      </w:r>
    </w:p>
    <w:p w:rsidR="00D423CF" w:rsidRPr="00875A5E" w:rsidRDefault="00D423CF" w:rsidP="00D423CF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423CF" w:rsidRPr="00875A5E" w:rsidRDefault="00D423CF" w:rsidP="00D423CF">
      <w:pPr>
        <w:numPr>
          <w:ilvl w:val="0"/>
          <w:numId w:val="17"/>
        </w:numPr>
        <w:shd w:val="clear" w:color="auto" w:fill="FFFFFF"/>
        <w:tabs>
          <w:tab w:val="left" w:pos="864"/>
        </w:tabs>
        <w:ind w:firstLine="709"/>
        <w:jc w:val="both"/>
        <w:rPr>
          <w:rFonts w:ascii="Times New Roman" w:hAnsi="Times New Roman" w:cs="Times New Roman"/>
          <w:spacing w:val="-19"/>
          <w:sz w:val="28"/>
          <w:szCs w:val="28"/>
        </w:rPr>
      </w:pPr>
      <w:r w:rsidRPr="00875A5E">
        <w:rPr>
          <w:rFonts w:ascii="Times New Roman" w:hAnsi="Times New Roman" w:cs="Times New Roman"/>
          <w:spacing w:val="-1"/>
          <w:sz w:val="28"/>
          <w:szCs w:val="28"/>
        </w:rPr>
        <w:t xml:space="preserve">Финансовое обеспечение деятельности Контрольно-счетной комиссии </w:t>
      </w:r>
      <w:r w:rsidRPr="00875A5E">
        <w:rPr>
          <w:rFonts w:ascii="Times New Roman" w:hAnsi="Times New Roman" w:cs="Times New Roman"/>
          <w:sz w:val="28"/>
          <w:szCs w:val="28"/>
        </w:rPr>
        <w:t>предусматривается в объеме, позволяющем обеспечить осуществление возложенных на нее полномочий.</w:t>
      </w:r>
    </w:p>
    <w:p w:rsidR="00D423CF" w:rsidRPr="00875A5E" w:rsidRDefault="00D423CF" w:rsidP="00D423CF">
      <w:pPr>
        <w:numPr>
          <w:ilvl w:val="0"/>
          <w:numId w:val="17"/>
        </w:numPr>
        <w:shd w:val="clear" w:color="auto" w:fill="FFFFFF"/>
        <w:tabs>
          <w:tab w:val="left" w:pos="864"/>
        </w:tabs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F8092D">
        <w:rPr>
          <w:rStyle w:val="a6"/>
          <w:b w:val="0"/>
        </w:rPr>
        <w:t>Организационное обеспечение деятельности</w:t>
      </w:r>
      <w:r w:rsidRPr="00875A5E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875A5E">
        <w:rPr>
          <w:rFonts w:ascii="Times New Roman" w:hAnsi="Times New Roman" w:cs="Times New Roman"/>
          <w:spacing w:val="-1"/>
          <w:sz w:val="28"/>
          <w:szCs w:val="28"/>
        </w:rPr>
        <w:t>Контрольно-счетной комиссии, в т.ч. кадровая работа, делопроизводство, оформление документов для расходования бюджетных средств, бухгалтерский, статистический и иной учет, составление и направление соответствующей отчетности, подготовка ответов на обращения и запросы осуществляются уполномоченными должностными лицами Контрольно-счетной комиссии.</w:t>
      </w:r>
    </w:p>
    <w:p w:rsidR="00D423CF" w:rsidRPr="003909AB" w:rsidRDefault="00D423CF" w:rsidP="00D423CF">
      <w:pPr>
        <w:numPr>
          <w:ilvl w:val="0"/>
          <w:numId w:val="17"/>
        </w:numPr>
        <w:shd w:val="clear" w:color="auto" w:fill="FFFFFF"/>
        <w:tabs>
          <w:tab w:val="left" w:pos="864"/>
        </w:tabs>
        <w:ind w:firstLine="709"/>
        <w:jc w:val="both"/>
        <w:rPr>
          <w:rFonts w:ascii="Times New Roman" w:hAnsi="Times New Roman" w:cs="Times New Roman"/>
          <w:spacing w:val="-19"/>
          <w:sz w:val="28"/>
          <w:szCs w:val="28"/>
        </w:rPr>
      </w:pPr>
      <w:r w:rsidRPr="00875A5E">
        <w:rPr>
          <w:rFonts w:ascii="Times New Roman" w:hAnsi="Times New Roman" w:cs="Times New Roman"/>
          <w:spacing w:val="-1"/>
          <w:sz w:val="28"/>
          <w:szCs w:val="28"/>
        </w:rPr>
        <w:t xml:space="preserve">Расходы на обеспечение деятельности Контрольно-счетной комиссии </w:t>
      </w:r>
      <w:r w:rsidRPr="00875A5E">
        <w:rPr>
          <w:rFonts w:ascii="Times New Roman" w:hAnsi="Times New Roman" w:cs="Times New Roman"/>
          <w:sz w:val="28"/>
          <w:szCs w:val="28"/>
        </w:rPr>
        <w:t xml:space="preserve">предусматриваются в бюджете </w:t>
      </w:r>
      <w:r w:rsidRPr="00875A5E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875A5E">
        <w:rPr>
          <w:rFonts w:ascii="Times New Roman" w:hAnsi="Times New Roman" w:cs="Times New Roman"/>
          <w:sz w:val="28"/>
          <w:szCs w:val="28"/>
        </w:rPr>
        <w:t xml:space="preserve"> "Усть-Куломский" отдельной строкой в соответствии с классификацией расходов бюджетов Российской Федерации.</w:t>
      </w:r>
    </w:p>
    <w:p w:rsidR="00AF1613" w:rsidRPr="00AF1613" w:rsidRDefault="00AF1613" w:rsidP="00AF1613">
      <w:pPr>
        <w:widowControl/>
        <w:jc w:val="both"/>
        <w:outlineLvl w:val="0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AF1613" w:rsidRPr="00B62973" w:rsidRDefault="00AF1613" w:rsidP="00F8092D">
      <w:pPr>
        <w:widowControl/>
        <w:ind w:firstLine="1418"/>
        <w:jc w:val="center"/>
        <w:outlineLvl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B6297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Статья 24. Материальное и социальное обеспечение должностных лиц </w:t>
      </w:r>
      <w:r w:rsidR="003B17BA" w:rsidRPr="00B6297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</w:t>
      </w:r>
      <w:r w:rsidRPr="00B6297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онтрольно-счетн</w:t>
      </w:r>
      <w:r w:rsidR="003B17BA" w:rsidRPr="00B6297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ой комиссии.</w:t>
      </w:r>
    </w:p>
    <w:p w:rsidR="003B17BA" w:rsidRPr="003F6428" w:rsidRDefault="003B17BA" w:rsidP="003B17BA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F6428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1. </w:t>
      </w:r>
      <w:proofErr w:type="gramStart"/>
      <w:r w:rsidRPr="003F64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Должностным лицам </w:t>
      </w:r>
      <w:r w:rsidR="00F66946" w:rsidRPr="003F6428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Pr="003F6428">
        <w:rPr>
          <w:rFonts w:ascii="Times New Roman" w:eastAsiaTheme="minorHAnsi" w:hAnsi="Times New Roman" w:cs="Times New Roman"/>
          <w:sz w:val="28"/>
          <w:szCs w:val="28"/>
          <w:lang w:eastAsia="en-US"/>
        </w:rPr>
        <w:t>онтрольно-счетн</w:t>
      </w:r>
      <w:r w:rsidR="00B06BED" w:rsidRPr="003F6428">
        <w:rPr>
          <w:rFonts w:ascii="Times New Roman" w:eastAsiaTheme="minorHAnsi" w:hAnsi="Times New Roman" w:cs="Times New Roman"/>
          <w:sz w:val="28"/>
          <w:szCs w:val="28"/>
          <w:lang w:eastAsia="en-US"/>
        </w:rPr>
        <w:t>ой</w:t>
      </w:r>
      <w:r w:rsidRPr="003F64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06BED" w:rsidRPr="003F6428">
        <w:rPr>
          <w:rFonts w:ascii="Times New Roman" w:eastAsiaTheme="minorHAnsi" w:hAnsi="Times New Roman" w:cs="Times New Roman"/>
          <w:sz w:val="28"/>
          <w:szCs w:val="28"/>
          <w:lang w:eastAsia="en-US"/>
        </w:rPr>
        <w:t>комиссии</w:t>
      </w:r>
      <w:r w:rsidRPr="003F64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</w:t>
      </w:r>
      <w:r w:rsidR="00427205" w:rsidRPr="003F64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F64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муниципальные должности и должности муниципальной службы муниципального образования (в том числе по медицинскому и санаторно-курортному обеспечению, бытовому, транспортному и иным видам обслуживания).</w:t>
      </w:r>
      <w:proofErr w:type="gramEnd"/>
    </w:p>
    <w:p w:rsidR="003B17BA" w:rsidRPr="003F6428" w:rsidRDefault="003B17BA" w:rsidP="00F8092D">
      <w:pPr>
        <w:widowControl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F64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Меры по материальному и </w:t>
      </w:r>
      <w:r w:rsidRPr="004913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социальному обеспечению председателя, инспекторов и иных работников аппарата </w:t>
      </w:r>
      <w:r w:rsidR="00635D6B" w:rsidRPr="0049139F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Pr="0049139F">
        <w:rPr>
          <w:rFonts w:ascii="Times New Roman" w:eastAsiaTheme="minorHAnsi" w:hAnsi="Times New Roman" w:cs="Times New Roman"/>
          <w:sz w:val="28"/>
          <w:szCs w:val="28"/>
          <w:lang w:eastAsia="en-US"/>
        </w:rPr>
        <w:t>онтрольно-счетно</w:t>
      </w:r>
      <w:r w:rsidR="00635D6B" w:rsidRPr="0049139F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4913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35D6B" w:rsidRPr="0049139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комиссии</w:t>
      </w:r>
      <w:r w:rsidRPr="004913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35D6B" w:rsidRPr="0049139F">
        <w:rPr>
          <w:rFonts w:ascii="Times New Roman" w:eastAsiaTheme="minorHAnsi" w:hAnsi="Times New Roman" w:cs="Times New Roman"/>
          <w:sz w:val="28"/>
          <w:szCs w:val="28"/>
          <w:lang w:eastAsia="en-US"/>
        </w:rPr>
        <w:t>МР «Усть-</w:t>
      </w:r>
      <w:r w:rsidR="009A1E49" w:rsidRPr="0049139F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="00635D6B" w:rsidRPr="0049139F">
        <w:rPr>
          <w:rFonts w:ascii="Times New Roman" w:eastAsiaTheme="minorHAnsi" w:hAnsi="Times New Roman" w:cs="Times New Roman"/>
          <w:sz w:val="28"/>
          <w:szCs w:val="28"/>
          <w:lang w:eastAsia="en-US"/>
        </w:rPr>
        <w:t>уломский»</w:t>
      </w:r>
      <w:r w:rsidRPr="004913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устанавливаются муниципальными правовыми актами в соответствии с настоящим Федеральным законом, другими федеральными</w:t>
      </w:r>
      <w:r w:rsidRPr="003F64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законами и законами </w:t>
      </w:r>
      <w:r w:rsidR="00635D6B" w:rsidRPr="003F6428">
        <w:rPr>
          <w:rFonts w:ascii="Times New Roman" w:eastAsiaTheme="minorHAnsi" w:hAnsi="Times New Roman" w:cs="Times New Roman"/>
          <w:sz w:val="28"/>
          <w:szCs w:val="28"/>
          <w:lang w:eastAsia="en-US"/>
        </w:rPr>
        <w:t>Республики Коми.</w:t>
      </w:r>
    </w:p>
    <w:p w:rsidR="002532EB" w:rsidRPr="00B62973" w:rsidRDefault="0016496B" w:rsidP="008F7496">
      <w:pPr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2973">
        <w:rPr>
          <w:rFonts w:ascii="Times New Roman" w:hAnsi="Times New Roman" w:cs="Times New Roman"/>
          <w:sz w:val="28"/>
          <w:szCs w:val="28"/>
        </w:rPr>
        <w:t xml:space="preserve">3. </w:t>
      </w:r>
      <w:r w:rsidR="008F7496" w:rsidRPr="00B62973">
        <w:rPr>
          <w:rFonts w:ascii="Times New Roman" w:hAnsi="Times New Roman" w:cs="Times New Roman"/>
          <w:sz w:val="28"/>
          <w:szCs w:val="28"/>
        </w:rPr>
        <w:t>Председателю контрольно-счетной комиссии муниципальным правовым актом устан</w:t>
      </w:r>
      <w:r w:rsidR="008E777B" w:rsidRPr="00B62973">
        <w:rPr>
          <w:rFonts w:ascii="Times New Roman" w:hAnsi="Times New Roman" w:cs="Times New Roman"/>
          <w:sz w:val="28"/>
          <w:szCs w:val="28"/>
        </w:rPr>
        <w:t>а</w:t>
      </w:r>
      <w:r w:rsidR="008F7496" w:rsidRPr="00B62973">
        <w:rPr>
          <w:rFonts w:ascii="Times New Roman" w:hAnsi="Times New Roman" w:cs="Times New Roman"/>
          <w:sz w:val="28"/>
          <w:szCs w:val="28"/>
        </w:rPr>
        <w:t>вл</w:t>
      </w:r>
      <w:r w:rsidR="00A168E1" w:rsidRPr="00B62973">
        <w:rPr>
          <w:rFonts w:ascii="Times New Roman" w:hAnsi="Times New Roman" w:cs="Times New Roman"/>
          <w:sz w:val="28"/>
          <w:szCs w:val="28"/>
        </w:rPr>
        <w:t>иваются</w:t>
      </w:r>
      <w:r w:rsidR="008F7496" w:rsidRPr="00B62973">
        <w:rPr>
          <w:rFonts w:ascii="Times New Roman" w:hAnsi="Times New Roman" w:cs="Times New Roman"/>
          <w:sz w:val="28"/>
          <w:szCs w:val="28"/>
        </w:rPr>
        <w:t xml:space="preserve"> следующие меры по материальному и социальному обеспечению: </w:t>
      </w:r>
    </w:p>
    <w:p w:rsidR="002532EB" w:rsidRPr="00B62973" w:rsidRDefault="008F7496" w:rsidP="008F7496">
      <w:pPr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2973">
        <w:rPr>
          <w:rFonts w:ascii="Times New Roman" w:hAnsi="Times New Roman" w:cs="Times New Roman"/>
          <w:sz w:val="28"/>
          <w:szCs w:val="28"/>
        </w:rPr>
        <w:t xml:space="preserve">1) доступ к информации, необходимой для осуществления полномочий, в порядке, установленном в соответствии с законодательством; </w:t>
      </w:r>
    </w:p>
    <w:p w:rsidR="002532EB" w:rsidRPr="00B62973" w:rsidRDefault="008F7496" w:rsidP="008F7496">
      <w:pPr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2973">
        <w:rPr>
          <w:rFonts w:ascii="Times New Roman" w:hAnsi="Times New Roman" w:cs="Times New Roman"/>
          <w:sz w:val="28"/>
          <w:szCs w:val="28"/>
        </w:rPr>
        <w:t>2) предоставление служебного помещения, сре</w:t>
      </w:r>
      <w:proofErr w:type="gramStart"/>
      <w:r w:rsidRPr="00B62973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B62973">
        <w:rPr>
          <w:rFonts w:ascii="Times New Roman" w:hAnsi="Times New Roman" w:cs="Times New Roman"/>
          <w:sz w:val="28"/>
          <w:szCs w:val="28"/>
        </w:rPr>
        <w:t xml:space="preserve">язи и необходимой оргтехники для осуществления полномочий; </w:t>
      </w:r>
    </w:p>
    <w:p w:rsidR="002532EB" w:rsidRPr="00B62973" w:rsidRDefault="008F7496" w:rsidP="008F7496">
      <w:pPr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2973">
        <w:rPr>
          <w:rFonts w:ascii="Times New Roman" w:hAnsi="Times New Roman" w:cs="Times New Roman"/>
          <w:sz w:val="28"/>
          <w:szCs w:val="28"/>
        </w:rPr>
        <w:t>3) пенсионное обеспечение в соответствии с законодательством;</w:t>
      </w:r>
    </w:p>
    <w:p w:rsidR="002532EB" w:rsidRPr="00B62973" w:rsidRDefault="008F7496" w:rsidP="008F7496">
      <w:pPr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2973">
        <w:rPr>
          <w:rFonts w:ascii="Times New Roman" w:hAnsi="Times New Roman" w:cs="Times New Roman"/>
          <w:sz w:val="28"/>
          <w:szCs w:val="28"/>
        </w:rPr>
        <w:t>4) возмещение расходов, связанных с использованием личного транспорта для осуществления своих полномочий, в размерах и порядке, установленных муниципальными правовыми актами;</w:t>
      </w:r>
    </w:p>
    <w:p w:rsidR="002532EB" w:rsidRPr="00B62973" w:rsidRDefault="008F7496" w:rsidP="008F7496">
      <w:pPr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2973">
        <w:rPr>
          <w:rFonts w:ascii="Times New Roman" w:hAnsi="Times New Roman" w:cs="Times New Roman"/>
          <w:sz w:val="28"/>
          <w:szCs w:val="28"/>
        </w:rPr>
        <w:t xml:space="preserve">5) оплату один раз в год стоимости проезда в пределах Российской Федерации к месту отдыха и обратно в порядке, установленном муниципальными правовыми актами; </w:t>
      </w:r>
    </w:p>
    <w:p w:rsidR="002532EB" w:rsidRPr="00B62973" w:rsidRDefault="008F7496" w:rsidP="008F7496">
      <w:pPr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2973">
        <w:rPr>
          <w:rFonts w:ascii="Times New Roman" w:hAnsi="Times New Roman" w:cs="Times New Roman"/>
          <w:sz w:val="28"/>
          <w:szCs w:val="28"/>
        </w:rPr>
        <w:t xml:space="preserve">6) своевременное и в полном объеме получение денежного содержания. </w:t>
      </w:r>
    </w:p>
    <w:p w:rsidR="002532EB" w:rsidRPr="00B62973" w:rsidRDefault="008F7496" w:rsidP="008F7496">
      <w:pPr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2973">
        <w:rPr>
          <w:rFonts w:ascii="Times New Roman" w:hAnsi="Times New Roman" w:cs="Times New Roman"/>
          <w:sz w:val="28"/>
          <w:szCs w:val="28"/>
        </w:rPr>
        <w:t xml:space="preserve">В соответствии с трудовым законодательством Российской Федерации </w:t>
      </w:r>
      <w:r w:rsidR="00B64856" w:rsidRPr="00B62973">
        <w:rPr>
          <w:rFonts w:ascii="Times New Roman" w:hAnsi="Times New Roman" w:cs="Times New Roman"/>
          <w:sz w:val="28"/>
          <w:szCs w:val="28"/>
        </w:rPr>
        <w:t xml:space="preserve">председателю </w:t>
      </w:r>
      <w:r w:rsidRPr="00B62973">
        <w:rPr>
          <w:rFonts w:ascii="Times New Roman" w:hAnsi="Times New Roman" w:cs="Times New Roman"/>
          <w:sz w:val="28"/>
          <w:szCs w:val="28"/>
        </w:rPr>
        <w:t>контрольно-счетно</w:t>
      </w:r>
      <w:r w:rsidR="00B64856" w:rsidRPr="00B62973">
        <w:rPr>
          <w:rFonts w:ascii="Times New Roman" w:hAnsi="Times New Roman" w:cs="Times New Roman"/>
          <w:sz w:val="28"/>
          <w:szCs w:val="28"/>
        </w:rPr>
        <w:t>й комиссии</w:t>
      </w:r>
      <w:r w:rsidRPr="00B62973">
        <w:rPr>
          <w:rFonts w:ascii="Times New Roman" w:hAnsi="Times New Roman" w:cs="Times New Roman"/>
          <w:sz w:val="28"/>
          <w:szCs w:val="28"/>
        </w:rPr>
        <w:t xml:space="preserve"> предоставляется ежегодный оплачиваемый отпуск, который состоит из основного оплачиваемого отпуска и дополнительных оплачиваемых отпусков. Ежегодный основной оплачиваемый отпуск предоставляется продолжительностью 40 календарных дней. </w:t>
      </w:r>
      <w:r w:rsidR="002532EB" w:rsidRPr="00B629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4E7" w:rsidRPr="00B62973" w:rsidRDefault="008F7496" w:rsidP="008F7496">
      <w:pPr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2973">
        <w:rPr>
          <w:rFonts w:ascii="Times New Roman" w:hAnsi="Times New Roman" w:cs="Times New Roman"/>
          <w:sz w:val="28"/>
          <w:szCs w:val="28"/>
        </w:rPr>
        <w:t xml:space="preserve">Ежегодный дополнительный оплачиваемый отпуск за ненормированный рабочий (служебный) день предоставляется продолжительностью 3 </w:t>
      </w:r>
      <w:proofErr w:type="gramStart"/>
      <w:r w:rsidRPr="00B62973">
        <w:rPr>
          <w:rFonts w:ascii="Times New Roman" w:hAnsi="Times New Roman" w:cs="Times New Roman"/>
          <w:sz w:val="28"/>
          <w:szCs w:val="28"/>
        </w:rPr>
        <w:t>календарных</w:t>
      </w:r>
      <w:proofErr w:type="gramEnd"/>
      <w:r w:rsidRPr="00B62973">
        <w:rPr>
          <w:rFonts w:ascii="Times New Roman" w:hAnsi="Times New Roman" w:cs="Times New Roman"/>
          <w:sz w:val="28"/>
          <w:szCs w:val="28"/>
        </w:rPr>
        <w:t xml:space="preserve"> дня.</w:t>
      </w:r>
    </w:p>
    <w:p w:rsidR="00087C6B" w:rsidRPr="00B62973" w:rsidRDefault="008F7496" w:rsidP="008F7496">
      <w:pPr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2973">
        <w:rPr>
          <w:rFonts w:ascii="Times New Roman" w:hAnsi="Times New Roman" w:cs="Times New Roman"/>
          <w:sz w:val="28"/>
          <w:szCs w:val="28"/>
        </w:rPr>
        <w:t xml:space="preserve"> Ежегодный дополнительный оплачиваемый отпу</w:t>
      </w:r>
      <w:proofErr w:type="gramStart"/>
      <w:r w:rsidRPr="00B62973">
        <w:rPr>
          <w:rFonts w:ascii="Times New Roman" w:hAnsi="Times New Roman" w:cs="Times New Roman"/>
          <w:sz w:val="28"/>
          <w:szCs w:val="28"/>
        </w:rPr>
        <w:t>ск в св</w:t>
      </w:r>
      <w:proofErr w:type="gramEnd"/>
      <w:r w:rsidRPr="00B62973">
        <w:rPr>
          <w:rFonts w:ascii="Times New Roman" w:hAnsi="Times New Roman" w:cs="Times New Roman"/>
          <w:sz w:val="28"/>
          <w:szCs w:val="28"/>
        </w:rPr>
        <w:t xml:space="preserve">язи с работой (службой) в районах Крайнего Севера и приравненных к ним местностях предоставляется в соответствии с федеральным законодательством. </w:t>
      </w:r>
    </w:p>
    <w:p w:rsidR="008E777B" w:rsidRPr="0049139F" w:rsidRDefault="008E777B" w:rsidP="008E77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139F"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должность, устанавливается пятидневная служебная неделя.</w:t>
      </w:r>
    </w:p>
    <w:p w:rsidR="008E777B" w:rsidRPr="0049139F" w:rsidRDefault="008E777B" w:rsidP="008E77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139F">
        <w:rPr>
          <w:rFonts w:ascii="Times New Roman" w:hAnsi="Times New Roman" w:cs="Times New Roman"/>
          <w:sz w:val="28"/>
          <w:szCs w:val="28"/>
        </w:rPr>
        <w:t xml:space="preserve">Нормальная продолжительность служебного времени для лица, замещающего муниципальную должность, устанавливается 40 часов в </w:t>
      </w:r>
      <w:r w:rsidRPr="0049139F">
        <w:rPr>
          <w:rFonts w:ascii="Times New Roman" w:hAnsi="Times New Roman" w:cs="Times New Roman"/>
          <w:sz w:val="28"/>
          <w:szCs w:val="28"/>
        </w:rPr>
        <w:lastRenderedPageBreak/>
        <w:t>неделю, для женщин – 36 часов в неделю.</w:t>
      </w:r>
    </w:p>
    <w:p w:rsidR="008E777B" w:rsidRDefault="008E777B" w:rsidP="008E77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139F">
        <w:rPr>
          <w:rFonts w:ascii="Times New Roman" w:hAnsi="Times New Roman" w:cs="Times New Roman"/>
          <w:sz w:val="28"/>
          <w:szCs w:val="28"/>
        </w:rPr>
        <w:t>Для лица, замещающего муниципальную должность, устанавливается ненормированный рабочий день.</w:t>
      </w:r>
    </w:p>
    <w:p w:rsidR="00D70F85" w:rsidRPr="0049139F" w:rsidRDefault="00D70F85" w:rsidP="008E77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0F85" w:rsidRPr="00D70F85" w:rsidRDefault="00D70F85" w:rsidP="00D70F85">
      <w:pPr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70F85">
        <w:rPr>
          <w:rFonts w:ascii="Times New Roman" w:hAnsi="Times New Roman" w:cs="Times New Roman"/>
          <w:sz w:val="28"/>
          <w:szCs w:val="28"/>
        </w:rPr>
        <w:t xml:space="preserve">Денежное содержание председателя контрольно-счетной комиссии  муниципального образования состоит </w:t>
      </w:r>
      <w:proofErr w:type="gramStart"/>
      <w:r w:rsidRPr="00D70F85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D70F8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70F85" w:rsidRPr="00D70F85" w:rsidRDefault="00D70F85" w:rsidP="00D70F85">
      <w:pPr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70F85">
        <w:rPr>
          <w:rFonts w:ascii="Times New Roman" w:hAnsi="Times New Roman" w:cs="Times New Roman"/>
          <w:sz w:val="28"/>
          <w:szCs w:val="28"/>
        </w:rPr>
        <w:t xml:space="preserve">1) должностного оклада; </w:t>
      </w:r>
    </w:p>
    <w:p w:rsidR="00D70F85" w:rsidRPr="00D70F85" w:rsidRDefault="00D70F85" w:rsidP="00D70F85">
      <w:pPr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70F85">
        <w:rPr>
          <w:rFonts w:ascii="Times New Roman" w:hAnsi="Times New Roman" w:cs="Times New Roman"/>
          <w:sz w:val="28"/>
          <w:szCs w:val="28"/>
        </w:rPr>
        <w:t>2) ежемесячных и иных дополнительных выплат, в том числе:</w:t>
      </w:r>
    </w:p>
    <w:p w:rsidR="00D70F85" w:rsidRPr="00D70F85" w:rsidRDefault="00D70F85" w:rsidP="00D70F85">
      <w:pPr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70F85">
        <w:rPr>
          <w:rFonts w:ascii="Times New Roman" w:hAnsi="Times New Roman" w:cs="Times New Roman"/>
          <w:sz w:val="28"/>
          <w:szCs w:val="28"/>
        </w:rPr>
        <w:t xml:space="preserve"> а) ежемесячного денежного поощрения;</w:t>
      </w:r>
    </w:p>
    <w:p w:rsidR="00D70F85" w:rsidRPr="00D70F85" w:rsidRDefault="00D70F85" w:rsidP="00D70F85">
      <w:pPr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70F85">
        <w:rPr>
          <w:rFonts w:ascii="Times New Roman" w:hAnsi="Times New Roman" w:cs="Times New Roman"/>
          <w:sz w:val="28"/>
          <w:szCs w:val="28"/>
        </w:rPr>
        <w:t xml:space="preserve"> б) ежемесячной процентной надбавки к должностному окладу за работу со сведениями, составляющими государственную тайну, в размерах и порядке, определяемых законодательством Российской Федерации. </w:t>
      </w:r>
    </w:p>
    <w:p w:rsidR="008E777B" w:rsidRPr="0049139F" w:rsidRDefault="008F1DFB" w:rsidP="008F7496">
      <w:pPr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Размер, порядок и условия выплаты денежного содержания председателя </w:t>
      </w:r>
      <w:r w:rsidRPr="00C00340">
        <w:rPr>
          <w:rFonts w:ascii="Times New Roman" w:hAnsi="Times New Roman" w:cs="Times New Roman"/>
          <w:sz w:val="28"/>
          <w:szCs w:val="28"/>
        </w:rPr>
        <w:t>Контрольно-счетной комиссии муниципального района  «Усть-Куломский»</w:t>
      </w:r>
      <w:r>
        <w:rPr>
          <w:rFonts w:ascii="Times New Roman" w:hAnsi="Times New Roman" w:cs="Times New Roman"/>
          <w:sz w:val="28"/>
          <w:szCs w:val="28"/>
        </w:rPr>
        <w:t xml:space="preserve"> устанавливаются </w:t>
      </w:r>
      <w:r w:rsidR="0020561E" w:rsidRPr="0020561E">
        <w:rPr>
          <w:rFonts w:ascii="Times New Roman" w:hAnsi="Times New Roman" w:cs="Times New Roman"/>
          <w:sz w:val="28"/>
          <w:szCs w:val="28"/>
        </w:rPr>
        <w:t>решением Совета муниципального района</w:t>
      </w:r>
      <w:r w:rsidR="0020561E">
        <w:rPr>
          <w:rFonts w:ascii="Times New Roman" w:hAnsi="Times New Roman" w:cs="Times New Roman"/>
          <w:sz w:val="28"/>
          <w:szCs w:val="28"/>
        </w:rPr>
        <w:t xml:space="preserve"> «Усть-Куломский».</w:t>
      </w:r>
    </w:p>
    <w:p w:rsidR="002615B9" w:rsidRPr="002615B9" w:rsidRDefault="00C00340" w:rsidP="00347CE3">
      <w:pPr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15B9" w:rsidRPr="00C00340">
        <w:rPr>
          <w:rFonts w:ascii="Times New Roman" w:hAnsi="Times New Roman" w:cs="Times New Roman"/>
          <w:sz w:val="28"/>
          <w:szCs w:val="28"/>
        </w:rPr>
        <w:t xml:space="preserve">Председатель Контрольно-счетной комиссии муниципального района  «Усть-Куломский» вправе перераспределять средства между фондом оплаты труда лиц, замещающих муниципальную должность, и фондом оплаты труда муниципальных служащих </w:t>
      </w:r>
      <w:r w:rsidR="00037E24" w:rsidRPr="00C00340">
        <w:rPr>
          <w:rFonts w:ascii="Times New Roman" w:hAnsi="Times New Roman" w:cs="Times New Roman"/>
          <w:sz w:val="28"/>
          <w:szCs w:val="28"/>
        </w:rPr>
        <w:t xml:space="preserve"> Контрольно-счетной комиссии муниципального района  «Усть-Куломский» </w:t>
      </w:r>
      <w:r w:rsidR="002615B9" w:rsidRPr="00C00340">
        <w:rPr>
          <w:rFonts w:ascii="Times New Roman" w:hAnsi="Times New Roman" w:cs="Times New Roman"/>
          <w:sz w:val="28"/>
          <w:szCs w:val="28"/>
        </w:rPr>
        <w:t>в целях финансового обеспечения гарантий, установленных трудовым законодательством Российской Федерации.</w:t>
      </w:r>
    </w:p>
    <w:p w:rsidR="003B17BA" w:rsidRPr="00B62973" w:rsidRDefault="008F7496" w:rsidP="008F7496">
      <w:pPr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62973">
        <w:rPr>
          <w:rFonts w:ascii="Times New Roman" w:hAnsi="Times New Roman" w:cs="Times New Roman"/>
          <w:sz w:val="28"/>
          <w:szCs w:val="28"/>
        </w:rPr>
        <w:t>Финансирование расходов, связанных с предоставлением председателю контрольно</w:t>
      </w:r>
      <w:r w:rsidR="00087C6B" w:rsidRPr="00B62973">
        <w:rPr>
          <w:rFonts w:ascii="Times New Roman" w:hAnsi="Times New Roman" w:cs="Times New Roman"/>
          <w:sz w:val="28"/>
          <w:szCs w:val="28"/>
        </w:rPr>
        <w:t>-</w:t>
      </w:r>
      <w:r w:rsidRPr="00B62973">
        <w:rPr>
          <w:rFonts w:ascii="Times New Roman" w:hAnsi="Times New Roman" w:cs="Times New Roman"/>
          <w:sz w:val="28"/>
          <w:szCs w:val="28"/>
        </w:rPr>
        <w:t>счетно</w:t>
      </w:r>
      <w:r w:rsidR="00087C6B" w:rsidRPr="00B62973">
        <w:rPr>
          <w:rFonts w:ascii="Times New Roman" w:hAnsi="Times New Roman" w:cs="Times New Roman"/>
          <w:sz w:val="28"/>
          <w:szCs w:val="28"/>
        </w:rPr>
        <w:t>й комис</w:t>
      </w:r>
      <w:r w:rsidR="00034CE8" w:rsidRPr="00B62973">
        <w:rPr>
          <w:rFonts w:ascii="Times New Roman" w:hAnsi="Times New Roman" w:cs="Times New Roman"/>
          <w:sz w:val="28"/>
          <w:szCs w:val="28"/>
        </w:rPr>
        <w:t>с</w:t>
      </w:r>
      <w:r w:rsidR="00087C6B" w:rsidRPr="00B62973">
        <w:rPr>
          <w:rFonts w:ascii="Times New Roman" w:hAnsi="Times New Roman" w:cs="Times New Roman"/>
          <w:sz w:val="28"/>
          <w:szCs w:val="28"/>
        </w:rPr>
        <w:t>ии</w:t>
      </w:r>
      <w:r w:rsidRPr="00B62973">
        <w:rPr>
          <w:rFonts w:ascii="Times New Roman" w:hAnsi="Times New Roman" w:cs="Times New Roman"/>
          <w:sz w:val="28"/>
          <w:szCs w:val="28"/>
        </w:rPr>
        <w:t xml:space="preserve"> мер по материальному и социальному обеспечению, осуществляется за счет средств местного бюджета</w:t>
      </w:r>
      <w:r w:rsidR="00034CE8" w:rsidRPr="00B62973">
        <w:rPr>
          <w:rFonts w:ascii="Times New Roman" w:hAnsi="Times New Roman" w:cs="Times New Roman"/>
          <w:sz w:val="28"/>
          <w:szCs w:val="28"/>
        </w:rPr>
        <w:t>.</w:t>
      </w:r>
    </w:p>
    <w:p w:rsidR="005D7D23" w:rsidRPr="00B62973" w:rsidRDefault="005D7D23" w:rsidP="008F7496">
      <w:pPr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40C4E" w:rsidRDefault="00840C4E" w:rsidP="001778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40C4E" w:rsidRDefault="00840C4E" w:rsidP="001778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40C4E" w:rsidRDefault="00840C4E" w:rsidP="001778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40C4E" w:rsidRDefault="00840C4E" w:rsidP="001778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40C4E" w:rsidRDefault="00840C4E" w:rsidP="001778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40C4E" w:rsidRDefault="00840C4E" w:rsidP="001778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40C4E" w:rsidRDefault="00840C4E" w:rsidP="001778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40C4E" w:rsidRDefault="00840C4E" w:rsidP="001778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40C4E" w:rsidRDefault="00840C4E" w:rsidP="001778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40C4E" w:rsidRDefault="00840C4E" w:rsidP="001778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40C4E" w:rsidRDefault="00840C4E" w:rsidP="001778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40C4E" w:rsidRDefault="00840C4E" w:rsidP="001778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40C4E" w:rsidRDefault="00840C4E" w:rsidP="001778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40C4E" w:rsidRDefault="00840C4E" w:rsidP="001778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40C4E" w:rsidRDefault="00840C4E" w:rsidP="001778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40C4E" w:rsidRDefault="00840C4E" w:rsidP="001778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40C4E" w:rsidRDefault="00840C4E" w:rsidP="001778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40C4E" w:rsidRDefault="00840C4E" w:rsidP="001778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40C4E" w:rsidRDefault="00840C4E" w:rsidP="001778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D7D23" w:rsidRDefault="005D7D23" w:rsidP="00F8092D">
      <w:pPr>
        <w:widowControl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5D7D23" w:rsidSect="00877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E390B"/>
    <w:multiLevelType w:val="singleLevel"/>
    <w:tmpl w:val="2C0E908A"/>
    <w:lvl w:ilvl="0">
      <w:start w:val="3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">
    <w:nsid w:val="0D4E1654"/>
    <w:multiLevelType w:val="singleLevel"/>
    <w:tmpl w:val="77D6B770"/>
    <w:lvl w:ilvl="0">
      <w:start w:val="2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">
    <w:nsid w:val="0F0E3EEE"/>
    <w:multiLevelType w:val="singleLevel"/>
    <w:tmpl w:val="1F6E4062"/>
    <w:lvl w:ilvl="0">
      <w:start w:val="2"/>
      <w:numFmt w:val="decimal"/>
      <w:lvlText w:val="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3">
    <w:nsid w:val="11644AFA"/>
    <w:multiLevelType w:val="singleLevel"/>
    <w:tmpl w:val="2FBA5B7C"/>
    <w:lvl w:ilvl="0">
      <w:start w:val="7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4">
    <w:nsid w:val="17166DB6"/>
    <w:multiLevelType w:val="hybridMultilevel"/>
    <w:tmpl w:val="6B4CBB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254A20"/>
    <w:multiLevelType w:val="singleLevel"/>
    <w:tmpl w:val="E00013EC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6">
    <w:nsid w:val="19574AE8"/>
    <w:multiLevelType w:val="hybridMultilevel"/>
    <w:tmpl w:val="CFD81F16"/>
    <w:lvl w:ilvl="0" w:tplc="C0C8409A">
      <w:start w:val="1"/>
      <w:numFmt w:val="decimal"/>
      <w:lvlText w:val="%1."/>
      <w:lvlJc w:val="left"/>
      <w:pPr>
        <w:ind w:left="139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>
    <w:nsid w:val="1BDB57C2"/>
    <w:multiLevelType w:val="hybridMultilevel"/>
    <w:tmpl w:val="2766DD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F067E7"/>
    <w:multiLevelType w:val="singleLevel"/>
    <w:tmpl w:val="9490ECAA"/>
    <w:lvl w:ilvl="0">
      <w:start w:val="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9">
    <w:nsid w:val="309F0AF2"/>
    <w:multiLevelType w:val="hybridMultilevel"/>
    <w:tmpl w:val="3EF21E9A"/>
    <w:lvl w:ilvl="0" w:tplc="D81C2AD2">
      <w:start w:val="1"/>
      <w:numFmt w:val="decimal"/>
      <w:lvlText w:val="%1."/>
      <w:lvlJc w:val="left"/>
      <w:pPr>
        <w:tabs>
          <w:tab w:val="num" w:pos="929"/>
        </w:tabs>
        <w:ind w:left="9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9"/>
        </w:tabs>
        <w:ind w:left="16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9"/>
        </w:tabs>
        <w:ind w:left="23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9"/>
        </w:tabs>
        <w:ind w:left="30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9"/>
        </w:tabs>
        <w:ind w:left="38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9"/>
        </w:tabs>
        <w:ind w:left="45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9"/>
        </w:tabs>
        <w:ind w:left="52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9"/>
        </w:tabs>
        <w:ind w:left="59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9"/>
        </w:tabs>
        <w:ind w:left="6689" w:hanging="180"/>
      </w:pPr>
    </w:lvl>
  </w:abstractNum>
  <w:abstractNum w:abstractNumId="10">
    <w:nsid w:val="313203A4"/>
    <w:multiLevelType w:val="singleLevel"/>
    <w:tmpl w:val="BF0A7A90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1">
    <w:nsid w:val="31536894"/>
    <w:multiLevelType w:val="hybridMultilevel"/>
    <w:tmpl w:val="DD9AD73E"/>
    <w:lvl w:ilvl="0" w:tplc="0DB8961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400E1699"/>
    <w:multiLevelType w:val="singleLevel"/>
    <w:tmpl w:val="1F6E4062"/>
    <w:lvl w:ilvl="0">
      <w:start w:val="2"/>
      <w:numFmt w:val="decimal"/>
      <w:lvlText w:val="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3">
    <w:nsid w:val="484D6E91"/>
    <w:multiLevelType w:val="singleLevel"/>
    <w:tmpl w:val="FA1C88A6"/>
    <w:lvl w:ilvl="0">
      <w:start w:val="5"/>
      <w:numFmt w:val="decimal"/>
      <w:lvlText w:val="%1.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14">
    <w:nsid w:val="4BE3085D"/>
    <w:multiLevelType w:val="hybridMultilevel"/>
    <w:tmpl w:val="DD9AD73E"/>
    <w:lvl w:ilvl="0" w:tplc="0DB8961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C620172"/>
    <w:multiLevelType w:val="singleLevel"/>
    <w:tmpl w:val="CC903A9C"/>
    <w:lvl w:ilvl="0">
      <w:start w:val="3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  <w:sz w:val="28"/>
      </w:rPr>
    </w:lvl>
  </w:abstractNum>
  <w:abstractNum w:abstractNumId="16">
    <w:nsid w:val="4E485C71"/>
    <w:multiLevelType w:val="singleLevel"/>
    <w:tmpl w:val="66D46F9E"/>
    <w:lvl w:ilvl="0">
      <w:start w:val="3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7">
    <w:nsid w:val="4EC63886"/>
    <w:multiLevelType w:val="hybridMultilevel"/>
    <w:tmpl w:val="D20A609A"/>
    <w:lvl w:ilvl="0" w:tplc="D4EA9C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7CA3108"/>
    <w:multiLevelType w:val="singleLevel"/>
    <w:tmpl w:val="832A6E26"/>
    <w:lvl w:ilvl="0">
      <w:start w:val="5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9">
    <w:nsid w:val="5BC54D41"/>
    <w:multiLevelType w:val="multilevel"/>
    <w:tmpl w:val="F794763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95" w:hanging="1800"/>
      </w:pPr>
      <w:rPr>
        <w:rFonts w:hint="default"/>
      </w:rPr>
    </w:lvl>
  </w:abstractNum>
  <w:abstractNum w:abstractNumId="20">
    <w:nsid w:val="5D45573B"/>
    <w:multiLevelType w:val="singleLevel"/>
    <w:tmpl w:val="94AE3E26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21">
    <w:nsid w:val="603E7E7C"/>
    <w:multiLevelType w:val="singleLevel"/>
    <w:tmpl w:val="40BCD22A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2">
    <w:nsid w:val="666A3A54"/>
    <w:multiLevelType w:val="singleLevel"/>
    <w:tmpl w:val="CC8233C4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3">
    <w:nsid w:val="71982005"/>
    <w:multiLevelType w:val="singleLevel"/>
    <w:tmpl w:val="3E000DE0"/>
    <w:lvl w:ilvl="0">
      <w:start w:val="3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4">
    <w:nsid w:val="7335103B"/>
    <w:multiLevelType w:val="multilevel"/>
    <w:tmpl w:val="41108F68"/>
    <w:lvl w:ilvl="0">
      <w:start w:val="3"/>
      <w:numFmt w:val="decimal"/>
      <w:lvlText w:val="%1."/>
      <w:legacy w:legacy="1" w:legacySpace="0" w:legacyIndent="296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>
    <w:nsid w:val="734F6542"/>
    <w:multiLevelType w:val="hybridMultilevel"/>
    <w:tmpl w:val="0232A990"/>
    <w:lvl w:ilvl="0" w:tplc="13D2B30A">
      <w:start w:val="1"/>
      <w:numFmt w:val="decimal"/>
      <w:lvlText w:val="%1."/>
      <w:lvlJc w:val="left"/>
      <w:pPr>
        <w:ind w:left="780" w:hanging="42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23"/>
  </w:num>
  <w:num w:numId="5">
    <w:abstractNumId w:val="15"/>
  </w:num>
  <w:num w:numId="6">
    <w:abstractNumId w:val="21"/>
  </w:num>
  <w:num w:numId="7">
    <w:abstractNumId w:val="20"/>
  </w:num>
  <w:num w:numId="8">
    <w:abstractNumId w:val="16"/>
  </w:num>
  <w:num w:numId="9">
    <w:abstractNumId w:val="12"/>
  </w:num>
  <w:num w:numId="10">
    <w:abstractNumId w:val="0"/>
  </w:num>
  <w:num w:numId="11">
    <w:abstractNumId w:val="13"/>
  </w:num>
  <w:num w:numId="12">
    <w:abstractNumId w:val="24"/>
  </w:num>
  <w:num w:numId="13">
    <w:abstractNumId w:val="3"/>
  </w:num>
  <w:num w:numId="14">
    <w:abstractNumId w:val="5"/>
  </w:num>
  <w:num w:numId="15">
    <w:abstractNumId w:val="18"/>
  </w:num>
  <w:num w:numId="16">
    <w:abstractNumId w:val="1"/>
  </w:num>
  <w:num w:numId="17">
    <w:abstractNumId w:val="22"/>
  </w:num>
  <w:num w:numId="18">
    <w:abstractNumId w:val="9"/>
  </w:num>
  <w:num w:numId="19">
    <w:abstractNumId w:val="19"/>
  </w:num>
  <w:num w:numId="20">
    <w:abstractNumId w:val="17"/>
  </w:num>
  <w:num w:numId="21">
    <w:abstractNumId w:val="4"/>
  </w:num>
  <w:num w:numId="22">
    <w:abstractNumId w:val="25"/>
  </w:num>
  <w:num w:numId="23">
    <w:abstractNumId w:val="6"/>
  </w:num>
  <w:num w:numId="24">
    <w:abstractNumId w:val="14"/>
  </w:num>
  <w:num w:numId="25">
    <w:abstractNumId w:val="11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423CF"/>
    <w:rsid w:val="000012EE"/>
    <w:rsid w:val="0000331C"/>
    <w:rsid w:val="00005307"/>
    <w:rsid w:val="00005E8B"/>
    <w:rsid w:val="00011DD5"/>
    <w:rsid w:val="00016775"/>
    <w:rsid w:val="000220D7"/>
    <w:rsid w:val="000232F5"/>
    <w:rsid w:val="00023B04"/>
    <w:rsid w:val="000332CF"/>
    <w:rsid w:val="00034720"/>
    <w:rsid w:val="00034AC8"/>
    <w:rsid w:val="00034CE8"/>
    <w:rsid w:val="0003564D"/>
    <w:rsid w:val="00035FF8"/>
    <w:rsid w:val="0003710E"/>
    <w:rsid w:val="00037E24"/>
    <w:rsid w:val="0004353A"/>
    <w:rsid w:val="000453E7"/>
    <w:rsid w:val="00050650"/>
    <w:rsid w:val="0005203B"/>
    <w:rsid w:val="00060201"/>
    <w:rsid w:val="00066558"/>
    <w:rsid w:val="00071B5B"/>
    <w:rsid w:val="000722CA"/>
    <w:rsid w:val="000765D6"/>
    <w:rsid w:val="0008534B"/>
    <w:rsid w:val="00085D08"/>
    <w:rsid w:val="00086417"/>
    <w:rsid w:val="00087C6B"/>
    <w:rsid w:val="000A33D2"/>
    <w:rsid w:val="000A5389"/>
    <w:rsid w:val="000B50C2"/>
    <w:rsid w:val="000C14A8"/>
    <w:rsid w:val="000C4B31"/>
    <w:rsid w:val="000C7CFA"/>
    <w:rsid w:val="000D114C"/>
    <w:rsid w:val="000D22D3"/>
    <w:rsid w:val="000D72F4"/>
    <w:rsid w:val="000D774E"/>
    <w:rsid w:val="000E7101"/>
    <w:rsid w:val="000F1EBA"/>
    <w:rsid w:val="00102634"/>
    <w:rsid w:val="00105AEA"/>
    <w:rsid w:val="00121272"/>
    <w:rsid w:val="0012664E"/>
    <w:rsid w:val="001329C1"/>
    <w:rsid w:val="00137444"/>
    <w:rsid w:val="0014490C"/>
    <w:rsid w:val="00152B26"/>
    <w:rsid w:val="00153493"/>
    <w:rsid w:val="00153B5E"/>
    <w:rsid w:val="0015459A"/>
    <w:rsid w:val="00160625"/>
    <w:rsid w:val="0016496B"/>
    <w:rsid w:val="00166F26"/>
    <w:rsid w:val="00170906"/>
    <w:rsid w:val="00172942"/>
    <w:rsid w:val="00177811"/>
    <w:rsid w:val="001821DE"/>
    <w:rsid w:val="00183687"/>
    <w:rsid w:val="00183F76"/>
    <w:rsid w:val="00186CC9"/>
    <w:rsid w:val="00186D0A"/>
    <w:rsid w:val="0019791E"/>
    <w:rsid w:val="001A0A35"/>
    <w:rsid w:val="001A2366"/>
    <w:rsid w:val="001B20DC"/>
    <w:rsid w:val="001B25C6"/>
    <w:rsid w:val="001B2658"/>
    <w:rsid w:val="001B7776"/>
    <w:rsid w:val="001C0824"/>
    <w:rsid w:val="001C08B8"/>
    <w:rsid w:val="001C1173"/>
    <w:rsid w:val="001C2CA1"/>
    <w:rsid w:val="001C40B3"/>
    <w:rsid w:val="001C495F"/>
    <w:rsid w:val="001D01A8"/>
    <w:rsid w:val="001D06F1"/>
    <w:rsid w:val="001D483C"/>
    <w:rsid w:val="001E5203"/>
    <w:rsid w:val="001E662D"/>
    <w:rsid w:val="001F27CB"/>
    <w:rsid w:val="001F5F88"/>
    <w:rsid w:val="001F6091"/>
    <w:rsid w:val="002026EE"/>
    <w:rsid w:val="00203DEE"/>
    <w:rsid w:val="00204581"/>
    <w:rsid w:val="0020561E"/>
    <w:rsid w:val="00207C57"/>
    <w:rsid w:val="0021103D"/>
    <w:rsid w:val="00211655"/>
    <w:rsid w:val="00213A3D"/>
    <w:rsid w:val="00220443"/>
    <w:rsid w:val="00223E23"/>
    <w:rsid w:val="00224A10"/>
    <w:rsid w:val="00226D29"/>
    <w:rsid w:val="00235E4D"/>
    <w:rsid w:val="0023668F"/>
    <w:rsid w:val="00236E4E"/>
    <w:rsid w:val="00237281"/>
    <w:rsid w:val="00237405"/>
    <w:rsid w:val="002431F3"/>
    <w:rsid w:val="00244532"/>
    <w:rsid w:val="00244AA4"/>
    <w:rsid w:val="00247736"/>
    <w:rsid w:val="00250932"/>
    <w:rsid w:val="002532EB"/>
    <w:rsid w:val="002545FC"/>
    <w:rsid w:val="0025714E"/>
    <w:rsid w:val="00260474"/>
    <w:rsid w:val="002615B9"/>
    <w:rsid w:val="00273DF4"/>
    <w:rsid w:val="002743E3"/>
    <w:rsid w:val="002762D8"/>
    <w:rsid w:val="0028194F"/>
    <w:rsid w:val="00285439"/>
    <w:rsid w:val="0029192E"/>
    <w:rsid w:val="00295C04"/>
    <w:rsid w:val="002970D1"/>
    <w:rsid w:val="002971C7"/>
    <w:rsid w:val="002A15F4"/>
    <w:rsid w:val="002A44ED"/>
    <w:rsid w:val="002A49FB"/>
    <w:rsid w:val="002A7F65"/>
    <w:rsid w:val="002B15BD"/>
    <w:rsid w:val="002B3EEE"/>
    <w:rsid w:val="002C1F67"/>
    <w:rsid w:val="002C305E"/>
    <w:rsid w:val="002C4A13"/>
    <w:rsid w:val="002C7DB8"/>
    <w:rsid w:val="002E0258"/>
    <w:rsid w:val="002E19E8"/>
    <w:rsid w:val="002E3625"/>
    <w:rsid w:val="002E52BB"/>
    <w:rsid w:val="002E6A2D"/>
    <w:rsid w:val="003049FC"/>
    <w:rsid w:val="00310A01"/>
    <w:rsid w:val="00316898"/>
    <w:rsid w:val="00316EF4"/>
    <w:rsid w:val="0031700E"/>
    <w:rsid w:val="00321A47"/>
    <w:rsid w:val="00333B90"/>
    <w:rsid w:val="003415C2"/>
    <w:rsid w:val="00347CE3"/>
    <w:rsid w:val="003533C1"/>
    <w:rsid w:val="00371170"/>
    <w:rsid w:val="00376611"/>
    <w:rsid w:val="003909AB"/>
    <w:rsid w:val="0039163E"/>
    <w:rsid w:val="00395D50"/>
    <w:rsid w:val="003A03F5"/>
    <w:rsid w:val="003A0546"/>
    <w:rsid w:val="003A0A74"/>
    <w:rsid w:val="003A1927"/>
    <w:rsid w:val="003A2605"/>
    <w:rsid w:val="003A3AE5"/>
    <w:rsid w:val="003A54AD"/>
    <w:rsid w:val="003A5556"/>
    <w:rsid w:val="003A60E4"/>
    <w:rsid w:val="003A713C"/>
    <w:rsid w:val="003B17BA"/>
    <w:rsid w:val="003B2F58"/>
    <w:rsid w:val="003B49DA"/>
    <w:rsid w:val="003B5A55"/>
    <w:rsid w:val="003B5C74"/>
    <w:rsid w:val="003B5F83"/>
    <w:rsid w:val="003B7C00"/>
    <w:rsid w:val="003C0424"/>
    <w:rsid w:val="003C0BE5"/>
    <w:rsid w:val="003C3708"/>
    <w:rsid w:val="003C5639"/>
    <w:rsid w:val="003C7262"/>
    <w:rsid w:val="003C7828"/>
    <w:rsid w:val="003D0ADC"/>
    <w:rsid w:val="003D475E"/>
    <w:rsid w:val="003E1198"/>
    <w:rsid w:val="003E331F"/>
    <w:rsid w:val="003E37D1"/>
    <w:rsid w:val="003E73BD"/>
    <w:rsid w:val="003F2CA9"/>
    <w:rsid w:val="003F6428"/>
    <w:rsid w:val="00402E5E"/>
    <w:rsid w:val="00406A9F"/>
    <w:rsid w:val="00406EE7"/>
    <w:rsid w:val="0041264E"/>
    <w:rsid w:val="00414976"/>
    <w:rsid w:val="004158B7"/>
    <w:rsid w:val="00415D05"/>
    <w:rsid w:val="00416CD4"/>
    <w:rsid w:val="00420E6C"/>
    <w:rsid w:val="00427205"/>
    <w:rsid w:val="00430511"/>
    <w:rsid w:val="00432B4F"/>
    <w:rsid w:val="00434D24"/>
    <w:rsid w:val="00437D11"/>
    <w:rsid w:val="0045078B"/>
    <w:rsid w:val="004519FE"/>
    <w:rsid w:val="00454680"/>
    <w:rsid w:val="0046364D"/>
    <w:rsid w:val="00465BE4"/>
    <w:rsid w:val="004664CF"/>
    <w:rsid w:val="004712B6"/>
    <w:rsid w:val="00475E58"/>
    <w:rsid w:val="00476E0B"/>
    <w:rsid w:val="00482070"/>
    <w:rsid w:val="00484244"/>
    <w:rsid w:val="004877FE"/>
    <w:rsid w:val="0049139F"/>
    <w:rsid w:val="004919AD"/>
    <w:rsid w:val="00494056"/>
    <w:rsid w:val="00495F0A"/>
    <w:rsid w:val="004A23FD"/>
    <w:rsid w:val="004A317D"/>
    <w:rsid w:val="004A3DD4"/>
    <w:rsid w:val="004A3FB3"/>
    <w:rsid w:val="004A5D07"/>
    <w:rsid w:val="004A64EB"/>
    <w:rsid w:val="004B206D"/>
    <w:rsid w:val="004B2B09"/>
    <w:rsid w:val="004B41BF"/>
    <w:rsid w:val="004B4FB8"/>
    <w:rsid w:val="004E61D1"/>
    <w:rsid w:val="004F0F4D"/>
    <w:rsid w:val="004F457E"/>
    <w:rsid w:val="004F4C3A"/>
    <w:rsid w:val="004F5030"/>
    <w:rsid w:val="00502FFD"/>
    <w:rsid w:val="0050659D"/>
    <w:rsid w:val="005123F7"/>
    <w:rsid w:val="00514F32"/>
    <w:rsid w:val="005166C4"/>
    <w:rsid w:val="00524321"/>
    <w:rsid w:val="00526559"/>
    <w:rsid w:val="0053164A"/>
    <w:rsid w:val="00531882"/>
    <w:rsid w:val="00533375"/>
    <w:rsid w:val="00533FE7"/>
    <w:rsid w:val="00537CEC"/>
    <w:rsid w:val="005464F4"/>
    <w:rsid w:val="00546BA1"/>
    <w:rsid w:val="0055173D"/>
    <w:rsid w:val="00552103"/>
    <w:rsid w:val="0055214D"/>
    <w:rsid w:val="00553763"/>
    <w:rsid w:val="00555418"/>
    <w:rsid w:val="00564241"/>
    <w:rsid w:val="0056503A"/>
    <w:rsid w:val="0056630D"/>
    <w:rsid w:val="00573FBE"/>
    <w:rsid w:val="005833C4"/>
    <w:rsid w:val="0058614B"/>
    <w:rsid w:val="0058701F"/>
    <w:rsid w:val="005877BE"/>
    <w:rsid w:val="00592001"/>
    <w:rsid w:val="005948B7"/>
    <w:rsid w:val="00594994"/>
    <w:rsid w:val="00595C31"/>
    <w:rsid w:val="00596E28"/>
    <w:rsid w:val="005A1E7E"/>
    <w:rsid w:val="005A26F5"/>
    <w:rsid w:val="005B20CA"/>
    <w:rsid w:val="005B2CD4"/>
    <w:rsid w:val="005B4F5E"/>
    <w:rsid w:val="005B6060"/>
    <w:rsid w:val="005C4649"/>
    <w:rsid w:val="005C7D5E"/>
    <w:rsid w:val="005D7D23"/>
    <w:rsid w:val="005E05DB"/>
    <w:rsid w:val="005E1E4F"/>
    <w:rsid w:val="005E50C6"/>
    <w:rsid w:val="005E5384"/>
    <w:rsid w:val="005E6E1A"/>
    <w:rsid w:val="005F753C"/>
    <w:rsid w:val="00601429"/>
    <w:rsid w:val="006052D7"/>
    <w:rsid w:val="00605A86"/>
    <w:rsid w:val="00617B0F"/>
    <w:rsid w:val="00617E1A"/>
    <w:rsid w:val="00624BF1"/>
    <w:rsid w:val="00625BC0"/>
    <w:rsid w:val="006263BA"/>
    <w:rsid w:val="00635D6B"/>
    <w:rsid w:val="00642FB5"/>
    <w:rsid w:val="006444B3"/>
    <w:rsid w:val="0064471B"/>
    <w:rsid w:val="006449AC"/>
    <w:rsid w:val="00644E08"/>
    <w:rsid w:val="006469F9"/>
    <w:rsid w:val="006534C2"/>
    <w:rsid w:val="006548F7"/>
    <w:rsid w:val="00655182"/>
    <w:rsid w:val="006571CA"/>
    <w:rsid w:val="00664E9F"/>
    <w:rsid w:val="0067056E"/>
    <w:rsid w:val="0067471B"/>
    <w:rsid w:val="006A156B"/>
    <w:rsid w:val="006A4AEC"/>
    <w:rsid w:val="006A4D31"/>
    <w:rsid w:val="006A5964"/>
    <w:rsid w:val="006A7DE8"/>
    <w:rsid w:val="006B0538"/>
    <w:rsid w:val="006B12FF"/>
    <w:rsid w:val="006B2B05"/>
    <w:rsid w:val="006C0AB1"/>
    <w:rsid w:val="006C3AD7"/>
    <w:rsid w:val="006C4680"/>
    <w:rsid w:val="006D01D2"/>
    <w:rsid w:val="006D493D"/>
    <w:rsid w:val="006D63D9"/>
    <w:rsid w:val="006D7CCD"/>
    <w:rsid w:val="006E14B2"/>
    <w:rsid w:val="006E5942"/>
    <w:rsid w:val="006E5BDD"/>
    <w:rsid w:val="006E7877"/>
    <w:rsid w:val="00706D74"/>
    <w:rsid w:val="00711451"/>
    <w:rsid w:val="007115A4"/>
    <w:rsid w:val="0071174D"/>
    <w:rsid w:val="00717061"/>
    <w:rsid w:val="00722AA7"/>
    <w:rsid w:val="00723ACF"/>
    <w:rsid w:val="00724E4B"/>
    <w:rsid w:val="00730CDD"/>
    <w:rsid w:val="00734A81"/>
    <w:rsid w:val="00735159"/>
    <w:rsid w:val="007377E1"/>
    <w:rsid w:val="007417C2"/>
    <w:rsid w:val="00741CA3"/>
    <w:rsid w:val="00741DA0"/>
    <w:rsid w:val="00742743"/>
    <w:rsid w:val="00750A9B"/>
    <w:rsid w:val="00754084"/>
    <w:rsid w:val="007603C1"/>
    <w:rsid w:val="00766ADC"/>
    <w:rsid w:val="00770BF0"/>
    <w:rsid w:val="00771FA6"/>
    <w:rsid w:val="007957C1"/>
    <w:rsid w:val="007A164C"/>
    <w:rsid w:val="007A5818"/>
    <w:rsid w:val="007B1F96"/>
    <w:rsid w:val="007B3F7F"/>
    <w:rsid w:val="007B4660"/>
    <w:rsid w:val="007B4A61"/>
    <w:rsid w:val="007B79EC"/>
    <w:rsid w:val="007C2EE2"/>
    <w:rsid w:val="007C781F"/>
    <w:rsid w:val="007D1847"/>
    <w:rsid w:val="007D4A6E"/>
    <w:rsid w:val="007D6D89"/>
    <w:rsid w:val="007E0D84"/>
    <w:rsid w:val="007E0DA1"/>
    <w:rsid w:val="007E58CD"/>
    <w:rsid w:val="007E709A"/>
    <w:rsid w:val="007F1692"/>
    <w:rsid w:val="007F5B80"/>
    <w:rsid w:val="007F6277"/>
    <w:rsid w:val="00801699"/>
    <w:rsid w:val="00807B1B"/>
    <w:rsid w:val="00811933"/>
    <w:rsid w:val="008155D2"/>
    <w:rsid w:val="00821D70"/>
    <w:rsid w:val="00822BB2"/>
    <w:rsid w:val="00823E8B"/>
    <w:rsid w:val="00823F6A"/>
    <w:rsid w:val="00827DC6"/>
    <w:rsid w:val="00833A76"/>
    <w:rsid w:val="00836B31"/>
    <w:rsid w:val="00840C4E"/>
    <w:rsid w:val="00844A41"/>
    <w:rsid w:val="00847660"/>
    <w:rsid w:val="008522EF"/>
    <w:rsid w:val="00855301"/>
    <w:rsid w:val="00861443"/>
    <w:rsid w:val="00861923"/>
    <w:rsid w:val="00873B2E"/>
    <w:rsid w:val="00874FE3"/>
    <w:rsid w:val="00875A5E"/>
    <w:rsid w:val="00877D34"/>
    <w:rsid w:val="00880970"/>
    <w:rsid w:val="008824F8"/>
    <w:rsid w:val="00883AE5"/>
    <w:rsid w:val="00890EBE"/>
    <w:rsid w:val="00894442"/>
    <w:rsid w:val="008945AA"/>
    <w:rsid w:val="00895A43"/>
    <w:rsid w:val="0089631D"/>
    <w:rsid w:val="00896CBB"/>
    <w:rsid w:val="00896DE0"/>
    <w:rsid w:val="008A5585"/>
    <w:rsid w:val="008A70D2"/>
    <w:rsid w:val="008A77B1"/>
    <w:rsid w:val="008B1D1E"/>
    <w:rsid w:val="008B3215"/>
    <w:rsid w:val="008B4D2F"/>
    <w:rsid w:val="008B4D82"/>
    <w:rsid w:val="008C16AD"/>
    <w:rsid w:val="008C67E6"/>
    <w:rsid w:val="008D155F"/>
    <w:rsid w:val="008D27B2"/>
    <w:rsid w:val="008E777B"/>
    <w:rsid w:val="008E7A14"/>
    <w:rsid w:val="008F1A0F"/>
    <w:rsid w:val="008F1DFB"/>
    <w:rsid w:val="008F5668"/>
    <w:rsid w:val="008F5B89"/>
    <w:rsid w:val="008F7496"/>
    <w:rsid w:val="009006C2"/>
    <w:rsid w:val="00900E1B"/>
    <w:rsid w:val="00901C6B"/>
    <w:rsid w:val="00903AB4"/>
    <w:rsid w:val="00906869"/>
    <w:rsid w:val="00913D8F"/>
    <w:rsid w:val="00914331"/>
    <w:rsid w:val="00917AE9"/>
    <w:rsid w:val="00924104"/>
    <w:rsid w:val="0092428F"/>
    <w:rsid w:val="0092683F"/>
    <w:rsid w:val="00927832"/>
    <w:rsid w:val="009279F1"/>
    <w:rsid w:val="00927AAF"/>
    <w:rsid w:val="00934CC8"/>
    <w:rsid w:val="009378AF"/>
    <w:rsid w:val="00940522"/>
    <w:rsid w:val="009422A6"/>
    <w:rsid w:val="0094542B"/>
    <w:rsid w:val="00950500"/>
    <w:rsid w:val="00953D6A"/>
    <w:rsid w:val="00957600"/>
    <w:rsid w:val="00974010"/>
    <w:rsid w:val="00977468"/>
    <w:rsid w:val="00980ABE"/>
    <w:rsid w:val="00980F7D"/>
    <w:rsid w:val="009A09CE"/>
    <w:rsid w:val="009A1E49"/>
    <w:rsid w:val="009A1E9B"/>
    <w:rsid w:val="009B6020"/>
    <w:rsid w:val="009B6B53"/>
    <w:rsid w:val="009C0088"/>
    <w:rsid w:val="009D4DB5"/>
    <w:rsid w:val="009D633D"/>
    <w:rsid w:val="009D6AAF"/>
    <w:rsid w:val="009D6DAE"/>
    <w:rsid w:val="009E2FE9"/>
    <w:rsid w:val="009E395B"/>
    <w:rsid w:val="009E5329"/>
    <w:rsid w:val="009E5336"/>
    <w:rsid w:val="009F6804"/>
    <w:rsid w:val="00A00F67"/>
    <w:rsid w:val="00A050AD"/>
    <w:rsid w:val="00A10EF0"/>
    <w:rsid w:val="00A11460"/>
    <w:rsid w:val="00A125C1"/>
    <w:rsid w:val="00A15676"/>
    <w:rsid w:val="00A1572C"/>
    <w:rsid w:val="00A168E1"/>
    <w:rsid w:val="00A17E05"/>
    <w:rsid w:val="00A25371"/>
    <w:rsid w:val="00A33079"/>
    <w:rsid w:val="00A3506B"/>
    <w:rsid w:val="00A35E47"/>
    <w:rsid w:val="00A40A47"/>
    <w:rsid w:val="00A4136E"/>
    <w:rsid w:val="00A42121"/>
    <w:rsid w:val="00A440E9"/>
    <w:rsid w:val="00A45D15"/>
    <w:rsid w:val="00A56205"/>
    <w:rsid w:val="00A5794F"/>
    <w:rsid w:val="00A63277"/>
    <w:rsid w:val="00A64474"/>
    <w:rsid w:val="00A66FAA"/>
    <w:rsid w:val="00A73732"/>
    <w:rsid w:val="00A748D2"/>
    <w:rsid w:val="00A76CD0"/>
    <w:rsid w:val="00A76E72"/>
    <w:rsid w:val="00A8286B"/>
    <w:rsid w:val="00A8335E"/>
    <w:rsid w:val="00A83872"/>
    <w:rsid w:val="00A83BED"/>
    <w:rsid w:val="00A85D7D"/>
    <w:rsid w:val="00A9055A"/>
    <w:rsid w:val="00A95EF5"/>
    <w:rsid w:val="00A96014"/>
    <w:rsid w:val="00A97930"/>
    <w:rsid w:val="00A97EBF"/>
    <w:rsid w:val="00AA44F8"/>
    <w:rsid w:val="00AB3F29"/>
    <w:rsid w:val="00AB7802"/>
    <w:rsid w:val="00AB7A2A"/>
    <w:rsid w:val="00AB7CB5"/>
    <w:rsid w:val="00AC26B2"/>
    <w:rsid w:val="00AC5304"/>
    <w:rsid w:val="00AC7D70"/>
    <w:rsid w:val="00AD096C"/>
    <w:rsid w:val="00AD12C3"/>
    <w:rsid w:val="00AD1CEE"/>
    <w:rsid w:val="00AD6132"/>
    <w:rsid w:val="00AE0358"/>
    <w:rsid w:val="00AF1613"/>
    <w:rsid w:val="00AF1CA0"/>
    <w:rsid w:val="00AF4918"/>
    <w:rsid w:val="00AF5918"/>
    <w:rsid w:val="00AF71A6"/>
    <w:rsid w:val="00B0422C"/>
    <w:rsid w:val="00B06BED"/>
    <w:rsid w:val="00B073AD"/>
    <w:rsid w:val="00B13E14"/>
    <w:rsid w:val="00B15DCF"/>
    <w:rsid w:val="00B302F5"/>
    <w:rsid w:val="00B30A6C"/>
    <w:rsid w:val="00B36163"/>
    <w:rsid w:val="00B3750B"/>
    <w:rsid w:val="00B517D6"/>
    <w:rsid w:val="00B550BB"/>
    <w:rsid w:val="00B57C58"/>
    <w:rsid w:val="00B60052"/>
    <w:rsid w:val="00B62973"/>
    <w:rsid w:val="00B636C5"/>
    <w:rsid w:val="00B64856"/>
    <w:rsid w:val="00B64B58"/>
    <w:rsid w:val="00B67F30"/>
    <w:rsid w:val="00B77E99"/>
    <w:rsid w:val="00B811AD"/>
    <w:rsid w:val="00B81D7A"/>
    <w:rsid w:val="00B82426"/>
    <w:rsid w:val="00B828C0"/>
    <w:rsid w:val="00B832D6"/>
    <w:rsid w:val="00B8623F"/>
    <w:rsid w:val="00B917B1"/>
    <w:rsid w:val="00B94108"/>
    <w:rsid w:val="00B951AC"/>
    <w:rsid w:val="00B97175"/>
    <w:rsid w:val="00B97803"/>
    <w:rsid w:val="00BA7281"/>
    <w:rsid w:val="00BA748C"/>
    <w:rsid w:val="00BB1556"/>
    <w:rsid w:val="00BB4EDB"/>
    <w:rsid w:val="00BB52C6"/>
    <w:rsid w:val="00BC6538"/>
    <w:rsid w:val="00BD001A"/>
    <w:rsid w:val="00BD04E7"/>
    <w:rsid w:val="00BD1674"/>
    <w:rsid w:val="00BD257A"/>
    <w:rsid w:val="00BD3C97"/>
    <w:rsid w:val="00BD6F1C"/>
    <w:rsid w:val="00BF0ACD"/>
    <w:rsid w:val="00BF4BEB"/>
    <w:rsid w:val="00BF678F"/>
    <w:rsid w:val="00C00340"/>
    <w:rsid w:val="00C005B7"/>
    <w:rsid w:val="00C050D7"/>
    <w:rsid w:val="00C14116"/>
    <w:rsid w:val="00C1465D"/>
    <w:rsid w:val="00C151BD"/>
    <w:rsid w:val="00C4264A"/>
    <w:rsid w:val="00C4367C"/>
    <w:rsid w:val="00C45174"/>
    <w:rsid w:val="00C45CCB"/>
    <w:rsid w:val="00C51C20"/>
    <w:rsid w:val="00C523A0"/>
    <w:rsid w:val="00C54592"/>
    <w:rsid w:val="00C736DB"/>
    <w:rsid w:val="00C74C0F"/>
    <w:rsid w:val="00C74D20"/>
    <w:rsid w:val="00C775F5"/>
    <w:rsid w:val="00C80E61"/>
    <w:rsid w:val="00C8343B"/>
    <w:rsid w:val="00C855F5"/>
    <w:rsid w:val="00C8745E"/>
    <w:rsid w:val="00C96023"/>
    <w:rsid w:val="00CA4F99"/>
    <w:rsid w:val="00CA7AFD"/>
    <w:rsid w:val="00CB05D7"/>
    <w:rsid w:val="00CB0B33"/>
    <w:rsid w:val="00CB1C45"/>
    <w:rsid w:val="00CB2D9A"/>
    <w:rsid w:val="00CB3AA0"/>
    <w:rsid w:val="00CB42F7"/>
    <w:rsid w:val="00CB45E6"/>
    <w:rsid w:val="00CB5701"/>
    <w:rsid w:val="00CC46D8"/>
    <w:rsid w:val="00CC517E"/>
    <w:rsid w:val="00CC57F4"/>
    <w:rsid w:val="00CC6B91"/>
    <w:rsid w:val="00CD1DF6"/>
    <w:rsid w:val="00CD4A98"/>
    <w:rsid w:val="00CD56B8"/>
    <w:rsid w:val="00CD7E56"/>
    <w:rsid w:val="00CE286F"/>
    <w:rsid w:val="00CE5631"/>
    <w:rsid w:val="00CF1A3B"/>
    <w:rsid w:val="00CF3A06"/>
    <w:rsid w:val="00D0127A"/>
    <w:rsid w:val="00D01D60"/>
    <w:rsid w:val="00D01E97"/>
    <w:rsid w:val="00D0584A"/>
    <w:rsid w:val="00D06EFD"/>
    <w:rsid w:val="00D1496C"/>
    <w:rsid w:val="00D16A7F"/>
    <w:rsid w:val="00D21527"/>
    <w:rsid w:val="00D221DE"/>
    <w:rsid w:val="00D26047"/>
    <w:rsid w:val="00D264D4"/>
    <w:rsid w:val="00D2730D"/>
    <w:rsid w:val="00D30B74"/>
    <w:rsid w:val="00D30F75"/>
    <w:rsid w:val="00D37840"/>
    <w:rsid w:val="00D407F1"/>
    <w:rsid w:val="00D414B2"/>
    <w:rsid w:val="00D41611"/>
    <w:rsid w:val="00D423CF"/>
    <w:rsid w:val="00D42AE5"/>
    <w:rsid w:val="00D47301"/>
    <w:rsid w:val="00D527F8"/>
    <w:rsid w:val="00D57CEC"/>
    <w:rsid w:val="00D57FA9"/>
    <w:rsid w:val="00D65870"/>
    <w:rsid w:val="00D70621"/>
    <w:rsid w:val="00D70F85"/>
    <w:rsid w:val="00D712F0"/>
    <w:rsid w:val="00D722F2"/>
    <w:rsid w:val="00D731F3"/>
    <w:rsid w:val="00D75337"/>
    <w:rsid w:val="00D764F1"/>
    <w:rsid w:val="00D76AB7"/>
    <w:rsid w:val="00D82F9A"/>
    <w:rsid w:val="00D864DE"/>
    <w:rsid w:val="00D91BE3"/>
    <w:rsid w:val="00D93FC1"/>
    <w:rsid w:val="00D94C34"/>
    <w:rsid w:val="00D9526D"/>
    <w:rsid w:val="00DA79C5"/>
    <w:rsid w:val="00DB11AA"/>
    <w:rsid w:val="00DB21CE"/>
    <w:rsid w:val="00DB543E"/>
    <w:rsid w:val="00DB6183"/>
    <w:rsid w:val="00DC292F"/>
    <w:rsid w:val="00DC3631"/>
    <w:rsid w:val="00DD4296"/>
    <w:rsid w:val="00DD5AAB"/>
    <w:rsid w:val="00DE1AAE"/>
    <w:rsid w:val="00DE2167"/>
    <w:rsid w:val="00DE319A"/>
    <w:rsid w:val="00DF04FB"/>
    <w:rsid w:val="00DF0F3D"/>
    <w:rsid w:val="00DF2B50"/>
    <w:rsid w:val="00E0637C"/>
    <w:rsid w:val="00E06DB4"/>
    <w:rsid w:val="00E16B25"/>
    <w:rsid w:val="00E208E1"/>
    <w:rsid w:val="00E20BE8"/>
    <w:rsid w:val="00E2653F"/>
    <w:rsid w:val="00E41046"/>
    <w:rsid w:val="00E42F72"/>
    <w:rsid w:val="00E54CBE"/>
    <w:rsid w:val="00E6041A"/>
    <w:rsid w:val="00E61E7F"/>
    <w:rsid w:val="00E66920"/>
    <w:rsid w:val="00E71A04"/>
    <w:rsid w:val="00E71AFF"/>
    <w:rsid w:val="00E74574"/>
    <w:rsid w:val="00E86ECA"/>
    <w:rsid w:val="00E86EDC"/>
    <w:rsid w:val="00E87220"/>
    <w:rsid w:val="00E87716"/>
    <w:rsid w:val="00E97021"/>
    <w:rsid w:val="00EA2FDD"/>
    <w:rsid w:val="00EB7540"/>
    <w:rsid w:val="00EC20A8"/>
    <w:rsid w:val="00EC34CE"/>
    <w:rsid w:val="00ED0681"/>
    <w:rsid w:val="00ED20B5"/>
    <w:rsid w:val="00ED4AF3"/>
    <w:rsid w:val="00ED56EA"/>
    <w:rsid w:val="00EE219C"/>
    <w:rsid w:val="00EE318D"/>
    <w:rsid w:val="00EF2630"/>
    <w:rsid w:val="00EF29F9"/>
    <w:rsid w:val="00EF466E"/>
    <w:rsid w:val="00EF5504"/>
    <w:rsid w:val="00EF6514"/>
    <w:rsid w:val="00EF6EF1"/>
    <w:rsid w:val="00F050D1"/>
    <w:rsid w:val="00F12431"/>
    <w:rsid w:val="00F145C5"/>
    <w:rsid w:val="00F16757"/>
    <w:rsid w:val="00F16BDE"/>
    <w:rsid w:val="00F201D9"/>
    <w:rsid w:val="00F227C8"/>
    <w:rsid w:val="00F335A5"/>
    <w:rsid w:val="00F34CD8"/>
    <w:rsid w:val="00F364F8"/>
    <w:rsid w:val="00F36558"/>
    <w:rsid w:val="00F50939"/>
    <w:rsid w:val="00F50F05"/>
    <w:rsid w:val="00F53D3B"/>
    <w:rsid w:val="00F568CC"/>
    <w:rsid w:val="00F5797E"/>
    <w:rsid w:val="00F6323A"/>
    <w:rsid w:val="00F6331A"/>
    <w:rsid w:val="00F66946"/>
    <w:rsid w:val="00F70942"/>
    <w:rsid w:val="00F73A8F"/>
    <w:rsid w:val="00F8092D"/>
    <w:rsid w:val="00F81CC8"/>
    <w:rsid w:val="00F84602"/>
    <w:rsid w:val="00F940D5"/>
    <w:rsid w:val="00FA3B4C"/>
    <w:rsid w:val="00FA4F60"/>
    <w:rsid w:val="00FB2FA2"/>
    <w:rsid w:val="00FB45EC"/>
    <w:rsid w:val="00FB7446"/>
    <w:rsid w:val="00FC02B4"/>
    <w:rsid w:val="00FC1E63"/>
    <w:rsid w:val="00FD05C5"/>
    <w:rsid w:val="00FD12E9"/>
    <w:rsid w:val="00FD2B5C"/>
    <w:rsid w:val="00FE07CD"/>
    <w:rsid w:val="00FE1961"/>
    <w:rsid w:val="00FE5604"/>
    <w:rsid w:val="00FF216B"/>
    <w:rsid w:val="00FF7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C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2B2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53D6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A156B"/>
    <w:rPr>
      <w:color w:val="0000FF" w:themeColor="hyperlink"/>
      <w:u w:val="single"/>
    </w:rPr>
  </w:style>
  <w:style w:type="paragraph" w:styleId="a5">
    <w:name w:val="Title"/>
    <w:basedOn w:val="a"/>
    <w:link w:val="a6"/>
    <w:qFormat/>
    <w:rsid w:val="00F70942"/>
    <w:pPr>
      <w:widowControl/>
      <w:autoSpaceDE/>
      <w:autoSpaceDN/>
      <w:adjustRightInd/>
      <w:jc w:val="center"/>
    </w:pPr>
    <w:rPr>
      <w:rFonts w:ascii="Times New Roman" w:eastAsia="Calibri" w:hAnsi="Times New Roman" w:cs="Times New Roman"/>
      <w:b/>
      <w:sz w:val="28"/>
    </w:rPr>
  </w:style>
  <w:style w:type="character" w:customStyle="1" w:styleId="a6">
    <w:name w:val="Название Знак"/>
    <w:basedOn w:val="a0"/>
    <w:link w:val="a5"/>
    <w:rsid w:val="00F70942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link w:val="ConsNormal0"/>
    <w:rsid w:val="00C4264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C4264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0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BAA6626ADA9E73E454A5519C3A3255906D7993A082B149A26E9C7EA6F567167D1FDFCD7E04A0E2ACC21C59EDD4AFI" TargetMode="External"/><Relationship Id="rId13" Type="http://schemas.openxmlformats.org/officeDocument/2006/relationships/hyperlink" Target="consultantplus://offline/ref=A3AE8DCED2B2BAB0A30978FA1348B42EDF4E5D02A2A257284841FA0064BC39DF4C9211BCB84BA170BF9C88AA2D4A2098AF4E991833Y7H" TargetMode="External"/><Relationship Id="rId18" Type="http://schemas.openxmlformats.org/officeDocument/2006/relationships/hyperlink" Target="consultantplus://offline/ref=8A7D9EBEE3249697FA5AD87740142F77F3CC2510E30F113D50FF5B7B7A53B41F83C0EE9E36A0C50992C2B59ADFPCi5N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1620AE6920708148E75FBC962E18BBEAAE2498F54B75E2046CD9BE79E6AFBAEC05A8A72271A28389EFA77D69EB1PEN" TargetMode="External"/><Relationship Id="rId7" Type="http://schemas.openxmlformats.org/officeDocument/2006/relationships/hyperlink" Target="consultantplus://offline/ref=F8BAA6626ADA9E73E454A5519C3A325590667891A083B149A26E9C7EA6F567166F1F87C17F02BEE6A4D74A08AB1B8451BB9A7DD5E5AB7600D6ABI" TargetMode="External"/><Relationship Id="rId12" Type="http://schemas.openxmlformats.org/officeDocument/2006/relationships/hyperlink" Target="consultantplus://offline/ref=07B0BEF973C573ACB2D01C400B131A73390121364BCD142F4CB773C6C8ECF6B3455148E1893D54EF015B5E61B3F6E5776FDC700BdFL" TargetMode="External"/><Relationship Id="rId17" Type="http://schemas.openxmlformats.org/officeDocument/2006/relationships/hyperlink" Target="consultantplus://offline/ref=8A7D9EBEE3249697FA5AD87740142F77F3C12818E70B113D50FF5B7B7A53B41F83C0EE9E36A0C50992C2B59ADFPCi5N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A7D9EBEE3249697FA5AD87740142F77F3CC2510E30E113D50FF5B7B7A53B41F83C0EE9E36A0C50992C2B59ADFPCi5N" TargetMode="External"/><Relationship Id="rId20" Type="http://schemas.openxmlformats.org/officeDocument/2006/relationships/hyperlink" Target="consultantplus://offline/ref=B8A40E88C4800745AE3F75B45C9A1240F756058D5E032302A59B58D883AB6E2FFF083310F14D0DE586BC959064aENAN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consultantplus://offline/ref=02CC2414CC78550864850A2F99F131C3F857700F414B170232E8DB539E288EAB1BC9566C9FC258ECAED5B3TFU7H" TargetMode="External"/><Relationship Id="rId24" Type="http://schemas.openxmlformats.org/officeDocument/2006/relationships/hyperlink" Target="consultantplus://offline/ref=2B557B7B63942EFD0FD7CFFA2AF2798F4AADD91135573E593ED385EB21pE1FN" TargetMode="External"/><Relationship Id="rId5" Type="http://schemas.openxmlformats.org/officeDocument/2006/relationships/image" Target="media/image1.wmf"/><Relationship Id="rId15" Type="http://schemas.openxmlformats.org/officeDocument/2006/relationships/hyperlink" Target="consultantplus://offline/ref=8A7D9EBEE3249697FA5AD87740142F77F3CC2911E20F113D50FF5B7B7A53B41F91C0B69237A5DB0F9AD7E3CB9991F3866DB130293CA177C4PFi7N" TargetMode="External"/><Relationship Id="rId23" Type="http://schemas.openxmlformats.org/officeDocument/2006/relationships/hyperlink" Target="consultantplus://offline/ref=2B557B7B63942EFD0FD7CFFA2AF2798F4BACDD1331513E593ED385EB21pE1FN" TargetMode="External"/><Relationship Id="rId10" Type="http://schemas.openxmlformats.org/officeDocument/2006/relationships/hyperlink" Target="consultantplus://offline/ref=F8BAA6626ADA9E73E454A5519C3A32559062709AA080B149A26E9C7EA6F567166F1F87C17F02BEE6A0D74A08AB1B8451BB9A7DD5E5AB7600D6ABI" TargetMode="External"/><Relationship Id="rId19" Type="http://schemas.openxmlformats.org/officeDocument/2006/relationships/hyperlink" Target="consultantplus://offline/ref=DF6CA6C27B8231F94E7584D98D06D5E12BDE3158C7F3CD788B22ADDA8B9BBB2AE4ACD24E91ED862DE751D9806176m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8BAA6626ADA9E73E454A5519C3A325591647090AD84B149A26E9C7EA6F567166F1F87C17F02BEE2A3D74A08AB1B8451BB9A7DD5E5AB7600D6ABI" TargetMode="External"/><Relationship Id="rId14" Type="http://schemas.openxmlformats.org/officeDocument/2006/relationships/hyperlink" Target="consultantplus://offline/ref=A3AE8DCED2B2BAB0A30978FA1348B42EDF4E5D02A2A257284841FA0064BC39DF4C9211BDB54BA170BF9C88AA2D4A2098AF4E991833Y7H" TargetMode="External"/><Relationship Id="rId22" Type="http://schemas.openxmlformats.org/officeDocument/2006/relationships/hyperlink" Target="consultantplus://offline/ref=2B557B7B63942EFD0FD7CFFA2AF2798F4BACDD1331553E593ED385EB21pE1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23</Pages>
  <Words>8038</Words>
  <Characters>45821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Predsedatel</dc:creator>
  <cp:lastModifiedBy>Ootdel</cp:lastModifiedBy>
  <cp:revision>21</cp:revision>
  <cp:lastPrinted>2021-12-13T08:40:00Z</cp:lastPrinted>
  <dcterms:created xsi:type="dcterms:W3CDTF">2021-10-20T08:07:00Z</dcterms:created>
  <dcterms:modified xsi:type="dcterms:W3CDTF">2022-02-16T08:03:00Z</dcterms:modified>
</cp:coreProperties>
</file>