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C46" w:rsidRPr="00BC3902" w:rsidRDefault="007F7C46" w:rsidP="007F7C46">
      <w:pPr>
        <w:pStyle w:val="a3"/>
        <w:rPr>
          <w:b w:val="0"/>
          <w:bCs/>
          <w:i/>
        </w:rPr>
      </w:pPr>
      <w:r w:rsidRPr="00BC3902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3.85pt" o:ole="" fillcolor="window">
            <v:imagedata r:id="rId5" o:title=""/>
          </v:shape>
          <o:OLEObject Type="Embed" ProgID="Word.Picture.8" ShapeID="_x0000_i1025" DrawAspect="Content" ObjectID="_1666691259" r:id="rId6"/>
        </w:object>
      </w:r>
    </w:p>
    <w:p w:rsidR="007F7C46" w:rsidRPr="000764AA" w:rsidRDefault="007F7C46" w:rsidP="007F7C46">
      <w:pPr>
        <w:pStyle w:val="a3"/>
        <w:rPr>
          <w:b w:val="0"/>
          <w:bCs/>
        </w:rPr>
      </w:pPr>
    </w:p>
    <w:p w:rsidR="007F7C46" w:rsidRPr="005210CD" w:rsidRDefault="007F7C46" w:rsidP="007F7C46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7F7C46" w:rsidRPr="005210CD" w:rsidRDefault="007F7C46" w:rsidP="007F7C46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</w:t>
      </w:r>
    </w:p>
    <w:p w:rsidR="007F7C46" w:rsidRPr="005210CD" w:rsidRDefault="007F7C46" w:rsidP="007F7C46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 xml:space="preserve"> «УСТЬ-КУЛОМСКИЙ »</w:t>
      </w:r>
    </w:p>
    <w:p w:rsidR="007F7C46" w:rsidRPr="005210CD" w:rsidRDefault="007F7C46" w:rsidP="007F7C46">
      <w:pPr>
        <w:pStyle w:val="a3"/>
        <w:rPr>
          <w:sz w:val="24"/>
          <w:szCs w:val="24"/>
        </w:rPr>
      </w:pPr>
    </w:p>
    <w:p w:rsidR="007F7C46" w:rsidRPr="005210CD" w:rsidRDefault="007F7C46" w:rsidP="007F7C46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 xml:space="preserve">К </w:t>
      </w:r>
      <w:proofErr w:type="gramStart"/>
      <w:r w:rsidRPr="005210CD">
        <w:rPr>
          <w:sz w:val="24"/>
          <w:szCs w:val="24"/>
        </w:rPr>
        <w:t>Ы</w:t>
      </w:r>
      <w:proofErr w:type="gramEnd"/>
      <w:r w:rsidRPr="005210CD">
        <w:rPr>
          <w:sz w:val="24"/>
          <w:szCs w:val="24"/>
        </w:rPr>
        <w:t xml:space="preserve"> В К Ō Р</w:t>
      </w:r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Т Ō Д</w:t>
      </w:r>
    </w:p>
    <w:p w:rsidR="007F7C46" w:rsidRPr="00EC3F94" w:rsidRDefault="007F7C46" w:rsidP="007F7C46">
      <w:pPr>
        <w:pStyle w:val="a3"/>
        <w:rPr>
          <w:sz w:val="24"/>
          <w:szCs w:val="24"/>
        </w:rPr>
      </w:pPr>
      <w:proofErr w:type="gramStart"/>
      <w:r w:rsidRPr="005210CD"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Е Ш Е Н И Е</w:t>
      </w:r>
      <w:r w:rsidRPr="00E351ED">
        <w:rPr>
          <w:sz w:val="24"/>
          <w:szCs w:val="24"/>
        </w:rPr>
        <w:t xml:space="preserve"> </w:t>
      </w:r>
    </w:p>
    <w:p w:rsidR="007F7C46" w:rsidRPr="005E23DE" w:rsidRDefault="007F7C46" w:rsidP="007F7C46">
      <w:pPr>
        <w:jc w:val="center"/>
        <w:rPr>
          <w:b/>
          <w:sz w:val="22"/>
          <w:szCs w:val="22"/>
        </w:rPr>
      </w:pPr>
      <w:r w:rsidRPr="005E23DE">
        <w:rPr>
          <w:b/>
          <w:sz w:val="22"/>
          <w:szCs w:val="22"/>
          <w:lang w:val="en-US"/>
        </w:rPr>
        <w:t>II</w:t>
      </w:r>
      <w:r w:rsidRPr="005E23DE">
        <w:rPr>
          <w:b/>
          <w:sz w:val="22"/>
          <w:szCs w:val="22"/>
        </w:rPr>
        <w:t xml:space="preserve"> заседание </w:t>
      </w:r>
      <w:r w:rsidRPr="005E23DE">
        <w:rPr>
          <w:b/>
          <w:sz w:val="22"/>
          <w:szCs w:val="22"/>
          <w:lang w:val="en-US"/>
        </w:rPr>
        <w:t>VII</w:t>
      </w:r>
      <w:r w:rsidRPr="005E23DE">
        <w:rPr>
          <w:b/>
          <w:sz w:val="22"/>
          <w:szCs w:val="22"/>
        </w:rPr>
        <w:t xml:space="preserve"> созыва</w:t>
      </w:r>
    </w:p>
    <w:p w:rsidR="007F7C46" w:rsidRPr="006F01D0" w:rsidRDefault="007F7C46" w:rsidP="007F7C46">
      <w:pPr>
        <w:jc w:val="center"/>
        <w:rPr>
          <w:b/>
        </w:rPr>
      </w:pPr>
    </w:p>
    <w:p w:rsidR="007F7C46" w:rsidRDefault="007F7C46" w:rsidP="007F7C46">
      <w:pPr>
        <w:jc w:val="both"/>
        <w:rPr>
          <w:sz w:val="28"/>
          <w:szCs w:val="28"/>
          <w:u w:val="single"/>
        </w:rPr>
      </w:pPr>
    </w:p>
    <w:p w:rsidR="007F7C46" w:rsidRPr="005E23DE" w:rsidRDefault="007F7C46" w:rsidP="007F7C46">
      <w:pPr>
        <w:jc w:val="both"/>
        <w:rPr>
          <w:sz w:val="28"/>
          <w:szCs w:val="28"/>
          <w:u w:val="single"/>
        </w:rPr>
      </w:pPr>
      <w:r w:rsidRPr="005E23DE">
        <w:rPr>
          <w:sz w:val="28"/>
          <w:szCs w:val="28"/>
          <w:u w:val="single"/>
        </w:rPr>
        <w:t xml:space="preserve">11 ноября 2020 года  № </w:t>
      </w:r>
      <w:r w:rsidRPr="005E23DE">
        <w:rPr>
          <w:sz w:val="28"/>
          <w:szCs w:val="28"/>
          <w:u w:val="single"/>
          <w:lang w:val="en-US"/>
        </w:rPr>
        <w:t>II</w:t>
      </w:r>
      <w:r>
        <w:rPr>
          <w:sz w:val="28"/>
          <w:szCs w:val="28"/>
          <w:u w:val="single"/>
        </w:rPr>
        <w:t>-</w:t>
      </w:r>
      <w:r w:rsidR="005D6E86">
        <w:rPr>
          <w:sz w:val="28"/>
          <w:szCs w:val="28"/>
          <w:u w:val="single"/>
        </w:rPr>
        <w:t>4</w:t>
      </w:r>
      <w:r>
        <w:rPr>
          <w:sz w:val="28"/>
          <w:szCs w:val="28"/>
          <w:u w:val="single"/>
        </w:rPr>
        <w:t>9</w:t>
      </w:r>
    </w:p>
    <w:p w:rsidR="007F7C46" w:rsidRDefault="007F7C46" w:rsidP="007F7C46">
      <w:pPr>
        <w:rPr>
          <w:sz w:val="18"/>
          <w:szCs w:val="18"/>
        </w:rPr>
      </w:pPr>
      <w:proofErr w:type="gramStart"/>
      <w:r w:rsidRPr="005E23DE">
        <w:rPr>
          <w:sz w:val="18"/>
          <w:szCs w:val="18"/>
          <w:lang w:val="en-US"/>
        </w:rPr>
        <w:t>c</w:t>
      </w:r>
      <w:proofErr w:type="gramEnd"/>
      <w:r w:rsidRPr="005E23DE">
        <w:rPr>
          <w:sz w:val="18"/>
          <w:szCs w:val="18"/>
        </w:rPr>
        <w:t>. Усть-Кулом, Усть-Куломский район, Республика Коми</w:t>
      </w:r>
      <w:r>
        <w:rPr>
          <w:sz w:val="18"/>
          <w:szCs w:val="18"/>
        </w:rPr>
        <w:t xml:space="preserve">  </w:t>
      </w:r>
    </w:p>
    <w:p w:rsidR="003B1A6D" w:rsidRDefault="003B1A6D" w:rsidP="003B1A6D">
      <w:pPr>
        <w:pStyle w:val="a3"/>
        <w:jc w:val="both"/>
      </w:pPr>
      <w:r w:rsidRPr="00425526">
        <w:t xml:space="preserve">                     </w:t>
      </w:r>
    </w:p>
    <w:p w:rsidR="00714E64" w:rsidRDefault="00714E64" w:rsidP="003B1A6D">
      <w:pPr>
        <w:pStyle w:val="a3"/>
        <w:jc w:val="both"/>
      </w:pPr>
    </w:p>
    <w:p w:rsidR="003B1A6D" w:rsidRDefault="003B1A6D" w:rsidP="003B1A6D">
      <w:pPr>
        <w:pStyle w:val="a3"/>
        <w:rPr>
          <w:b w:val="0"/>
          <w:szCs w:val="28"/>
        </w:rPr>
      </w:pPr>
      <w:r w:rsidRPr="009355B5">
        <w:rPr>
          <w:b w:val="0"/>
          <w:szCs w:val="28"/>
        </w:rPr>
        <w:t xml:space="preserve">О принятии </w:t>
      </w:r>
      <w:r>
        <w:rPr>
          <w:b w:val="0"/>
          <w:szCs w:val="28"/>
        </w:rPr>
        <w:t xml:space="preserve">Контрольно-счетной комиссией </w:t>
      </w:r>
      <w:r w:rsidRPr="009355B5">
        <w:rPr>
          <w:b w:val="0"/>
          <w:szCs w:val="28"/>
        </w:rPr>
        <w:t xml:space="preserve">муниципального района «Усть-Куломский» полномочий </w:t>
      </w:r>
      <w:r>
        <w:rPr>
          <w:b w:val="0"/>
          <w:szCs w:val="28"/>
        </w:rPr>
        <w:t>контрольно-счетных органов</w:t>
      </w:r>
      <w:r w:rsidRPr="009355B5">
        <w:rPr>
          <w:b w:val="0"/>
          <w:szCs w:val="28"/>
        </w:rPr>
        <w:t xml:space="preserve"> сельских поселений</w:t>
      </w:r>
      <w:r>
        <w:rPr>
          <w:b w:val="0"/>
          <w:szCs w:val="28"/>
        </w:rPr>
        <w:t>, входящих в состав муниципального образования муниципального района «Усть-Куломский»,</w:t>
      </w:r>
      <w:r w:rsidRPr="009355B5">
        <w:rPr>
          <w:b w:val="0"/>
          <w:szCs w:val="28"/>
        </w:rPr>
        <w:t xml:space="preserve"> по </w:t>
      </w:r>
      <w:r w:rsidRPr="00FC6C15">
        <w:rPr>
          <w:b w:val="0"/>
          <w:szCs w:val="28"/>
        </w:rPr>
        <w:t xml:space="preserve">осуществлению внешнего муниципального финансового контроля </w:t>
      </w:r>
    </w:p>
    <w:p w:rsidR="003B1A6D" w:rsidRDefault="003B1A6D" w:rsidP="003B1A6D">
      <w:pPr>
        <w:pStyle w:val="a3"/>
        <w:rPr>
          <w:b w:val="0"/>
          <w:szCs w:val="28"/>
        </w:rPr>
      </w:pPr>
    </w:p>
    <w:p w:rsidR="00714E64" w:rsidRPr="009355B5" w:rsidRDefault="00714E64" w:rsidP="003B1A6D">
      <w:pPr>
        <w:pStyle w:val="a3"/>
        <w:rPr>
          <w:b w:val="0"/>
          <w:szCs w:val="28"/>
        </w:rPr>
      </w:pPr>
    </w:p>
    <w:p w:rsidR="003B1A6D" w:rsidRPr="009355B5" w:rsidRDefault="003B1A6D" w:rsidP="007F7C4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 4</w:t>
      </w:r>
      <w:r w:rsidRPr="009355B5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355B5">
        <w:rPr>
          <w:rFonts w:ascii="Times New Roman" w:hAnsi="Times New Roman" w:cs="Times New Roman"/>
          <w:sz w:val="28"/>
          <w:szCs w:val="28"/>
        </w:rPr>
        <w:t xml:space="preserve"> 15 Федерального закона от 06.10.2003 N 131-ФЗ "Об общих принципах организации местного самоуправления в Российской Федерации</w:t>
      </w:r>
      <w:r w:rsidRPr="00E336AE">
        <w:rPr>
          <w:rFonts w:ascii="Times New Roman" w:hAnsi="Times New Roman" w:cs="Times New Roman"/>
          <w:sz w:val="28"/>
          <w:szCs w:val="28"/>
        </w:rPr>
        <w:t xml:space="preserve">",  </w:t>
      </w:r>
      <w:r>
        <w:rPr>
          <w:rFonts w:ascii="Times New Roman" w:hAnsi="Times New Roman" w:cs="Times New Roman"/>
          <w:sz w:val="28"/>
          <w:szCs w:val="28"/>
        </w:rPr>
        <w:t xml:space="preserve">частью 11 </w:t>
      </w:r>
      <w:r w:rsidRPr="00E336AE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E336AE">
        <w:rPr>
          <w:rFonts w:ascii="Times New Roman" w:hAnsi="Times New Roman" w:cs="Times New Roman"/>
          <w:sz w:val="28"/>
          <w:szCs w:val="28"/>
        </w:rPr>
        <w:t>3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Pr="00A85190">
        <w:t xml:space="preserve"> </w:t>
      </w:r>
      <w:r w:rsidRPr="009355B5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«Усть-Куломский» </w:t>
      </w:r>
      <w:proofErr w:type="spellStart"/>
      <w:proofErr w:type="gramStart"/>
      <w:r w:rsidRPr="009355B5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9355B5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9355B5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9355B5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3B1A6D" w:rsidRDefault="003B1A6D" w:rsidP="003B1A6D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355B5">
        <w:rPr>
          <w:rFonts w:ascii="Times New Roman" w:hAnsi="Times New Roman" w:cs="Times New Roman"/>
          <w:sz w:val="28"/>
          <w:szCs w:val="28"/>
        </w:rPr>
        <w:t>ринять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55B5">
        <w:rPr>
          <w:rFonts w:ascii="Times New Roman" w:hAnsi="Times New Roman" w:cs="Times New Roman"/>
          <w:sz w:val="28"/>
          <w:szCs w:val="28"/>
        </w:rPr>
        <w:t>с 01 января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9355B5">
        <w:rPr>
          <w:rFonts w:ascii="Times New Roman" w:hAnsi="Times New Roman" w:cs="Times New Roman"/>
          <w:sz w:val="28"/>
          <w:szCs w:val="28"/>
        </w:rPr>
        <w:t xml:space="preserve"> года по 31 декабря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9355B5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к осуществлению Контрольно-счетной комиссией МР «Усть-Куломский» </w:t>
      </w:r>
      <w:r w:rsidRPr="009355B5">
        <w:rPr>
          <w:rFonts w:ascii="Times New Roman" w:hAnsi="Times New Roman" w:cs="Times New Roman"/>
          <w:sz w:val="28"/>
          <w:szCs w:val="28"/>
        </w:rPr>
        <w:t xml:space="preserve"> полномочия </w:t>
      </w:r>
      <w:r>
        <w:rPr>
          <w:rFonts w:ascii="Times New Roman" w:hAnsi="Times New Roman" w:cs="Times New Roman"/>
          <w:sz w:val="28"/>
          <w:szCs w:val="28"/>
        </w:rPr>
        <w:t>контрольно-счетных органов</w:t>
      </w:r>
      <w:r w:rsidRPr="009355B5">
        <w:rPr>
          <w:rFonts w:ascii="Times New Roman" w:hAnsi="Times New Roman" w:cs="Times New Roman"/>
          <w:sz w:val="28"/>
          <w:szCs w:val="28"/>
        </w:rPr>
        <w:t xml:space="preserve"> сельских поселений, входящих в состав муниципального образования муниципального района «Усть-Куломский»,</w:t>
      </w:r>
      <w:r w:rsidR="007F7C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сельские поселения)</w:t>
      </w:r>
      <w:r w:rsidRPr="009355B5">
        <w:rPr>
          <w:rFonts w:ascii="Times New Roman" w:hAnsi="Times New Roman" w:cs="Times New Roman"/>
          <w:sz w:val="28"/>
          <w:szCs w:val="28"/>
        </w:rPr>
        <w:t xml:space="preserve"> по </w:t>
      </w:r>
      <w:r w:rsidRPr="00E336AE">
        <w:rPr>
          <w:rFonts w:ascii="Times New Roman" w:hAnsi="Times New Roman" w:cs="Times New Roman"/>
          <w:sz w:val="28"/>
          <w:szCs w:val="28"/>
        </w:rPr>
        <w:t>осуществлению внешнего муниципального финансового контроля</w:t>
      </w:r>
      <w:r w:rsidRPr="009355B5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3B1A6D" w:rsidRPr="00931C6D" w:rsidRDefault="003B1A6D" w:rsidP="003B1A6D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C6D">
        <w:rPr>
          <w:rFonts w:ascii="Times New Roman" w:hAnsi="Times New Roman" w:cs="Times New Roman"/>
          <w:sz w:val="28"/>
          <w:szCs w:val="28"/>
        </w:rPr>
        <w:t xml:space="preserve">Заключить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председателю Совета МР «Усть-Куломский»  с </w:t>
      </w:r>
      <w:r w:rsidRPr="00931C6D">
        <w:rPr>
          <w:rFonts w:ascii="Times New Roman" w:hAnsi="Times New Roman" w:cs="Times New Roman"/>
          <w:sz w:val="28"/>
          <w:szCs w:val="28"/>
        </w:rPr>
        <w:t xml:space="preserve">советами сельских поселений соглашения о </w:t>
      </w:r>
      <w:r>
        <w:rPr>
          <w:rFonts w:ascii="Times New Roman" w:hAnsi="Times New Roman" w:cs="Times New Roman"/>
          <w:sz w:val="28"/>
          <w:szCs w:val="28"/>
        </w:rPr>
        <w:t>передаче</w:t>
      </w:r>
      <w:r w:rsidRPr="00931C6D">
        <w:rPr>
          <w:rFonts w:ascii="Times New Roman" w:hAnsi="Times New Roman" w:cs="Times New Roman"/>
          <w:sz w:val="28"/>
          <w:szCs w:val="28"/>
        </w:rPr>
        <w:t xml:space="preserve"> полномочий контрольно-счетных органов сельских поселений, указанных в пункте 1 настоящего решения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31C6D">
        <w:rPr>
          <w:rFonts w:ascii="Times New Roman" w:hAnsi="Times New Roman" w:cs="Times New Roman"/>
          <w:sz w:val="28"/>
          <w:szCs w:val="28"/>
        </w:rPr>
        <w:t xml:space="preserve"> по осуществлению внешнего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1C6D">
        <w:rPr>
          <w:rFonts w:ascii="Times New Roman" w:hAnsi="Times New Roman" w:cs="Times New Roman"/>
          <w:sz w:val="28"/>
          <w:szCs w:val="28"/>
        </w:rPr>
        <w:t>Контрольно-счетной комиссии МР «Усть-Куломский».</w:t>
      </w:r>
    </w:p>
    <w:p w:rsidR="003B1A6D" w:rsidRPr="009355B5" w:rsidRDefault="003B1A6D" w:rsidP="003B1A6D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C15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опубликования</w:t>
      </w:r>
      <w:r w:rsidRPr="009355B5">
        <w:rPr>
          <w:rFonts w:ascii="Times New Roman" w:hAnsi="Times New Roman" w:cs="Times New Roman"/>
          <w:sz w:val="28"/>
          <w:szCs w:val="28"/>
        </w:rPr>
        <w:t xml:space="preserve"> в Информационном вестнике Совета</w:t>
      </w:r>
      <w:r>
        <w:rPr>
          <w:rFonts w:ascii="Times New Roman" w:hAnsi="Times New Roman" w:cs="Times New Roman"/>
          <w:sz w:val="28"/>
          <w:szCs w:val="28"/>
        </w:rPr>
        <w:t xml:space="preserve"> и администрации муниципального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образования муниципального района «Усть-Куломский»</w:t>
      </w:r>
      <w:r w:rsidRPr="009355B5">
        <w:rPr>
          <w:rFonts w:ascii="Times New Roman" w:hAnsi="Times New Roman" w:cs="Times New Roman"/>
          <w:sz w:val="28"/>
          <w:szCs w:val="28"/>
        </w:rPr>
        <w:t>, но не ранее 1 января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9355B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B1A6D" w:rsidRPr="009355B5" w:rsidRDefault="003B1A6D" w:rsidP="003B1A6D">
      <w:pPr>
        <w:pStyle w:val="ConsPlusNormal"/>
        <w:widowControl/>
        <w:ind w:left="567" w:hanging="1381"/>
        <w:jc w:val="both"/>
        <w:rPr>
          <w:rFonts w:ascii="Times New Roman" w:hAnsi="Times New Roman" w:cs="Times New Roman"/>
          <w:sz w:val="28"/>
          <w:szCs w:val="28"/>
        </w:rPr>
      </w:pPr>
    </w:p>
    <w:p w:rsidR="003B1A6D" w:rsidRPr="009355B5" w:rsidRDefault="003B1A6D" w:rsidP="003B1A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B1A6D" w:rsidRDefault="003B1A6D" w:rsidP="003B1A6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главы муниципального района </w:t>
      </w:r>
      <w:r w:rsidRPr="009355B5">
        <w:rPr>
          <w:rFonts w:ascii="Times New Roman" w:hAnsi="Times New Roman" w:cs="Times New Roman"/>
          <w:sz w:val="28"/>
          <w:szCs w:val="28"/>
        </w:rPr>
        <w:t xml:space="preserve"> «Усть-Куломский»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3B1A6D" w:rsidRDefault="003B1A6D" w:rsidP="003B1A6D">
      <w:pPr>
        <w:pStyle w:val="ConsPlusNormal"/>
        <w:widowControl/>
        <w:ind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</w:t>
      </w:r>
      <w:r w:rsidR="005D6E86">
        <w:rPr>
          <w:rFonts w:ascii="Times New Roman" w:hAnsi="Times New Roman" w:cs="Times New Roman"/>
          <w:sz w:val="28"/>
          <w:szCs w:val="28"/>
        </w:rPr>
        <w:t xml:space="preserve">водителя  администрации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355B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D6E8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С.В.</w:t>
      </w:r>
      <w:r w:rsidR="005D6E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Рубан</w:t>
      </w: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Default="003B1A6D" w:rsidP="003B1A6D">
      <w:pPr>
        <w:jc w:val="right"/>
        <w:rPr>
          <w:sz w:val="28"/>
          <w:szCs w:val="28"/>
        </w:rPr>
      </w:pPr>
    </w:p>
    <w:p w:rsidR="003B1A6D" w:rsidRPr="009355B5" w:rsidRDefault="003B1A6D" w:rsidP="003B1A6D">
      <w:pPr>
        <w:jc w:val="right"/>
        <w:rPr>
          <w:sz w:val="28"/>
          <w:szCs w:val="28"/>
        </w:rPr>
      </w:pPr>
      <w:r w:rsidRPr="009355B5">
        <w:rPr>
          <w:sz w:val="28"/>
          <w:szCs w:val="28"/>
        </w:rPr>
        <w:lastRenderedPageBreak/>
        <w:t xml:space="preserve">Приложение </w:t>
      </w:r>
    </w:p>
    <w:p w:rsidR="003B1A6D" w:rsidRDefault="003B1A6D" w:rsidP="003B1A6D">
      <w:pPr>
        <w:jc w:val="right"/>
        <w:rPr>
          <w:sz w:val="28"/>
          <w:szCs w:val="28"/>
        </w:rPr>
      </w:pPr>
      <w:r w:rsidRPr="009355B5">
        <w:rPr>
          <w:sz w:val="28"/>
          <w:szCs w:val="28"/>
        </w:rPr>
        <w:t>к решению Совета МР «Усть-Куломский»</w:t>
      </w:r>
    </w:p>
    <w:p w:rsidR="003B1A6D" w:rsidRPr="009355B5" w:rsidRDefault="003B1A6D" w:rsidP="003B1A6D">
      <w:pPr>
        <w:jc w:val="right"/>
        <w:rPr>
          <w:sz w:val="28"/>
          <w:szCs w:val="28"/>
        </w:rPr>
      </w:pPr>
      <w:r>
        <w:rPr>
          <w:sz w:val="28"/>
          <w:szCs w:val="28"/>
        </w:rPr>
        <w:t>от 11 ноября  2020 г. №</w:t>
      </w:r>
      <w:r w:rsidR="00714E64" w:rsidRPr="00714E64">
        <w:rPr>
          <w:sz w:val="28"/>
          <w:szCs w:val="28"/>
          <w:lang w:val="en-US"/>
        </w:rPr>
        <w:t xml:space="preserve"> II</w:t>
      </w:r>
      <w:r w:rsidR="00714E64" w:rsidRPr="00714E64">
        <w:rPr>
          <w:sz w:val="28"/>
          <w:szCs w:val="28"/>
        </w:rPr>
        <w:t>-49</w:t>
      </w:r>
      <w:r>
        <w:rPr>
          <w:sz w:val="28"/>
          <w:szCs w:val="28"/>
        </w:rPr>
        <w:t xml:space="preserve">          </w:t>
      </w:r>
    </w:p>
    <w:p w:rsidR="003B1A6D" w:rsidRPr="009355B5" w:rsidRDefault="003B1A6D" w:rsidP="003B1A6D">
      <w:pPr>
        <w:jc w:val="center"/>
        <w:rPr>
          <w:sz w:val="28"/>
          <w:szCs w:val="28"/>
        </w:rPr>
      </w:pPr>
    </w:p>
    <w:p w:rsidR="003B1A6D" w:rsidRPr="009355B5" w:rsidRDefault="003B1A6D" w:rsidP="003B1A6D">
      <w:pPr>
        <w:rPr>
          <w:sz w:val="28"/>
          <w:szCs w:val="28"/>
        </w:rPr>
      </w:pPr>
    </w:p>
    <w:p w:rsidR="003B1A6D" w:rsidRPr="009355B5" w:rsidRDefault="003B1A6D" w:rsidP="003B1A6D">
      <w:pPr>
        <w:jc w:val="center"/>
        <w:rPr>
          <w:sz w:val="28"/>
          <w:szCs w:val="28"/>
        </w:rPr>
      </w:pPr>
      <w:r w:rsidRPr="009355B5">
        <w:rPr>
          <w:sz w:val="28"/>
          <w:szCs w:val="28"/>
        </w:rPr>
        <w:t>Перечень сельских поселений</w:t>
      </w:r>
      <w:r>
        <w:rPr>
          <w:sz w:val="28"/>
          <w:szCs w:val="28"/>
        </w:rPr>
        <w:t>, входящих в состав муниципального образования муниципального района «Усть-Куломский», в которых контрольно-счетные органы передают полномочия по осуществлению внешнего муниципального финансового контроля Контрольно-счетной комиссии МР «Усть-Куломский»</w:t>
      </w:r>
      <w:r w:rsidRPr="009355B5">
        <w:rPr>
          <w:sz w:val="28"/>
          <w:szCs w:val="28"/>
        </w:rPr>
        <w:t>:</w:t>
      </w:r>
    </w:p>
    <w:p w:rsidR="003B1A6D" w:rsidRPr="009355B5" w:rsidRDefault="003B1A6D" w:rsidP="003B1A6D">
      <w:pPr>
        <w:jc w:val="both"/>
        <w:rPr>
          <w:sz w:val="28"/>
          <w:szCs w:val="28"/>
        </w:rPr>
      </w:pPr>
    </w:p>
    <w:p w:rsidR="003B1A6D" w:rsidRPr="009355B5" w:rsidRDefault="003B1A6D" w:rsidP="003B1A6D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9355B5">
        <w:rPr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 w:rsidRPr="009355B5">
        <w:rPr>
          <w:sz w:val="28"/>
          <w:szCs w:val="28"/>
        </w:rPr>
        <w:t>ельско</w:t>
      </w:r>
      <w:r>
        <w:rPr>
          <w:sz w:val="28"/>
          <w:szCs w:val="28"/>
        </w:rPr>
        <w:t>е</w:t>
      </w:r>
      <w:r w:rsidRPr="009355B5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9355B5">
        <w:rPr>
          <w:sz w:val="28"/>
          <w:szCs w:val="28"/>
        </w:rPr>
        <w:t xml:space="preserve"> «Вольдино»</w:t>
      </w:r>
    </w:p>
    <w:p w:rsidR="003B1A6D" w:rsidRPr="009355B5" w:rsidRDefault="003B1A6D" w:rsidP="003B1A6D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355B5">
        <w:rPr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 w:rsidRPr="009355B5">
        <w:rPr>
          <w:sz w:val="28"/>
          <w:szCs w:val="28"/>
        </w:rPr>
        <w:t>ельско</w:t>
      </w:r>
      <w:r>
        <w:rPr>
          <w:sz w:val="28"/>
          <w:szCs w:val="28"/>
        </w:rPr>
        <w:t>е</w:t>
      </w:r>
      <w:r w:rsidRPr="009355B5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9355B5">
        <w:rPr>
          <w:sz w:val="28"/>
          <w:szCs w:val="28"/>
        </w:rPr>
        <w:t xml:space="preserve"> «</w:t>
      </w:r>
      <w:proofErr w:type="spellStart"/>
      <w:r w:rsidRPr="009355B5">
        <w:rPr>
          <w:sz w:val="28"/>
          <w:szCs w:val="28"/>
        </w:rPr>
        <w:t>Деревянск</w:t>
      </w:r>
      <w:proofErr w:type="spellEnd"/>
      <w:r w:rsidRPr="009355B5">
        <w:rPr>
          <w:sz w:val="28"/>
          <w:szCs w:val="28"/>
        </w:rPr>
        <w:t>»</w:t>
      </w:r>
    </w:p>
    <w:p w:rsidR="003B1A6D" w:rsidRPr="009355B5" w:rsidRDefault="003B1A6D" w:rsidP="003B1A6D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355B5">
        <w:rPr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 w:rsidRPr="009355B5">
        <w:rPr>
          <w:sz w:val="28"/>
          <w:szCs w:val="28"/>
        </w:rPr>
        <w:t>ельско</w:t>
      </w:r>
      <w:r>
        <w:rPr>
          <w:sz w:val="28"/>
          <w:szCs w:val="28"/>
        </w:rPr>
        <w:t>е</w:t>
      </w:r>
      <w:r w:rsidRPr="009355B5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9355B5">
        <w:rPr>
          <w:sz w:val="28"/>
          <w:szCs w:val="28"/>
        </w:rPr>
        <w:t xml:space="preserve"> «</w:t>
      </w:r>
      <w:proofErr w:type="spellStart"/>
      <w:r w:rsidRPr="009355B5">
        <w:rPr>
          <w:sz w:val="28"/>
          <w:szCs w:val="28"/>
        </w:rPr>
        <w:t>Диасерья</w:t>
      </w:r>
      <w:proofErr w:type="spellEnd"/>
      <w:r w:rsidRPr="009355B5">
        <w:rPr>
          <w:sz w:val="28"/>
          <w:szCs w:val="28"/>
        </w:rPr>
        <w:t>»</w:t>
      </w:r>
    </w:p>
    <w:p w:rsidR="003B1A6D" w:rsidRPr="009355B5" w:rsidRDefault="003B1A6D" w:rsidP="003B1A6D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4. С</w:t>
      </w:r>
      <w:r w:rsidRPr="009355B5">
        <w:rPr>
          <w:sz w:val="28"/>
          <w:szCs w:val="28"/>
        </w:rPr>
        <w:t>ельско</w:t>
      </w:r>
      <w:r>
        <w:rPr>
          <w:sz w:val="28"/>
          <w:szCs w:val="28"/>
        </w:rPr>
        <w:t>е</w:t>
      </w:r>
      <w:r w:rsidRPr="009355B5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9355B5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Кебанъель</w:t>
      </w:r>
      <w:proofErr w:type="spellEnd"/>
      <w:r w:rsidRPr="009355B5">
        <w:rPr>
          <w:sz w:val="28"/>
          <w:szCs w:val="28"/>
        </w:rPr>
        <w:t>»</w:t>
      </w:r>
    </w:p>
    <w:p w:rsidR="003B1A6D" w:rsidRDefault="003B1A6D" w:rsidP="003B1A6D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355B5">
        <w:rPr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 w:rsidRPr="009355B5">
        <w:rPr>
          <w:sz w:val="28"/>
          <w:szCs w:val="28"/>
        </w:rPr>
        <w:t>ельско</w:t>
      </w:r>
      <w:r>
        <w:rPr>
          <w:sz w:val="28"/>
          <w:szCs w:val="28"/>
        </w:rPr>
        <w:t>е</w:t>
      </w:r>
      <w:r w:rsidRPr="009355B5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9355B5">
        <w:rPr>
          <w:sz w:val="28"/>
          <w:szCs w:val="28"/>
        </w:rPr>
        <w:t xml:space="preserve"> «</w:t>
      </w:r>
      <w:proofErr w:type="spellStart"/>
      <w:r w:rsidRPr="009355B5">
        <w:rPr>
          <w:sz w:val="28"/>
          <w:szCs w:val="28"/>
        </w:rPr>
        <w:t>Керчомья</w:t>
      </w:r>
      <w:proofErr w:type="spellEnd"/>
      <w:r w:rsidRPr="009355B5">
        <w:rPr>
          <w:sz w:val="28"/>
          <w:szCs w:val="28"/>
        </w:rPr>
        <w:t>»</w:t>
      </w:r>
    </w:p>
    <w:p w:rsidR="003B1A6D" w:rsidRPr="009355B5" w:rsidRDefault="003B1A6D" w:rsidP="003B1A6D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15688">
        <w:rPr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 w:rsidRPr="009355B5">
        <w:rPr>
          <w:sz w:val="28"/>
          <w:szCs w:val="28"/>
        </w:rPr>
        <w:t>ельско</w:t>
      </w:r>
      <w:r>
        <w:rPr>
          <w:sz w:val="28"/>
          <w:szCs w:val="28"/>
        </w:rPr>
        <w:t>е</w:t>
      </w:r>
      <w:r w:rsidRPr="009355B5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F15688">
        <w:rPr>
          <w:sz w:val="28"/>
          <w:szCs w:val="28"/>
        </w:rPr>
        <w:t xml:space="preserve"> «</w:t>
      </w:r>
      <w:proofErr w:type="spellStart"/>
      <w:r w:rsidRPr="00F15688">
        <w:rPr>
          <w:sz w:val="28"/>
          <w:szCs w:val="28"/>
        </w:rPr>
        <w:t>Кужба</w:t>
      </w:r>
      <w:proofErr w:type="spellEnd"/>
      <w:r w:rsidRPr="00F15688">
        <w:rPr>
          <w:sz w:val="28"/>
          <w:szCs w:val="28"/>
        </w:rPr>
        <w:t>»</w:t>
      </w:r>
    </w:p>
    <w:p w:rsidR="003B1A6D" w:rsidRPr="009355B5" w:rsidRDefault="003B1A6D" w:rsidP="003B1A6D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7. С</w:t>
      </w:r>
      <w:r w:rsidRPr="009355B5">
        <w:rPr>
          <w:sz w:val="28"/>
          <w:szCs w:val="28"/>
        </w:rPr>
        <w:t>ельско</w:t>
      </w:r>
      <w:r>
        <w:rPr>
          <w:sz w:val="28"/>
          <w:szCs w:val="28"/>
        </w:rPr>
        <w:t>е</w:t>
      </w:r>
      <w:r w:rsidRPr="009355B5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 «</w:t>
      </w:r>
      <w:proofErr w:type="spellStart"/>
      <w:r>
        <w:rPr>
          <w:sz w:val="28"/>
          <w:szCs w:val="28"/>
        </w:rPr>
        <w:t>Мыелдино</w:t>
      </w:r>
      <w:proofErr w:type="spellEnd"/>
      <w:r>
        <w:rPr>
          <w:sz w:val="28"/>
          <w:szCs w:val="28"/>
        </w:rPr>
        <w:t>»</w:t>
      </w:r>
    </w:p>
    <w:p w:rsidR="003B1A6D" w:rsidRPr="009355B5" w:rsidRDefault="003B1A6D" w:rsidP="003B1A6D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9355B5">
        <w:rPr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 w:rsidRPr="009355B5">
        <w:rPr>
          <w:sz w:val="28"/>
          <w:szCs w:val="28"/>
        </w:rPr>
        <w:t>ельско</w:t>
      </w:r>
      <w:r>
        <w:rPr>
          <w:sz w:val="28"/>
          <w:szCs w:val="28"/>
        </w:rPr>
        <w:t>е</w:t>
      </w:r>
      <w:r w:rsidRPr="009355B5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9355B5"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>Нижний</w:t>
      </w:r>
      <w:proofErr w:type="gramEnd"/>
      <w:r>
        <w:rPr>
          <w:sz w:val="28"/>
          <w:szCs w:val="28"/>
        </w:rPr>
        <w:t xml:space="preserve"> </w:t>
      </w:r>
      <w:proofErr w:type="spellStart"/>
      <w:r w:rsidRPr="009355B5">
        <w:rPr>
          <w:sz w:val="28"/>
          <w:szCs w:val="28"/>
        </w:rPr>
        <w:t>Воч</w:t>
      </w:r>
      <w:proofErr w:type="spellEnd"/>
      <w:r w:rsidRPr="009355B5">
        <w:rPr>
          <w:sz w:val="28"/>
          <w:szCs w:val="28"/>
        </w:rPr>
        <w:t>»</w:t>
      </w:r>
    </w:p>
    <w:p w:rsidR="003B1A6D" w:rsidRPr="009355B5" w:rsidRDefault="003B1A6D" w:rsidP="003B1A6D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9355B5">
        <w:rPr>
          <w:sz w:val="28"/>
          <w:szCs w:val="28"/>
        </w:rPr>
        <w:t>.</w:t>
      </w:r>
      <w:r>
        <w:rPr>
          <w:sz w:val="28"/>
          <w:szCs w:val="28"/>
        </w:rPr>
        <w:t xml:space="preserve"> С</w:t>
      </w:r>
      <w:r w:rsidRPr="009355B5">
        <w:rPr>
          <w:sz w:val="28"/>
          <w:szCs w:val="28"/>
        </w:rPr>
        <w:t>ельско</w:t>
      </w:r>
      <w:r>
        <w:rPr>
          <w:sz w:val="28"/>
          <w:szCs w:val="28"/>
        </w:rPr>
        <w:t>е</w:t>
      </w:r>
      <w:r w:rsidRPr="009355B5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9355B5">
        <w:rPr>
          <w:sz w:val="28"/>
          <w:szCs w:val="28"/>
        </w:rPr>
        <w:t xml:space="preserve"> «</w:t>
      </w:r>
      <w:proofErr w:type="spellStart"/>
      <w:r w:rsidRPr="009355B5">
        <w:rPr>
          <w:sz w:val="28"/>
          <w:szCs w:val="28"/>
        </w:rPr>
        <w:t>Парч</w:t>
      </w:r>
      <w:proofErr w:type="spellEnd"/>
      <w:r w:rsidRPr="009355B5">
        <w:rPr>
          <w:sz w:val="28"/>
          <w:szCs w:val="28"/>
        </w:rPr>
        <w:t>»</w:t>
      </w:r>
    </w:p>
    <w:p w:rsidR="003B1A6D" w:rsidRPr="009355B5" w:rsidRDefault="003B1A6D" w:rsidP="003B1A6D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9355B5">
        <w:rPr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 w:rsidRPr="009355B5">
        <w:rPr>
          <w:sz w:val="28"/>
          <w:szCs w:val="28"/>
        </w:rPr>
        <w:t>ельско</w:t>
      </w:r>
      <w:r>
        <w:rPr>
          <w:sz w:val="28"/>
          <w:szCs w:val="28"/>
        </w:rPr>
        <w:t>е</w:t>
      </w:r>
      <w:r w:rsidRPr="009355B5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9355B5">
        <w:rPr>
          <w:sz w:val="28"/>
          <w:szCs w:val="28"/>
        </w:rPr>
        <w:t xml:space="preserve"> «Пожег»</w:t>
      </w:r>
    </w:p>
    <w:p w:rsidR="003B1A6D" w:rsidRDefault="003B1A6D" w:rsidP="003B1A6D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9355B5">
        <w:rPr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 w:rsidRPr="009355B5">
        <w:rPr>
          <w:sz w:val="28"/>
          <w:szCs w:val="28"/>
        </w:rPr>
        <w:t>ельско</w:t>
      </w:r>
      <w:r>
        <w:rPr>
          <w:sz w:val="28"/>
          <w:szCs w:val="28"/>
        </w:rPr>
        <w:t>е</w:t>
      </w:r>
      <w:r w:rsidRPr="009355B5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9355B5">
        <w:rPr>
          <w:sz w:val="28"/>
          <w:szCs w:val="28"/>
        </w:rPr>
        <w:t xml:space="preserve"> «Помоздино»</w:t>
      </w:r>
    </w:p>
    <w:p w:rsidR="003B1A6D" w:rsidRPr="009355B5" w:rsidRDefault="003B1A6D" w:rsidP="003B1A6D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12. С</w:t>
      </w:r>
      <w:r w:rsidRPr="009355B5">
        <w:rPr>
          <w:sz w:val="28"/>
          <w:szCs w:val="28"/>
        </w:rPr>
        <w:t>ельско</w:t>
      </w:r>
      <w:r>
        <w:rPr>
          <w:sz w:val="28"/>
          <w:szCs w:val="28"/>
        </w:rPr>
        <w:t>е</w:t>
      </w:r>
      <w:r w:rsidRPr="009355B5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 «</w:t>
      </w:r>
      <w:proofErr w:type="spellStart"/>
      <w:r>
        <w:rPr>
          <w:sz w:val="28"/>
          <w:szCs w:val="28"/>
        </w:rPr>
        <w:t>Руч</w:t>
      </w:r>
      <w:proofErr w:type="spellEnd"/>
      <w:r>
        <w:rPr>
          <w:sz w:val="28"/>
          <w:szCs w:val="28"/>
        </w:rPr>
        <w:t>»</w:t>
      </w:r>
    </w:p>
    <w:p w:rsidR="003B1A6D" w:rsidRPr="009355B5" w:rsidRDefault="003B1A6D" w:rsidP="003B1A6D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9355B5">
        <w:rPr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 w:rsidRPr="009355B5">
        <w:rPr>
          <w:sz w:val="28"/>
          <w:szCs w:val="28"/>
        </w:rPr>
        <w:t>ельско</w:t>
      </w:r>
      <w:r>
        <w:rPr>
          <w:sz w:val="28"/>
          <w:szCs w:val="28"/>
        </w:rPr>
        <w:t>е</w:t>
      </w:r>
      <w:r w:rsidRPr="009355B5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9355B5">
        <w:rPr>
          <w:sz w:val="28"/>
          <w:szCs w:val="28"/>
        </w:rPr>
        <w:t xml:space="preserve"> «</w:t>
      </w:r>
      <w:proofErr w:type="spellStart"/>
      <w:r w:rsidRPr="009355B5">
        <w:rPr>
          <w:sz w:val="28"/>
          <w:szCs w:val="28"/>
        </w:rPr>
        <w:t>Тимшер</w:t>
      </w:r>
      <w:proofErr w:type="spellEnd"/>
      <w:r w:rsidRPr="009355B5">
        <w:rPr>
          <w:sz w:val="28"/>
          <w:szCs w:val="28"/>
        </w:rPr>
        <w:t>»</w:t>
      </w:r>
    </w:p>
    <w:p w:rsidR="003B1A6D" w:rsidRDefault="003B1A6D" w:rsidP="003B1A6D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14. С</w:t>
      </w:r>
      <w:r w:rsidRPr="009355B5">
        <w:rPr>
          <w:sz w:val="28"/>
          <w:szCs w:val="28"/>
        </w:rPr>
        <w:t>ельско</w:t>
      </w:r>
      <w:r>
        <w:rPr>
          <w:sz w:val="28"/>
          <w:szCs w:val="28"/>
        </w:rPr>
        <w:t>е</w:t>
      </w:r>
      <w:r w:rsidRPr="009355B5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 «Усть-Кулом»</w:t>
      </w:r>
    </w:p>
    <w:p w:rsidR="003B1A6D" w:rsidRDefault="003B1A6D" w:rsidP="003B1A6D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15. С</w:t>
      </w:r>
      <w:r w:rsidRPr="009355B5">
        <w:rPr>
          <w:sz w:val="28"/>
          <w:szCs w:val="28"/>
        </w:rPr>
        <w:t>ельско</w:t>
      </w:r>
      <w:r>
        <w:rPr>
          <w:sz w:val="28"/>
          <w:szCs w:val="28"/>
        </w:rPr>
        <w:t>е</w:t>
      </w:r>
      <w:r w:rsidRPr="009355B5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 «Усть-Нем»</w:t>
      </w:r>
    </w:p>
    <w:p w:rsidR="003B1A6D" w:rsidRPr="009355B5" w:rsidRDefault="003B1A6D" w:rsidP="003B1A6D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16. С</w:t>
      </w:r>
      <w:r w:rsidRPr="009355B5">
        <w:rPr>
          <w:sz w:val="28"/>
          <w:szCs w:val="28"/>
        </w:rPr>
        <w:t>ельско</w:t>
      </w:r>
      <w:r>
        <w:rPr>
          <w:sz w:val="28"/>
          <w:szCs w:val="28"/>
        </w:rPr>
        <w:t>е</w:t>
      </w:r>
      <w:r w:rsidRPr="009355B5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 «</w:t>
      </w:r>
      <w:proofErr w:type="spellStart"/>
      <w:r>
        <w:rPr>
          <w:sz w:val="28"/>
          <w:szCs w:val="28"/>
        </w:rPr>
        <w:t>Югыдъяг</w:t>
      </w:r>
      <w:proofErr w:type="spellEnd"/>
      <w:r>
        <w:rPr>
          <w:sz w:val="28"/>
          <w:szCs w:val="28"/>
        </w:rPr>
        <w:t>»</w:t>
      </w:r>
    </w:p>
    <w:p w:rsidR="003B1A6D" w:rsidRPr="009355B5" w:rsidRDefault="003B1A6D" w:rsidP="003B1A6D">
      <w:pPr>
        <w:ind w:left="284"/>
        <w:jc w:val="both"/>
        <w:rPr>
          <w:sz w:val="28"/>
          <w:szCs w:val="28"/>
        </w:rPr>
      </w:pPr>
    </w:p>
    <w:p w:rsidR="003B1A6D" w:rsidRPr="009355B5" w:rsidRDefault="003B1A6D" w:rsidP="003B1A6D">
      <w:pPr>
        <w:ind w:left="284"/>
        <w:jc w:val="both"/>
        <w:rPr>
          <w:sz w:val="28"/>
          <w:szCs w:val="28"/>
        </w:rPr>
      </w:pPr>
    </w:p>
    <w:p w:rsidR="003B1A6D" w:rsidRPr="009355B5" w:rsidRDefault="003B1A6D" w:rsidP="003B1A6D">
      <w:pPr>
        <w:ind w:left="284"/>
        <w:jc w:val="both"/>
        <w:rPr>
          <w:sz w:val="28"/>
          <w:szCs w:val="28"/>
        </w:rPr>
      </w:pPr>
    </w:p>
    <w:p w:rsidR="003B1A6D" w:rsidRPr="009355B5" w:rsidRDefault="003B1A6D" w:rsidP="003B1A6D">
      <w:pPr>
        <w:rPr>
          <w:sz w:val="28"/>
          <w:szCs w:val="28"/>
        </w:rPr>
      </w:pPr>
    </w:p>
    <w:p w:rsidR="003B1A6D" w:rsidRPr="009355B5" w:rsidRDefault="003B1A6D" w:rsidP="003B1A6D">
      <w:pPr>
        <w:rPr>
          <w:sz w:val="28"/>
          <w:szCs w:val="28"/>
        </w:rPr>
      </w:pPr>
    </w:p>
    <w:p w:rsidR="003B1A6D" w:rsidRPr="009355B5" w:rsidRDefault="003B1A6D" w:rsidP="003B1A6D">
      <w:pPr>
        <w:rPr>
          <w:sz w:val="28"/>
          <w:szCs w:val="28"/>
        </w:rPr>
      </w:pPr>
    </w:p>
    <w:p w:rsidR="003B1A6D" w:rsidRPr="009355B5" w:rsidRDefault="003B1A6D" w:rsidP="003B1A6D">
      <w:pPr>
        <w:rPr>
          <w:sz w:val="28"/>
          <w:szCs w:val="28"/>
        </w:rPr>
      </w:pPr>
    </w:p>
    <w:p w:rsidR="003B1A6D" w:rsidRDefault="003B1A6D" w:rsidP="003B1A6D">
      <w:pPr>
        <w:rPr>
          <w:sz w:val="28"/>
          <w:szCs w:val="28"/>
        </w:rPr>
      </w:pPr>
    </w:p>
    <w:p w:rsidR="003B1A6D" w:rsidRDefault="003B1A6D" w:rsidP="003B1A6D">
      <w:pPr>
        <w:rPr>
          <w:sz w:val="28"/>
          <w:szCs w:val="28"/>
        </w:rPr>
      </w:pPr>
    </w:p>
    <w:p w:rsidR="003B1A6D" w:rsidRDefault="003B1A6D" w:rsidP="003B1A6D">
      <w:pPr>
        <w:rPr>
          <w:sz w:val="28"/>
          <w:szCs w:val="28"/>
        </w:rPr>
      </w:pPr>
    </w:p>
    <w:p w:rsidR="003B1A6D" w:rsidRDefault="003B1A6D" w:rsidP="003B1A6D">
      <w:pPr>
        <w:rPr>
          <w:sz w:val="28"/>
          <w:szCs w:val="28"/>
        </w:rPr>
      </w:pPr>
    </w:p>
    <w:p w:rsidR="003B1A6D" w:rsidRDefault="003B1A6D" w:rsidP="003B1A6D">
      <w:pPr>
        <w:rPr>
          <w:sz w:val="28"/>
          <w:szCs w:val="28"/>
        </w:rPr>
      </w:pPr>
    </w:p>
    <w:p w:rsidR="003B1A6D" w:rsidRDefault="003B1A6D" w:rsidP="003B1A6D">
      <w:pPr>
        <w:rPr>
          <w:sz w:val="28"/>
          <w:szCs w:val="28"/>
        </w:rPr>
      </w:pPr>
    </w:p>
    <w:p w:rsidR="003B1A6D" w:rsidRDefault="003B1A6D" w:rsidP="003B1A6D">
      <w:pPr>
        <w:rPr>
          <w:sz w:val="28"/>
          <w:szCs w:val="28"/>
        </w:rPr>
      </w:pPr>
    </w:p>
    <w:p w:rsidR="003B1A6D" w:rsidRDefault="003B1A6D" w:rsidP="003B1A6D">
      <w:pPr>
        <w:rPr>
          <w:sz w:val="28"/>
          <w:szCs w:val="28"/>
        </w:rPr>
      </w:pPr>
    </w:p>
    <w:p w:rsidR="003B1A6D" w:rsidRDefault="003B1A6D" w:rsidP="003B1A6D">
      <w:pPr>
        <w:rPr>
          <w:sz w:val="28"/>
          <w:szCs w:val="28"/>
        </w:rPr>
      </w:pPr>
    </w:p>
    <w:p w:rsidR="003B1A6D" w:rsidRDefault="003B1A6D" w:rsidP="003B1A6D">
      <w:pPr>
        <w:rPr>
          <w:sz w:val="28"/>
          <w:szCs w:val="28"/>
        </w:rPr>
      </w:pPr>
    </w:p>
    <w:p w:rsidR="00080628" w:rsidRDefault="00080628"/>
    <w:sectPr w:rsidR="00080628" w:rsidSect="009355B5">
      <w:pgSz w:w="11907" w:h="16840" w:code="9"/>
      <w:pgMar w:top="1134" w:right="850" w:bottom="1134" w:left="1701" w:header="0" w:footer="0" w:gutter="0"/>
      <w:cols w:space="720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274B8"/>
    <w:multiLevelType w:val="hybridMultilevel"/>
    <w:tmpl w:val="D048FBE8"/>
    <w:lvl w:ilvl="0" w:tplc="0EB20C1C">
      <w:start w:val="1"/>
      <w:numFmt w:val="decimal"/>
      <w:lvlText w:val="%1."/>
      <w:lvlJc w:val="left"/>
      <w:pPr>
        <w:ind w:left="841" w:hanging="84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B1A6D"/>
    <w:rsid w:val="00080628"/>
    <w:rsid w:val="003B1A6D"/>
    <w:rsid w:val="005D6E86"/>
    <w:rsid w:val="00714E64"/>
    <w:rsid w:val="007F7C46"/>
    <w:rsid w:val="00BA1AFC"/>
    <w:rsid w:val="00C474AD"/>
    <w:rsid w:val="00E93629"/>
    <w:rsid w:val="00F22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азвание Знак1"/>
    <w:basedOn w:val="a"/>
    <w:link w:val="a4"/>
    <w:qFormat/>
    <w:rsid w:val="003B1A6D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aliases w:val="Название Знак1 Знак"/>
    <w:basedOn w:val="a0"/>
    <w:link w:val="a3"/>
    <w:rsid w:val="003B1A6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3B1A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3</cp:revision>
  <dcterms:created xsi:type="dcterms:W3CDTF">2020-11-12T08:58:00Z</dcterms:created>
  <dcterms:modified xsi:type="dcterms:W3CDTF">2020-11-12T08:59:00Z</dcterms:modified>
</cp:coreProperties>
</file>