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314695234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894C6F" w:rsidRPr="00894C6F" w:rsidRDefault="00894C6F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eastAsia="Times New Roman" w:hAnsi="Times New Roman" w:cs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11605977" r:id="rId9"/>
        </w:object>
      </w: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FA">
        <w:rPr>
          <w:rFonts w:ascii="Times New Roman" w:hAnsi="Times New Roman" w:cs="Times New Roman"/>
          <w:b/>
          <w:sz w:val="24"/>
          <w:szCs w:val="24"/>
        </w:rPr>
        <w:t xml:space="preserve"> «КУЛŌМД</w:t>
      </w:r>
      <w:r w:rsidRPr="00D27BF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27BFA">
        <w:rPr>
          <w:rFonts w:ascii="Times New Roman" w:hAnsi="Times New Roman" w:cs="Times New Roman"/>
          <w:b/>
          <w:sz w:val="24"/>
          <w:szCs w:val="24"/>
        </w:rPr>
        <w:t xml:space="preserve">Н РАЙОН» МУНИЦИПАЛЬНŌЙ ЮКŌНСА </w:t>
      </w:r>
      <w:proofErr w:type="gramStart"/>
      <w:r w:rsidRPr="00D27BFA">
        <w:rPr>
          <w:rFonts w:ascii="Times New Roman" w:hAnsi="Times New Roman" w:cs="Times New Roman"/>
          <w:b/>
          <w:sz w:val="24"/>
          <w:szCs w:val="24"/>
        </w:rPr>
        <w:t>СŌВЕТ</w:t>
      </w:r>
      <w:proofErr w:type="gramEnd"/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FA">
        <w:rPr>
          <w:rFonts w:ascii="Times New Roman" w:hAnsi="Times New Roman" w:cs="Times New Roman"/>
          <w:b/>
          <w:sz w:val="24"/>
          <w:szCs w:val="24"/>
        </w:rPr>
        <w:t>СОВЕТ МУНИЦИПАЛЬНОГО РАЙОНА</w:t>
      </w: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FA">
        <w:rPr>
          <w:rFonts w:ascii="Times New Roman" w:hAnsi="Times New Roman" w:cs="Times New Roman"/>
          <w:b/>
          <w:sz w:val="24"/>
          <w:szCs w:val="24"/>
        </w:rPr>
        <w:t xml:space="preserve"> «УСТЬ-КУЛОМСКИЙ»</w:t>
      </w: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FA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gramStart"/>
      <w:r w:rsidRPr="00D27BFA">
        <w:rPr>
          <w:rFonts w:ascii="Times New Roman" w:hAnsi="Times New Roman" w:cs="Times New Roman"/>
          <w:b/>
          <w:sz w:val="24"/>
          <w:szCs w:val="24"/>
        </w:rPr>
        <w:t>Ы</w:t>
      </w:r>
      <w:proofErr w:type="gramEnd"/>
      <w:r w:rsidRPr="00D27BFA">
        <w:rPr>
          <w:rFonts w:ascii="Times New Roman" w:hAnsi="Times New Roman" w:cs="Times New Roman"/>
          <w:b/>
          <w:sz w:val="24"/>
          <w:szCs w:val="24"/>
        </w:rPr>
        <w:t xml:space="preserve"> В К Ō РТ Ō Д</w:t>
      </w: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FA">
        <w:rPr>
          <w:rFonts w:ascii="Times New Roman" w:hAnsi="Times New Roman" w:cs="Times New Roman"/>
          <w:b/>
          <w:sz w:val="24"/>
          <w:szCs w:val="24"/>
        </w:rPr>
        <w:t xml:space="preserve">РЕ </w:t>
      </w:r>
      <w:proofErr w:type="gramStart"/>
      <w:r w:rsidRPr="00D27BFA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Pr="00D27BFA">
        <w:rPr>
          <w:rFonts w:ascii="Times New Roman" w:hAnsi="Times New Roman" w:cs="Times New Roman"/>
          <w:b/>
          <w:sz w:val="24"/>
          <w:szCs w:val="24"/>
        </w:rPr>
        <w:t xml:space="preserve"> Е Н И Е</w:t>
      </w:r>
    </w:p>
    <w:p w:rsidR="00894C6F" w:rsidRPr="00D27BFA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C6F" w:rsidRPr="00D27BFA" w:rsidRDefault="00D27BFA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  <w:szCs w:val="24"/>
        </w:rPr>
        <w:t xml:space="preserve">заседание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 </w:t>
      </w:r>
      <w:r w:rsidR="00894C6F" w:rsidRPr="00D27BFA">
        <w:rPr>
          <w:rFonts w:ascii="Times New Roman" w:hAnsi="Times New Roman" w:cs="Times New Roman"/>
          <w:b/>
          <w:sz w:val="24"/>
          <w:szCs w:val="24"/>
        </w:rPr>
        <w:t>созыва</w:t>
      </w:r>
    </w:p>
    <w:p w:rsidR="00894C6F" w:rsidRPr="00894C6F" w:rsidRDefault="00894C6F" w:rsidP="00894C6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C6F" w:rsidRPr="00D27BFA" w:rsidRDefault="00D27BFA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11 декабря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 2015 года </w:t>
      </w:r>
      <w:r w:rsidR="00894C6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4C6F" w:rsidRPr="00894C6F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III - 44</w:t>
      </w:r>
    </w:p>
    <w:p w:rsidR="00894C6F" w:rsidRP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94C6F">
        <w:rPr>
          <w:rFonts w:ascii="Times New Roman" w:hAnsi="Times New Roman" w:cs="Times New Roman"/>
          <w:sz w:val="20"/>
          <w:szCs w:val="20"/>
        </w:rPr>
        <w:t>с. Усть-Кулом, Усть-Куломский район, Республика Коми</w:t>
      </w:r>
    </w:p>
    <w:p w:rsidR="00894C6F" w:rsidRDefault="00894C6F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D27BFA" w:rsidRPr="00D27BFA" w:rsidRDefault="00D27BFA" w:rsidP="00894C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894C6F" w:rsidRPr="00D27BFA" w:rsidRDefault="009F432C" w:rsidP="00D27BF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27BF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генеральные планы и в правила землепользования и застройки </w:t>
      </w:r>
      <w:r w:rsidR="00894C6F" w:rsidRPr="00D27BFA">
        <w:rPr>
          <w:rFonts w:ascii="Times New Roman" w:hAnsi="Times New Roman" w:cs="Times New Roman"/>
          <w:bCs/>
          <w:sz w:val="28"/>
          <w:szCs w:val="28"/>
        </w:rPr>
        <w:t>муниц</w:t>
      </w:r>
      <w:r w:rsidRPr="00D27BFA">
        <w:rPr>
          <w:rFonts w:ascii="Times New Roman" w:hAnsi="Times New Roman" w:cs="Times New Roman"/>
          <w:bCs/>
          <w:sz w:val="28"/>
          <w:szCs w:val="28"/>
        </w:rPr>
        <w:t>ипальных образований сельских поселений  «Усть-Кулом</w:t>
      </w:r>
      <w:r w:rsidR="00894C6F" w:rsidRPr="00D27BFA">
        <w:rPr>
          <w:rFonts w:ascii="Times New Roman" w:hAnsi="Times New Roman" w:cs="Times New Roman"/>
          <w:bCs/>
          <w:sz w:val="28"/>
          <w:szCs w:val="28"/>
        </w:rPr>
        <w:t>»</w:t>
      </w:r>
      <w:r w:rsidRPr="00D27BFA">
        <w:rPr>
          <w:rFonts w:ascii="Times New Roman" w:hAnsi="Times New Roman" w:cs="Times New Roman"/>
          <w:bCs/>
          <w:sz w:val="28"/>
          <w:szCs w:val="28"/>
        </w:rPr>
        <w:t>, «Усть-Нем», «</w:t>
      </w:r>
      <w:proofErr w:type="spellStart"/>
      <w:r w:rsidRPr="00D27BFA">
        <w:rPr>
          <w:rFonts w:ascii="Times New Roman" w:hAnsi="Times New Roman" w:cs="Times New Roman"/>
          <w:bCs/>
          <w:sz w:val="28"/>
          <w:szCs w:val="28"/>
        </w:rPr>
        <w:t>Югыдъяг</w:t>
      </w:r>
      <w:proofErr w:type="spellEnd"/>
      <w:r w:rsidRPr="00D27BFA">
        <w:rPr>
          <w:rFonts w:ascii="Times New Roman" w:hAnsi="Times New Roman" w:cs="Times New Roman"/>
          <w:bCs/>
          <w:sz w:val="28"/>
          <w:szCs w:val="28"/>
        </w:rPr>
        <w:t>»</w:t>
      </w:r>
      <w:r w:rsidR="00D27BFA">
        <w:rPr>
          <w:rFonts w:ascii="Times New Roman" w:hAnsi="Times New Roman" w:cs="Times New Roman"/>
          <w:bCs/>
          <w:sz w:val="28"/>
          <w:szCs w:val="28"/>
        </w:rPr>
        <w:t>, «Помоздино»</w:t>
      </w:r>
    </w:p>
    <w:p w:rsidR="00894C6F" w:rsidRDefault="00894C6F" w:rsidP="00894C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94C6F">
        <w:rPr>
          <w:rFonts w:ascii="Times New Roman" w:hAnsi="Times New Roman" w:cs="Times New Roman"/>
          <w:sz w:val="28"/>
          <w:szCs w:val="28"/>
        </w:rPr>
        <w:t>В соответствии со</w:t>
      </w:r>
      <w:r w:rsidR="00711956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714F54">
        <w:rPr>
          <w:rFonts w:ascii="Times New Roman" w:hAnsi="Times New Roman" w:cs="Times New Roman"/>
          <w:sz w:val="28"/>
          <w:szCs w:val="28"/>
        </w:rPr>
        <w:t xml:space="preserve"> 24, 32, 33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hyperlink r:id="rId11" w:tooltip="&quot;Устав муниципального образования муниципального района &quot;Ижемский&quot; (принят Советом МО &quot;Ижемский район&quot; 14.12.2005) (ред. от 10.03.2015) (Зарегистрировано в отделе международной правовой помощи, юридической экспертизы и федерального регистра нормативных пр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33C8A">
        <w:rPr>
          <w:rFonts w:ascii="Times New Roman" w:hAnsi="Times New Roman" w:cs="Times New Roman"/>
          <w:sz w:val="28"/>
          <w:szCs w:val="28"/>
        </w:rPr>
        <w:t xml:space="preserve"> муниципального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",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</w:t>
      </w:r>
      <w:proofErr w:type="gramEnd"/>
      <w:r w:rsidR="00BF332E">
        <w:rPr>
          <w:rFonts w:ascii="Times New Roman" w:hAnsi="Times New Roman" w:cs="Times New Roman"/>
          <w:sz w:val="28"/>
          <w:szCs w:val="28"/>
        </w:rPr>
        <w:t xml:space="preserve">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D27BFA" w:rsidRPr="00D27BFA" w:rsidRDefault="00D27BFA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4C6F" w:rsidRPr="00894C6F" w:rsidRDefault="00711956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генеральные</w:t>
      </w:r>
      <w:r w:rsidR="00FD7B2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D7B20">
        <w:rPr>
          <w:rFonts w:ascii="Times New Roman" w:hAnsi="Times New Roman" w:cs="Times New Roman"/>
          <w:sz w:val="28"/>
          <w:szCs w:val="28"/>
        </w:rPr>
        <w:t xml:space="preserve"> и в правила землепользования и застройки муниципальных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FD7B20">
        <w:rPr>
          <w:rFonts w:ascii="Times New Roman" w:hAnsi="Times New Roman" w:cs="Times New Roman"/>
          <w:sz w:val="28"/>
          <w:szCs w:val="28"/>
        </w:rPr>
        <w:t>й  сельских поселений "Усть-Кулом</w:t>
      </w:r>
      <w:r w:rsidR="00894C6F" w:rsidRPr="00894C6F">
        <w:rPr>
          <w:rFonts w:ascii="Times New Roman" w:hAnsi="Times New Roman" w:cs="Times New Roman"/>
          <w:sz w:val="28"/>
          <w:szCs w:val="28"/>
        </w:rPr>
        <w:t>"</w:t>
      </w:r>
      <w:r w:rsidR="00FD7B20">
        <w:rPr>
          <w:rFonts w:ascii="Times New Roman" w:hAnsi="Times New Roman" w:cs="Times New Roman"/>
          <w:sz w:val="28"/>
          <w:szCs w:val="28"/>
        </w:rPr>
        <w:t xml:space="preserve">, «Усть-Нем», </w:t>
      </w:r>
      <w:r w:rsidR="002E4A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E4A1E"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 w:rsidR="002E4A1E">
        <w:rPr>
          <w:rFonts w:ascii="Times New Roman" w:hAnsi="Times New Roman" w:cs="Times New Roman"/>
          <w:sz w:val="28"/>
          <w:szCs w:val="28"/>
        </w:rPr>
        <w:t xml:space="preserve">», «Помоздино» </w:t>
      </w:r>
      <w:r w:rsidR="00FD7B20">
        <w:rPr>
          <w:rFonts w:ascii="Times New Roman" w:hAnsi="Times New Roman" w:cs="Times New Roman"/>
          <w:sz w:val="28"/>
          <w:szCs w:val="28"/>
        </w:rPr>
        <w:t>изменения и дополнения,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P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27BFA" w:rsidRDefault="00D27BF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A75C3" w:rsidRDefault="00711956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476875">
        <w:rPr>
          <w:rFonts w:ascii="Times New Roman" w:hAnsi="Times New Roman" w:cs="Times New Roman"/>
          <w:sz w:val="28"/>
          <w:szCs w:val="28"/>
        </w:rPr>
        <w:t xml:space="preserve"> МР «Усть-Куломский»</w:t>
      </w:r>
      <w:r w:rsidR="004367CA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BF332E" w:rsidRPr="00894C6F" w:rsidRDefault="004367CA" w:rsidP="00BF3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476875">
        <w:rPr>
          <w:rFonts w:ascii="Times New Roman" w:hAnsi="Times New Roman" w:cs="Times New Roman"/>
          <w:sz w:val="28"/>
          <w:szCs w:val="28"/>
        </w:rPr>
        <w:t xml:space="preserve">  Совета </w:t>
      </w:r>
      <w:r>
        <w:rPr>
          <w:rFonts w:ascii="Times New Roman" w:hAnsi="Times New Roman" w:cs="Times New Roman"/>
          <w:sz w:val="28"/>
          <w:szCs w:val="28"/>
        </w:rPr>
        <w:t>МР</w:t>
      </w:r>
      <w:r w:rsidR="00EA75C3">
        <w:rPr>
          <w:rFonts w:ascii="Times New Roman" w:hAnsi="Times New Roman" w:cs="Times New Roman"/>
          <w:sz w:val="28"/>
          <w:szCs w:val="28"/>
        </w:rPr>
        <w:t xml:space="preserve"> </w:t>
      </w:r>
      <w:r w:rsidR="00F12335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11956">
        <w:rPr>
          <w:rFonts w:ascii="Times New Roman" w:hAnsi="Times New Roman" w:cs="Times New Roman"/>
          <w:sz w:val="28"/>
          <w:szCs w:val="28"/>
        </w:rPr>
        <w:t xml:space="preserve"> </w:t>
      </w:r>
      <w:r w:rsidR="00EA75C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76875">
        <w:rPr>
          <w:rFonts w:ascii="Times New Roman" w:hAnsi="Times New Roman" w:cs="Times New Roman"/>
          <w:sz w:val="28"/>
          <w:szCs w:val="28"/>
        </w:rPr>
        <w:t>А.Н.Кондрашкин</w:t>
      </w:r>
      <w:r w:rsidR="0071195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687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4D7D06" w:rsidRPr="00D27BFA" w:rsidRDefault="004D7D06" w:rsidP="004D7D06">
      <w:pPr>
        <w:pStyle w:val="ConsPlusNormal"/>
        <w:rPr>
          <w:lang w:val="en-US"/>
        </w:rPr>
      </w:pPr>
    </w:p>
    <w:p w:rsidR="004D7D06" w:rsidRPr="00D27BFA" w:rsidRDefault="004D7D06" w:rsidP="0091618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 w:rsidRPr="00D27BF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916187" w:rsidRPr="00D27BFA">
        <w:rPr>
          <w:rFonts w:ascii="Times New Roman" w:hAnsi="Times New Roman" w:cs="Times New Roman"/>
          <w:sz w:val="28"/>
          <w:szCs w:val="28"/>
        </w:rPr>
        <w:t xml:space="preserve"> </w:t>
      </w:r>
      <w:r w:rsidRPr="00D27BFA">
        <w:rPr>
          <w:rFonts w:ascii="Times New Roman" w:hAnsi="Times New Roman" w:cs="Times New Roman"/>
          <w:sz w:val="28"/>
          <w:szCs w:val="28"/>
        </w:rPr>
        <w:t>к решению</w:t>
      </w:r>
    </w:p>
    <w:p w:rsidR="004D7D06" w:rsidRPr="00D27BFA" w:rsidRDefault="004D7D06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4D7D06" w:rsidRPr="00D27BFA" w:rsidRDefault="004D7D06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D7D06" w:rsidRPr="00D27BFA" w:rsidRDefault="00916187" w:rsidP="004D7D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>"Усть-Куломский</w:t>
      </w:r>
      <w:r w:rsidR="004D7D06" w:rsidRPr="00D27BFA">
        <w:rPr>
          <w:rFonts w:ascii="Times New Roman" w:hAnsi="Times New Roman" w:cs="Times New Roman"/>
          <w:sz w:val="28"/>
          <w:szCs w:val="28"/>
        </w:rPr>
        <w:t>"</w:t>
      </w:r>
    </w:p>
    <w:p w:rsidR="000670BA" w:rsidRPr="00D27BFA" w:rsidRDefault="006645EC" w:rsidP="00664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 xml:space="preserve">от </w:t>
      </w:r>
      <w:r w:rsidR="00D27BFA" w:rsidRPr="00D27BFA">
        <w:rPr>
          <w:rFonts w:ascii="Times New Roman" w:hAnsi="Times New Roman" w:cs="Times New Roman"/>
          <w:sz w:val="28"/>
          <w:szCs w:val="28"/>
          <w:lang w:val="en-US"/>
        </w:rPr>
        <w:t xml:space="preserve">11 </w:t>
      </w:r>
      <w:r w:rsidR="00D27BFA" w:rsidRPr="00D27BFA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D27BFA">
        <w:rPr>
          <w:rFonts w:ascii="Times New Roman" w:hAnsi="Times New Roman" w:cs="Times New Roman"/>
          <w:sz w:val="28"/>
          <w:szCs w:val="28"/>
        </w:rPr>
        <w:t xml:space="preserve"> 2015 г</w:t>
      </w:r>
      <w:r w:rsidR="00D27BFA" w:rsidRPr="00D27BFA">
        <w:rPr>
          <w:rFonts w:ascii="Times New Roman" w:hAnsi="Times New Roman" w:cs="Times New Roman"/>
          <w:sz w:val="28"/>
          <w:szCs w:val="28"/>
        </w:rPr>
        <w:t>ода</w:t>
      </w:r>
      <w:r w:rsidRPr="00D27BFA">
        <w:rPr>
          <w:rFonts w:ascii="Times New Roman" w:hAnsi="Times New Roman" w:cs="Times New Roman"/>
          <w:sz w:val="28"/>
          <w:szCs w:val="28"/>
        </w:rPr>
        <w:t xml:space="preserve"> №</w:t>
      </w:r>
      <w:r w:rsidR="00D27BFA" w:rsidRPr="00D27B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14" w:name="Par30"/>
      <w:bookmarkEnd w:id="14"/>
      <w:r w:rsidR="00D27BFA" w:rsidRPr="00D27BFA">
        <w:rPr>
          <w:rFonts w:ascii="Times New Roman" w:hAnsi="Times New Roman" w:cs="Times New Roman"/>
          <w:sz w:val="28"/>
          <w:szCs w:val="28"/>
          <w:lang w:val="en-US"/>
        </w:rPr>
        <w:t>III - 44</w:t>
      </w:r>
    </w:p>
    <w:p w:rsidR="006645EC" w:rsidRPr="00916187" w:rsidRDefault="006645EC" w:rsidP="006645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5" w:name="_GoBack"/>
      <w:bookmarkEnd w:id="15"/>
    </w:p>
    <w:p w:rsidR="006A411F" w:rsidRPr="006645EC" w:rsidRDefault="006A411F" w:rsidP="006645EC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A95">
        <w:rPr>
          <w:rFonts w:ascii="Times New Roman" w:hAnsi="Times New Roman" w:cs="Times New Roman"/>
          <w:sz w:val="28"/>
          <w:szCs w:val="28"/>
        </w:rPr>
        <w:t xml:space="preserve">     </w:t>
      </w:r>
      <w:r w:rsidR="002A37BA" w:rsidRPr="006645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A37BA" w:rsidRPr="006645EC">
        <w:rPr>
          <w:rFonts w:ascii="Times New Roman" w:hAnsi="Times New Roman" w:cs="Times New Roman"/>
          <w:sz w:val="28"/>
          <w:szCs w:val="28"/>
        </w:rPr>
        <w:t>.</w:t>
      </w:r>
      <w:r w:rsidRPr="006645EC">
        <w:rPr>
          <w:rFonts w:ascii="Times New Roman" w:hAnsi="Times New Roman" w:cs="Times New Roman"/>
          <w:sz w:val="28"/>
          <w:szCs w:val="28"/>
        </w:rPr>
        <w:t xml:space="preserve">  Внести в  генеральный план и правила землепользования и заст</w:t>
      </w:r>
      <w:r w:rsidR="001C6442" w:rsidRPr="006645EC">
        <w:rPr>
          <w:rFonts w:ascii="Times New Roman" w:hAnsi="Times New Roman" w:cs="Times New Roman"/>
          <w:sz w:val="28"/>
          <w:szCs w:val="28"/>
        </w:rPr>
        <w:t xml:space="preserve">ройки </w:t>
      </w:r>
      <w:r w:rsidRPr="006645EC">
        <w:rPr>
          <w:rFonts w:ascii="Times New Roman" w:hAnsi="Times New Roman" w:cs="Times New Roman"/>
          <w:sz w:val="28"/>
          <w:szCs w:val="28"/>
        </w:rPr>
        <w:t xml:space="preserve"> сельского поселения «Усть-Кулом» Усть-Ку</w:t>
      </w:r>
      <w:r w:rsidR="001C6442" w:rsidRPr="006645EC">
        <w:rPr>
          <w:rFonts w:ascii="Times New Roman" w:hAnsi="Times New Roman" w:cs="Times New Roman"/>
          <w:sz w:val="28"/>
          <w:szCs w:val="28"/>
        </w:rPr>
        <w:t>ломского района Республики Коми, утвержденные решением  Совета</w:t>
      </w:r>
      <w:r w:rsidR="002229AF" w:rsidRPr="006645EC">
        <w:rPr>
          <w:rFonts w:ascii="Times New Roman" w:hAnsi="Times New Roman" w:cs="Times New Roman"/>
          <w:sz w:val="28"/>
          <w:szCs w:val="28"/>
        </w:rPr>
        <w:t xml:space="preserve"> сельского поселения «Усть-Кулом»</w:t>
      </w:r>
      <w:r w:rsidR="001C6442" w:rsidRPr="006645EC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6645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C6442" w:rsidRPr="006645EC">
        <w:rPr>
          <w:rFonts w:ascii="Times New Roman" w:hAnsi="Times New Roman" w:cs="Times New Roman"/>
          <w:sz w:val="28"/>
          <w:szCs w:val="28"/>
        </w:rPr>
        <w:t>- 2787 от 27.11.2014 года</w:t>
      </w:r>
      <w:r w:rsidR="002229AF" w:rsidRPr="006645EC">
        <w:rPr>
          <w:rFonts w:ascii="Times New Roman" w:hAnsi="Times New Roman" w:cs="Times New Roman"/>
          <w:sz w:val="28"/>
          <w:szCs w:val="28"/>
        </w:rPr>
        <w:t xml:space="preserve"> «Об утверждении генерального плана, правил землепользования и застройки МО СП «Усть-Кулом»</w:t>
      </w:r>
      <w:r w:rsidR="001C6442" w:rsidRPr="006645EC">
        <w:rPr>
          <w:rFonts w:ascii="Times New Roman" w:hAnsi="Times New Roman" w:cs="Times New Roman"/>
          <w:sz w:val="28"/>
          <w:szCs w:val="28"/>
        </w:rPr>
        <w:t>,</w:t>
      </w:r>
      <w:r w:rsidRPr="006645EC">
        <w:rPr>
          <w:rFonts w:ascii="Times New Roman" w:hAnsi="Times New Roman" w:cs="Times New Roman"/>
          <w:sz w:val="28"/>
          <w:szCs w:val="28"/>
        </w:rPr>
        <w:t xml:space="preserve">  следующие изменения и дополнения:</w:t>
      </w:r>
    </w:p>
    <w:p w:rsidR="006A411F" w:rsidRPr="00FF2661" w:rsidRDefault="006A411F" w:rsidP="00FF2661">
      <w:pPr>
        <w:pStyle w:val="ae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В статью 31 «градостроительные регламенты территориальных зон», раздел «Жилые зоны» в подразделах «Ж-1-зона жилой застройки усадебного типа в основные виды разрешенного использования земельных участков и объектов капитального строительства включить следующие виды разрешённого использования: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-строительство, обслуживание жилого дома (индивидуального жилого дома) и ведение личного подсобного хозяйства;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-строительство, обслуживание магазинов и других объектов розничной торговли;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-строительство и обслуживание столовой, кафе, закусочной и других объектов общественного питания;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- для огородничества;</w:t>
      </w:r>
    </w:p>
    <w:p w:rsidR="006A411F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-строительство и обслуживание гаражей, бань, хозяйственных построек.</w:t>
      </w:r>
    </w:p>
    <w:p w:rsidR="006645EC" w:rsidRPr="00FF2661" w:rsidRDefault="006645EC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2) Изложить пункт 1 части «Предельные размеры земельных участков и предельные параметры разрешенного строительства, реконструкции объектов капитального строительства»  в правилах  землепользования и застройки в следующей редакции: «в существующей застройке 500 м</w:t>
      </w:r>
      <w:proofErr w:type="gramStart"/>
      <w:r w:rsidRPr="00FF266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FF2661">
        <w:rPr>
          <w:rFonts w:ascii="Times New Roman" w:hAnsi="Times New Roman" w:cs="Times New Roman"/>
          <w:sz w:val="28"/>
          <w:szCs w:val="28"/>
        </w:rPr>
        <w:t>, вновь проектируемой-500</w:t>
      </w:r>
      <w:r w:rsidR="00360347" w:rsidRPr="00FF2661">
        <w:rPr>
          <w:rFonts w:ascii="Times New Roman" w:hAnsi="Times New Roman" w:cs="Times New Roman"/>
          <w:sz w:val="28"/>
          <w:szCs w:val="28"/>
        </w:rPr>
        <w:t xml:space="preserve"> </w:t>
      </w:r>
      <w:r w:rsidRPr="00FF2661">
        <w:rPr>
          <w:rFonts w:ascii="Times New Roman" w:hAnsi="Times New Roman" w:cs="Times New Roman"/>
          <w:sz w:val="28"/>
          <w:szCs w:val="28"/>
        </w:rPr>
        <w:t>кв.м.».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3) Территориальную зону «ОД-1 – зона административно-делового центра, образования, здравоохранения, социального и культурно-бытового назначения», расположенную вдоль участка автомобильной дороги «Усть-Кулом</w:t>
      </w:r>
      <w:r w:rsidR="006645EC">
        <w:rPr>
          <w:rFonts w:ascii="Times New Roman" w:hAnsi="Times New Roman" w:cs="Times New Roman"/>
          <w:sz w:val="28"/>
          <w:szCs w:val="28"/>
        </w:rPr>
        <w:t xml:space="preserve"> </w:t>
      </w:r>
      <w:r w:rsidRPr="00FF2661">
        <w:rPr>
          <w:rFonts w:ascii="Times New Roman" w:hAnsi="Times New Roman" w:cs="Times New Roman"/>
          <w:sz w:val="28"/>
          <w:szCs w:val="28"/>
        </w:rPr>
        <w:t xml:space="preserve">- Усть-Нем », и юго-восточнее производственной </w:t>
      </w:r>
      <w:proofErr w:type="gramStart"/>
      <w:r w:rsidRPr="00FF2661">
        <w:rPr>
          <w:rFonts w:ascii="Times New Roman" w:hAnsi="Times New Roman" w:cs="Times New Roman"/>
          <w:sz w:val="28"/>
          <w:szCs w:val="28"/>
        </w:rPr>
        <w:t>базы общества</w:t>
      </w:r>
      <w:proofErr w:type="gramEnd"/>
      <w:r w:rsidRPr="00FF2661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«Барс», считать  территориальной зоной «П-1-зона коммунально-складских и промышленных объектов производства 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2661">
        <w:rPr>
          <w:rFonts w:ascii="Times New Roman" w:hAnsi="Times New Roman" w:cs="Times New Roman"/>
          <w:sz w:val="28"/>
          <w:szCs w:val="28"/>
        </w:rPr>
        <w:t xml:space="preserve"> классов по санитарной классификации».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4) Планируемую парковую зону «Р-1-зона парков, скверов», расположенную между улицей имени В.С. Лодыгина и улицей Строителей, считать зоной «Ж-1-зона жилой застройки усадебного типа».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 xml:space="preserve">5) Участок территориальной зоны «Ж-1-зона жилой застройки усадебного типа», расположенный по улице Спортивной, севернее лыжной </w:t>
      </w:r>
      <w:r w:rsidRPr="00FF2661">
        <w:rPr>
          <w:rFonts w:ascii="Times New Roman" w:hAnsi="Times New Roman" w:cs="Times New Roman"/>
          <w:sz w:val="28"/>
          <w:szCs w:val="28"/>
        </w:rPr>
        <w:lastRenderedPageBreak/>
        <w:t>базы с. Усть-Кулом площадью 3000 кв.м. считать территориальной  зоной «Ж-2-зона застройки средне и малоэтажной жилой застройки».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6) Планируемую парковую зону «Р-1- зона парков, скверов» и территориальную зону «ОД-2- зона перспективного развития административно-делового центра, образования, здравоохранения, социального и культурно-бытового назначения», расположенные севернее многоквартирного жилого массива по улице Ленина, считать территориальной зоной «Ж-2-зона застройки средне и малоэтажной жилой застройки».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 xml:space="preserve">7) Территориальную зону «П-1-зона коммунально-складских и промышленных объектов производства 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F2661">
        <w:rPr>
          <w:rFonts w:ascii="Times New Roman" w:hAnsi="Times New Roman" w:cs="Times New Roman"/>
          <w:sz w:val="28"/>
          <w:szCs w:val="28"/>
        </w:rPr>
        <w:t>-</w:t>
      </w:r>
      <w:r w:rsidRPr="00FF26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F2661">
        <w:rPr>
          <w:rFonts w:ascii="Times New Roman" w:hAnsi="Times New Roman" w:cs="Times New Roman"/>
          <w:sz w:val="28"/>
          <w:szCs w:val="28"/>
        </w:rPr>
        <w:t xml:space="preserve"> классов по санитарной классификации», расположенную северо-западнее перекрестка объездной дороги с. Усть-Кулом и автомобильной дороги «подъезд к аэропорту с. Усть-Кулом», считать территориальной зоной «ОД-1- зона административно-делового центра, образования, здравоохранения, социального и культурно-бытового назначения».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8) Парковую зону» Р-1- зона парков, скверов», расположенную западнее автомобильной дороги «Подъезд к аэропорту с. Усть-Кулом», считать территориальной зоной «СХ-1-зона сельскохозяйственного использования».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9) Участок территориальной зоны «Ж-2 - зона застройки средне и малоэтажной жилой застройки», расположенный восточнее автомобильной дороги «подъезд к аэропорту с. Усть-Кулом»  считать  территориальной зоной «Ж-1- зоной жилой застройки усадебного типа».</w:t>
      </w:r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661">
        <w:rPr>
          <w:rFonts w:ascii="Times New Roman" w:hAnsi="Times New Roman" w:cs="Times New Roman"/>
          <w:sz w:val="28"/>
          <w:szCs w:val="28"/>
        </w:rPr>
        <w:t>10) Территориальную зону «ОД-1- зона административно-делового центра, образования, здравоохранения, социального и культурно-бытового назначения», расположенную севернее улицы Весенняя, считать территориальной зоной «Ж-1- зоной жилой застройки усадебного типа».</w:t>
      </w:r>
      <w:proofErr w:type="gramEnd"/>
    </w:p>
    <w:p w:rsidR="006A411F" w:rsidRPr="00FF2661" w:rsidRDefault="006A411F" w:rsidP="00FF266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 xml:space="preserve">11) Территориальную зону «ОД-1- зона административно-делового центра, образования, здравоохранения, социального и культурно-бытового назначения», расположенную южнее автомобильной дороги «Подъезд </w:t>
      </w:r>
      <w:proofErr w:type="gramStart"/>
      <w:r w:rsidRPr="00FF266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F2661">
        <w:rPr>
          <w:rFonts w:ascii="Times New Roman" w:hAnsi="Times New Roman" w:cs="Times New Roman"/>
          <w:sz w:val="28"/>
          <w:szCs w:val="28"/>
        </w:rPr>
        <w:t xml:space="preserve"> с. Усть-Кулом», в микрорайоне «Северный» с. Усть-Кулом считать территориальной зо</w:t>
      </w:r>
      <w:r w:rsidR="00360347" w:rsidRPr="00FF2661">
        <w:rPr>
          <w:rFonts w:ascii="Times New Roman" w:hAnsi="Times New Roman" w:cs="Times New Roman"/>
          <w:sz w:val="28"/>
          <w:szCs w:val="28"/>
        </w:rPr>
        <w:t>ной «Ж-2</w:t>
      </w:r>
      <w:r w:rsidRPr="00FF2661">
        <w:rPr>
          <w:rFonts w:ascii="Times New Roman" w:hAnsi="Times New Roman" w:cs="Times New Roman"/>
          <w:sz w:val="28"/>
          <w:szCs w:val="28"/>
        </w:rPr>
        <w:t xml:space="preserve"> зона застройки средне и малоэтажной жилой застройки».  </w:t>
      </w:r>
    </w:p>
    <w:p w:rsidR="00916187" w:rsidRPr="00FF2661" w:rsidRDefault="006A411F" w:rsidP="00FF2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12) Территориальную зону «СХ-1А–зона огородов», располож</w:t>
      </w:r>
      <w:r w:rsidR="001874AD" w:rsidRPr="00FF2661">
        <w:rPr>
          <w:rFonts w:ascii="Times New Roman" w:hAnsi="Times New Roman" w:cs="Times New Roman"/>
          <w:sz w:val="28"/>
          <w:szCs w:val="28"/>
        </w:rPr>
        <w:t xml:space="preserve">енную      севернее и восточнее жилой застройки по улицам Северная, Средняя, Южная, Мелиораторов, </w:t>
      </w:r>
      <w:proofErr w:type="spellStart"/>
      <w:r w:rsidR="001874AD" w:rsidRPr="00FF266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1874AD" w:rsidRPr="00FF2661">
        <w:rPr>
          <w:rFonts w:ascii="Times New Roman" w:hAnsi="Times New Roman" w:cs="Times New Roman"/>
          <w:sz w:val="28"/>
          <w:szCs w:val="28"/>
        </w:rPr>
        <w:t>, считать территориальной зоной «Ж-1- зона жилой застройки усадебного типа».</w:t>
      </w:r>
    </w:p>
    <w:p w:rsidR="001874AD" w:rsidRPr="00FF2661" w:rsidRDefault="001874AD" w:rsidP="00FF2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</w:rPr>
        <w:t>13) Территориальную зону «ОД-1-зона административно-делового центра, образования, здравоохранения, социального и культурно-бытового</w:t>
      </w:r>
      <w:r w:rsidR="00377148" w:rsidRPr="00FF2661">
        <w:rPr>
          <w:rFonts w:ascii="Times New Roman" w:hAnsi="Times New Roman" w:cs="Times New Roman"/>
          <w:sz w:val="28"/>
          <w:szCs w:val="28"/>
        </w:rPr>
        <w:t xml:space="preserve"> назначения», расположенную северо- западнее территориальной зоны «Р-1-зона парков, скверов» по улице Сосновая, считать территориальной зоной «Ж-1- зона жилой застройки усадебного типа»</w:t>
      </w:r>
      <w:r w:rsidR="006645EC">
        <w:rPr>
          <w:rFonts w:ascii="Times New Roman" w:hAnsi="Times New Roman" w:cs="Times New Roman"/>
          <w:sz w:val="28"/>
          <w:szCs w:val="28"/>
        </w:rPr>
        <w:t>.</w:t>
      </w:r>
    </w:p>
    <w:p w:rsidR="004B45C2" w:rsidRPr="006645EC" w:rsidRDefault="002A37BA" w:rsidP="006645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5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645EC">
        <w:rPr>
          <w:rFonts w:ascii="Times New Roman" w:hAnsi="Times New Roman" w:cs="Times New Roman"/>
          <w:sz w:val="28"/>
          <w:szCs w:val="28"/>
        </w:rPr>
        <w:t xml:space="preserve">.  </w:t>
      </w:r>
      <w:r w:rsidR="004B45C2" w:rsidRPr="006645EC">
        <w:rPr>
          <w:rFonts w:ascii="Times New Roman" w:hAnsi="Times New Roman" w:cs="Times New Roman"/>
          <w:sz w:val="28"/>
          <w:szCs w:val="28"/>
        </w:rPr>
        <w:t>Внести в  генеральный план и правила землепользования и заст</w:t>
      </w:r>
      <w:r w:rsidR="001C6442" w:rsidRPr="006645EC">
        <w:rPr>
          <w:rFonts w:ascii="Times New Roman" w:hAnsi="Times New Roman" w:cs="Times New Roman"/>
          <w:sz w:val="28"/>
          <w:szCs w:val="28"/>
        </w:rPr>
        <w:t>ройки</w:t>
      </w:r>
      <w:r w:rsidR="004B45C2" w:rsidRPr="006645EC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C6442" w:rsidRPr="006645EC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1C6442" w:rsidRPr="006645EC"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 w:rsidR="001C6442" w:rsidRPr="006645EC">
        <w:rPr>
          <w:rFonts w:ascii="Times New Roman" w:hAnsi="Times New Roman" w:cs="Times New Roman"/>
          <w:sz w:val="28"/>
          <w:szCs w:val="28"/>
        </w:rPr>
        <w:t>», утвержденные решением Совета</w:t>
      </w:r>
      <w:r w:rsidR="007F3720" w:rsidRPr="006645EC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7F3720" w:rsidRPr="006645EC"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 w:rsidR="007F3720" w:rsidRPr="006645EC">
        <w:rPr>
          <w:rFonts w:ascii="Times New Roman" w:hAnsi="Times New Roman" w:cs="Times New Roman"/>
          <w:sz w:val="28"/>
          <w:szCs w:val="28"/>
        </w:rPr>
        <w:t>»</w:t>
      </w:r>
      <w:r w:rsidR="00597416" w:rsidRPr="006645EC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6645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B2993" w:rsidRPr="006645EC">
        <w:rPr>
          <w:rFonts w:ascii="Times New Roman" w:hAnsi="Times New Roman" w:cs="Times New Roman"/>
          <w:sz w:val="28"/>
          <w:szCs w:val="28"/>
        </w:rPr>
        <w:t xml:space="preserve"> -18 от 21.12.2012 года </w:t>
      </w:r>
      <w:r w:rsidR="004B45C2" w:rsidRPr="006645EC">
        <w:rPr>
          <w:rFonts w:ascii="Times New Roman" w:hAnsi="Times New Roman" w:cs="Times New Roman"/>
          <w:sz w:val="28"/>
          <w:szCs w:val="28"/>
        </w:rPr>
        <w:t xml:space="preserve"> </w:t>
      </w:r>
      <w:r w:rsidR="000B2993" w:rsidRPr="006645EC">
        <w:rPr>
          <w:rFonts w:ascii="Times New Roman" w:hAnsi="Times New Roman" w:cs="Times New Roman"/>
          <w:sz w:val="28"/>
          <w:szCs w:val="28"/>
        </w:rPr>
        <w:t xml:space="preserve"> «Об </w:t>
      </w:r>
      <w:r w:rsidR="000B2993" w:rsidRPr="006645EC">
        <w:rPr>
          <w:rFonts w:ascii="Times New Roman" w:hAnsi="Times New Roman" w:cs="Times New Roman"/>
          <w:sz w:val="28"/>
          <w:szCs w:val="28"/>
        </w:rPr>
        <w:lastRenderedPageBreak/>
        <w:t>утверждении генерального плана, правил землепользования и застройки МО СП «</w:t>
      </w:r>
      <w:proofErr w:type="spellStart"/>
      <w:r w:rsidR="000B2993" w:rsidRPr="006645EC">
        <w:rPr>
          <w:rFonts w:ascii="Times New Roman" w:hAnsi="Times New Roman" w:cs="Times New Roman"/>
          <w:sz w:val="28"/>
          <w:szCs w:val="28"/>
        </w:rPr>
        <w:t>Югыдъяг</w:t>
      </w:r>
      <w:proofErr w:type="spellEnd"/>
      <w:r w:rsidR="000B2993" w:rsidRPr="006645EC">
        <w:rPr>
          <w:rFonts w:ascii="Times New Roman" w:hAnsi="Times New Roman" w:cs="Times New Roman"/>
          <w:sz w:val="28"/>
          <w:szCs w:val="28"/>
        </w:rPr>
        <w:t xml:space="preserve">»,  </w:t>
      </w:r>
      <w:r w:rsidR="004B45C2" w:rsidRPr="006645EC"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F003BC" w:rsidRPr="00F003BC" w:rsidRDefault="002A37BA" w:rsidP="006645EC">
      <w:pPr>
        <w:pStyle w:val="ac"/>
        <w:shd w:val="clear" w:color="auto" w:fill="auto"/>
        <w:tabs>
          <w:tab w:val="left" w:pos="692"/>
        </w:tabs>
        <w:spacing w:before="0" w:after="0" w:line="240" w:lineRule="auto"/>
        <w:ind w:firstLine="692"/>
        <w:rPr>
          <w:rFonts w:eastAsia="Times New Roman"/>
          <w:sz w:val="28"/>
          <w:szCs w:val="28"/>
        </w:rPr>
      </w:pPr>
      <w:r w:rsidRPr="002A37BA">
        <w:rPr>
          <w:rStyle w:val="ab"/>
          <w:rFonts w:eastAsia="Times New Roman"/>
          <w:color w:val="000000"/>
          <w:sz w:val="28"/>
          <w:szCs w:val="28"/>
          <w:lang w:eastAsia="en-US"/>
        </w:rPr>
        <w:t>1</w:t>
      </w:r>
      <w:r w:rsidR="00A16588">
        <w:rPr>
          <w:rStyle w:val="ab"/>
          <w:rFonts w:eastAsia="Times New Roman"/>
          <w:color w:val="000000"/>
          <w:sz w:val="28"/>
          <w:szCs w:val="28"/>
          <w:lang w:eastAsia="en-US"/>
        </w:rPr>
        <w:t xml:space="preserve">) </w:t>
      </w:r>
      <w:r w:rsidR="00F003BC" w:rsidRPr="00F003BC">
        <w:rPr>
          <w:rStyle w:val="ab"/>
          <w:rFonts w:eastAsia="Times New Roman"/>
          <w:color w:val="000000"/>
          <w:sz w:val="28"/>
          <w:szCs w:val="28"/>
          <w:lang w:val="en-US" w:eastAsia="en-US"/>
        </w:rPr>
        <w:t>Ha</w:t>
      </w:r>
      <w:r w:rsidR="00F003BC" w:rsidRPr="00F003BC">
        <w:rPr>
          <w:rStyle w:val="ab"/>
          <w:rFonts w:eastAsia="Times New Roman"/>
          <w:color w:val="000000"/>
          <w:sz w:val="28"/>
          <w:szCs w:val="28"/>
          <w:lang w:eastAsia="en-US"/>
        </w:rPr>
        <w:tab/>
      </w:r>
      <w:r w:rsidR="003F68C0">
        <w:rPr>
          <w:rStyle w:val="ab"/>
          <w:rFonts w:eastAsia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F003BC" w:rsidRPr="00F003BC">
        <w:rPr>
          <w:rStyle w:val="ab"/>
          <w:rFonts w:eastAsia="Times New Roman"/>
          <w:color w:val="000000"/>
          <w:sz w:val="28"/>
          <w:szCs w:val="28"/>
        </w:rPr>
        <w:t>основании</w:t>
      </w:r>
      <w:proofErr w:type="gramEnd"/>
      <w:r w:rsidR="00F003BC" w:rsidRPr="00F003BC">
        <w:rPr>
          <w:rStyle w:val="ab"/>
          <w:rFonts w:eastAsia="Times New Roman"/>
          <w:color w:val="000000"/>
          <w:sz w:val="28"/>
          <w:szCs w:val="28"/>
        </w:rPr>
        <w:t xml:space="preserve"> кода 2.1, 2.2 классификатора (Приказ Минэкономразвития от 01.09.2014 года № 540 «Об утверждении классификатора видов разрешенного использования земельных участков»</w:t>
      </w:r>
    </w:p>
    <w:p w:rsidR="00F003BC" w:rsidRPr="00F003BC" w:rsidRDefault="00F003BC" w:rsidP="006645EC">
      <w:pPr>
        <w:pStyle w:val="20"/>
        <w:shd w:val="clear" w:color="auto" w:fill="auto"/>
        <w:spacing w:after="0" w:line="240" w:lineRule="auto"/>
        <w:ind w:firstLine="692"/>
        <w:jc w:val="both"/>
        <w:rPr>
          <w:rStyle w:val="2"/>
          <w:rFonts w:eastAsia="Times New Roman"/>
          <w:color w:val="000000"/>
          <w:sz w:val="28"/>
          <w:szCs w:val="28"/>
        </w:rPr>
      </w:pPr>
      <w:r w:rsidRPr="00F003BC">
        <w:rPr>
          <w:rStyle w:val="21"/>
          <w:rFonts w:eastAsia="Times New Roman"/>
          <w:color w:val="000000"/>
          <w:sz w:val="28"/>
          <w:szCs w:val="28"/>
        </w:rPr>
        <w:t xml:space="preserve">- заменить текст </w:t>
      </w:r>
      <w:r w:rsidRPr="00F003BC">
        <w:rPr>
          <w:rStyle w:val="2"/>
          <w:rFonts w:eastAsia="Times New Roman"/>
          <w:color w:val="000000"/>
          <w:sz w:val="28"/>
          <w:szCs w:val="28"/>
        </w:rPr>
        <w:t xml:space="preserve">Ж-1-зона жилой застройки усадебного типа: зона предназначена для застройки одноквартирными жилыми домами и т.д. </w:t>
      </w:r>
      <w:r w:rsidRPr="00F003BC">
        <w:rPr>
          <w:rStyle w:val="21"/>
          <w:rFonts w:eastAsia="Times New Roman"/>
          <w:color w:val="000000"/>
          <w:sz w:val="28"/>
          <w:szCs w:val="28"/>
        </w:rPr>
        <w:t xml:space="preserve">на </w:t>
      </w:r>
      <w:r w:rsidRPr="00F003BC">
        <w:rPr>
          <w:rStyle w:val="2"/>
          <w:rFonts w:eastAsia="Times New Roman"/>
          <w:color w:val="000000"/>
          <w:sz w:val="28"/>
          <w:szCs w:val="28"/>
        </w:rPr>
        <w:t xml:space="preserve">Ж-1-зона </w:t>
      </w:r>
      <w:r w:rsidRPr="00F003BC">
        <w:rPr>
          <w:rStyle w:val="21"/>
          <w:rFonts w:eastAsia="Times New Roman"/>
          <w:color w:val="000000"/>
          <w:sz w:val="28"/>
          <w:szCs w:val="28"/>
        </w:rPr>
        <w:t xml:space="preserve">жилой </w:t>
      </w:r>
      <w:r w:rsidRPr="00F003BC">
        <w:rPr>
          <w:rStyle w:val="2"/>
          <w:rFonts w:eastAsia="Times New Roman"/>
          <w:color w:val="000000"/>
          <w:sz w:val="28"/>
          <w:szCs w:val="28"/>
        </w:rPr>
        <w:t>застройки приусадебного типа: зона предназначена для индивидуального жилищного строительства и т.д.;</w:t>
      </w:r>
    </w:p>
    <w:p w:rsidR="00F003BC" w:rsidRPr="00F003BC" w:rsidRDefault="00F003BC" w:rsidP="006645EC">
      <w:pPr>
        <w:pStyle w:val="20"/>
        <w:shd w:val="clear" w:color="auto" w:fill="auto"/>
        <w:spacing w:after="0" w:line="240" w:lineRule="auto"/>
        <w:ind w:firstLine="692"/>
        <w:jc w:val="both"/>
        <w:rPr>
          <w:rFonts w:eastAsia="Times New Roman"/>
          <w:sz w:val="28"/>
          <w:szCs w:val="28"/>
        </w:rPr>
      </w:pPr>
      <w:r w:rsidRPr="00F003BC">
        <w:rPr>
          <w:rStyle w:val="2"/>
          <w:rFonts w:eastAsia="Times New Roman"/>
          <w:color w:val="000000"/>
          <w:sz w:val="28"/>
          <w:szCs w:val="28"/>
        </w:rPr>
        <w:t>- заменить текст основные виды разрешенного использования</w:t>
      </w:r>
      <w:r w:rsidRPr="00F003B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Pr="006645EC">
        <w:rPr>
          <w:rStyle w:val="ab"/>
          <w:rFonts w:eastAsia="Times New Roman"/>
          <w:b w:val="0"/>
          <w:color w:val="000000"/>
          <w:sz w:val="28"/>
          <w:szCs w:val="28"/>
        </w:rPr>
        <w:t xml:space="preserve">земельных участков и объектов капитального строительства – одноквартирные жилые дома с </w:t>
      </w:r>
      <w:proofErr w:type="spellStart"/>
      <w:r w:rsidRPr="006645EC">
        <w:rPr>
          <w:rStyle w:val="ab"/>
          <w:rFonts w:eastAsia="Times New Roman"/>
          <w:b w:val="0"/>
          <w:color w:val="000000"/>
          <w:sz w:val="28"/>
          <w:szCs w:val="28"/>
        </w:rPr>
        <w:t>приквартирными</w:t>
      </w:r>
      <w:proofErr w:type="spellEnd"/>
      <w:r w:rsidRPr="006645EC">
        <w:rPr>
          <w:rStyle w:val="ab"/>
          <w:rFonts w:eastAsia="Times New Roman"/>
          <w:b w:val="0"/>
          <w:color w:val="000000"/>
          <w:sz w:val="28"/>
          <w:szCs w:val="28"/>
        </w:rPr>
        <w:t xml:space="preserve"> участками на индивидуальные  жилые дома с приусадебными участками для ведения личного подсобного хозяйства</w:t>
      </w:r>
      <w:r w:rsidR="006645EC">
        <w:rPr>
          <w:rStyle w:val="2"/>
          <w:rFonts w:eastAsia="Times New Roman"/>
          <w:color w:val="000000"/>
          <w:sz w:val="28"/>
          <w:szCs w:val="28"/>
        </w:rPr>
        <w:t>;</w:t>
      </w:r>
    </w:p>
    <w:p w:rsidR="00F003BC" w:rsidRPr="006645EC" w:rsidRDefault="00F003BC" w:rsidP="006645EC">
      <w:pPr>
        <w:pStyle w:val="ac"/>
        <w:shd w:val="clear" w:color="auto" w:fill="auto"/>
        <w:spacing w:before="0" w:after="0" w:line="240" w:lineRule="auto"/>
        <w:ind w:firstLine="692"/>
        <w:rPr>
          <w:rFonts w:eastAsia="Times New Roman"/>
          <w:b/>
          <w:sz w:val="28"/>
          <w:szCs w:val="28"/>
        </w:rPr>
      </w:pPr>
      <w:r w:rsidRPr="00F003BC">
        <w:rPr>
          <w:rStyle w:val="ab"/>
          <w:rFonts w:eastAsia="Times New Roman"/>
          <w:color w:val="000000"/>
          <w:sz w:val="28"/>
          <w:szCs w:val="28"/>
        </w:rPr>
        <w:t xml:space="preserve">-в территориальной зоне Ж-2 условно разрешенные виды использования земельных участков и объектов капитального строительства: </w:t>
      </w:r>
      <w:r w:rsidRPr="006645EC">
        <w:rPr>
          <w:rStyle w:val="ad"/>
          <w:rFonts w:eastAsia="Times New Roman"/>
          <w:b w:val="0"/>
          <w:color w:val="000000"/>
          <w:sz w:val="28"/>
          <w:szCs w:val="28"/>
        </w:rPr>
        <w:t xml:space="preserve">одноквартирные </w:t>
      </w:r>
      <w:r w:rsidRPr="006645EC">
        <w:rPr>
          <w:rStyle w:val="ab"/>
          <w:rFonts w:eastAsia="Times New Roman"/>
          <w:color w:val="000000"/>
          <w:sz w:val="28"/>
          <w:szCs w:val="28"/>
        </w:rPr>
        <w:t>жилые дома</w:t>
      </w:r>
      <w:r w:rsidRPr="006645EC">
        <w:rPr>
          <w:rStyle w:val="ab"/>
          <w:rFonts w:eastAsia="Times New Roman"/>
          <w:b/>
          <w:color w:val="000000"/>
          <w:sz w:val="28"/>
          <w:szCs w:val="28"/>
        </w:rPr>
        <w:t xml:space="preserve"> </w:t>
      </w:r>
      <w:r w:rsidRPr="006645EC">
        <w:rPr>
          <w:rStyle w:val="ab"/>
          <w:rFonts w:eastAsia="Times New Roman"/>
          <w:color w:val="000000"/>
          <w:sz w:val="28"/>
          <w:szCs w:val="28"/>
        </w:rPr>
        <w:t xml:space="preserve">с </w:t>
      </w:r>
      <w:r w:rsidRPr="006645EC">
        <w:rPr>
          <w:rStyle w:val="ad"/>
          <w:rFonts w:eastAsia="Times New Roman"/>
          <w:b w:val="0"/>
          <w:color w:val="000000"/>
          <w:sz w:val="28"/>
          <w:szCs w:val="28"/>
        </w:rPr>
        <w:t xml:space="preserve">приусадебными земельными участками </w:t>
      </w:r>
      <w:proofErr w:type="gramStart"/>
      <w:r w:rsidRPr="006645EC">
        <w:rPr>
          <w:rStyle w:val="ab"/>
          <w:rFonts w:eastAsia="Times New Roman"/>
          <w:color w:val="000000"/>
          <w:sz w:val="28"/>
          <w:szCs w:val="28"/>
        </w:rPr>
        <w:t>заменить на</w:t>
      </w:r>
      <w:r w:rsidRPr="006645EC">
        <w:rPr>
          <w:rStyle w:val="ab"/>
          <w:rFonts w:eastAsia="Times New Roman"/>
          <w:b/>
          <w:color w:val="000000"/>
          <w:sz w:val="28"/>
          <w:szCs w:val="28"/>
        </w:rPr>
        <w:t xml:space="preserve"> </w:t>
      </w:r>
      <w:r w:rsidRPr="006645EC">
        <w:rPr>
          <w:rStyle w:val="ad"/>
          <w:rFonts w:eastAsia="Times New Roman"/>
          <w:b w:val="0"/>
          <w:color w:val="000000"/>
          <w:sz w:val="28"/>
          <w:szCs w:val="28"/>
        </w:rPr>
        <w:t>индивидуальные</w:t>
      </w:r>
      <w:proofErr w:type="gramEnd"/>
      <w:r w:rsidRPr="006645EC">
        <w:rPr>
          <w:rStyle w:val="ad"/>
          <w:rFonts w:eastAsia="Times New Roman"/>
          <w:b w:val="0"/>
          <w:color w:val="000000"/>
          <w:sz w:val="28"/>
          <w:szCs w:val="28"/>
        </w:rPr>
        <w:t xml:space="preserve"> </w:t>
      </w:r>
      <w:r w:rsidRPr="006645EC">
        <w:rPr>
          <w:rStyle w:val="ab"/>
          <w:rFonts w:eastAsia="Times New Roman"/>
          <w:color w:val="000000"/>
          <w:sz w:val="28"/>
          <w:szCs w:val="28"/>
        </w:rPr>
        <w:t>жилые дома с</w:t>
      </w:r>
      <w:r w:rsidRPr="006645EC">
        <w:rPr>
          <w:rStyle w:val="ab"/>
          <w:rFonts w:eastAsia="Times New Roman"/>
          <w:b/>
          <w:color w:val="000000"/>
          <w:sz w:val="28"/>
          <w:szCs w:val="28"/>
        </w:rPr>
        <w:t xml:space="preserve"> </w:t>
      </w:r>
      <w:r w:rsidRPr="006645EC">
        <w:rPr>
          <w:rStyle w:val="ad"/>
          <w:rFonts w:eastAsia="Times New Roman"/>
          <w:b w:val="0"/>
          <w:color w:val="000000"/>
          <w:sz w:val="28"/>
          <w:szCs w:val="28"/>
        </w:rPr>
        <w:t>приусадебными участками для ведения личного подсобного хозяйства.</w:t>
      </w:r>
    </w:p>
    <w:p w:rsidR="00F003BC" w:rsidRPr="006645EC" w:rsidRDefault="00FF2661" w:rsidP="006645EC">
      <w:pPr>
        <w:pStyle w:val="ac"/>
        <w:shd w:val="clear" w:color="auto" w:fill="auto"/>
        <w:tabs>
          <w:tab w:val="left" w:pos="1374"/>
        </w:tabs>
        <w:spacing w:before="0" w:after="0" w:line="240" w:lineRule="auto"/>
        <w:ind w:firstLine="692"/>
        <w:rPr>
          <w:rFonts w:eastAsia="Times New Roman"/>
          <w:b/>
          <w:sz w:val="28"/>
          <w:szCs w:val="28"/>
        </w:rPr>
      </w:pPr>
      <w:r>
        <w:rPr>
          <w:rStyle w:val="ab"/>
          <w:rFonts w:eastAsia="Times New Roman"/>
          <w:color w:val="000000"/>
          <w:sz w:val="28"/>
          <w:szCs w:val="28"/>
        </w:rPr>
        <w:t xml:space="preserve"> </w:t>
      </w:r>
      <w:proofErr w:type="gramStart"/>
      <w:r>
        <w:rPr>
          <w:rStyle w:val="ab"/>
          <w:rFonts w:eastAsia="Times New Roman"/>
          <w:color w:val="000000"/>
          <w:sz w:val="28"/>
          <w:szCs w:val="28"/>
        </w:rPr>
        <w:t xml:space="preserve">2) </w:t>
      </w:r>
      <w:r w:rsidR="00686B97">
        <w:rPr>
          <w:rStyle w:val="ab"/>
          <w:rFonts w:eastAsia="Times New Roman"/>
          <w:color w:val="000000"/>
          <w:sz w:val="28"/>
          <w:szCs w:val="28"/>
        </w:rPr>
        <w:t>Согласно</w:t>
      </w:r>
      <w:r w:rsidR="00686B97">
        <w:rPr>
          <w:rStyle w:val="ab"/>
          <w:rFonts w:eastAsia="Times New Roman"/>
          <w:color w:val="000000"/>
          <w:sz w:val="28"/>
          <w:szCs w:val="28"/>
        </w:rPr>
        <w:tab/>
        <w:t>пункту 1.2.9 М</w:t>
      </w:r>
      <w:r w:rsidR="00F003BC" w:rsidRPr="00F003BC">
        <w:rPr>
          <w:rStyle w:val="ab"/>
          <w:rFonts w:eastAsia="Times New Roman"/>
          <w:color w:val="000000"/>
          <w:sz w:val="28"/>
          <w:szCs w:val="28"/>
        </w:rPr>
        <w:t>етодических указаний по государственной кадастровой оценке земель населенных пунктов, утвержденных Приказом Минэкономразвития РФ от 15.02.2007 года № 39 (ред. от 11.01.2011 года) добавить в условно разрешен</w:t>
      </w:r>
      <w:r w:rsidR="00F003BC" w:rsidRPr="00F003BC">
        <w:rPr>
          <w:rStyle w:val="ab"/>
          <w:rFonts w:eastAsia="Times New Roman"/>
          <w:color w:val="000000"/>
          <w:sz w:val="28"/>
          <w:szCs w:val="28"/>
        </w:rPr>
        <w:softHyphen/>
        <w:t>ные виды использования земельных участков и объектов капитального строительства в территориальной зоне Ж-2 вид</w:t>
      </w:r>
      <w:r w:rsidR="006645E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="00F003BC" w:rsidRPr="006645EC">
        <w:rPr>
          <w:rStyle w:val="ab"/>
          <w:rFonts w:eastAsia="Times New Roman"/>
          <w:b/>
          <w:color w:val="000000"/>
          <w:sz w:val="28"/>
          <w:szCs w:val="28"/>
        </w:rPr>
        <w:t xml:space="preserve">- </w:t>
      </w:r>
      <w:r w:rsidR="00F003BC" w:rsidRPr="006645EC">
        <w:rPr>
          <w:rStyle w:val="ad"/>
          <w:rFonts w:eastAsia="Times New Roman"/>
          <w:b w:val="0"/>
          <w:color w:val="000000"/>
          <w:sz w:val="28"/>
          <w:szCs w:val="28"/>
        </w:rPr>
        <w:t>строительство (размещение) и обслуживание объектов для организации заготовительной деятельности.</w:t>
      </w:r>
      <w:proofErr w:type="gramEnd"/>
    </w:p>
    <w:p w:rsidR="00F003BC" w:rsidRPr="00F003BC" w:rsidRDefault="00FF2661" w:rsidP="006645EC">
      <w:pPr>
        <w:pStyle w:val="20"/>
        <w:shd w:val="clear" w:color="auto" w:fill="auto"/>
        <w:tabs>
          <w:tab w:val="left" w:pos="606"/>
        </w:tabs>
        <w:spacing w:after="0" w:line="240" w:lineRule="auto"/>
        <w:ind w:firstLine="692"/>
        <w:jc w:val="both"/>
        <w:rPr>
          <w:rStyle w:val="2"/>
          <w:rFonts w:eastAsia="Times New Roman"/>
          <w:sz w:val="28"/>
          <w:szCs w:val="28"/>
        </w:rPr>
      </w:pPr>
      <w:r>
        <w:rPr>
          <w:rStyle w:val="21"/>
          <w:rFonts w:eastAsia="Times New Roman"/>
          <w:color w:val="000000"/>
          <w:sz w:val="28"/>
          <w:szCs w:val="28"/>
        </w:rPr>
        <w:t xml:space="preserve">3) </w:t>
      </w:r>
      <w:r w:rsidR="003F68C0">
        <w:rPr>
          <w:rStyle w:val="21"/>
          <w:rFonts w:eastAsia="Times New Roman"/>
          <w:color w:val="000000"/>
          <w:sz w:val="28"/>
          <w:szCs w:val="28"/>
        </w:rPr>
        <w:t xml:space="preserve">На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>основании п.1 ст.78 Земельного Кодекса Российской Федерации, ст.2, п.1, п.2. ст.4 Федерального Закона № 112 от 07.07.2003 года «О личном подсобном хозяйст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softHyphen/>
        <w:t>ве» в территориальной зоне С</w:t>
      </w:r>
      <w:proofErr w:type="gramStart"/>
      <w:r w:rsidR="00F003BC" w:rsidRPr="00F003BC">
        <w:rPr>
          <w:rStyle w:val="21"/>
          <w:rFonts w:eastAsia="Times New Roman"/>
          <w:color w:val="000000"/>
          <w:sz w:val="28"/>
          <w:szCs w:val="28"/>
        </w:rPr>
        <w:t>Х-</w:t>
      </w:r>
      <w:proofErr w:type="gramEnd"/>
      <w:r w:rsidR="00F003BC" w:rsidRPr="00F003BC">
        <w:rPr>
          <w:rStyle w:val="21"/>
          <w:rFonts w:eastAsia="Times New Roman"/>
          <w:color w:val="000000"/>
          <w:sz w:val="28"/>
          <w:szCs w:val="28"/>
        </w:rPr>
        <w:t xml:space="preserve"> зона сельскохозяйственного использования, текст </w:t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«Зона сельскохозяйственного использования, это земли сельскохозяйственного назначения, предоставленные для нужд сельского хозяйства, а также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>предна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softHyphen/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значенные для этих целей»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 xml:space="preserve">изменить на </w:t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«Зона сельскохозяйственного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>исполь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softHyphen/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зования, </w:t>
      </w:r>
      <w:proofErr w:type="gramStart"/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это земли сельскохозяйственного назначения, предоставленные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 xml:space="preserve">для нужд </w:t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сельского хозяйства, а также для ведения личного подсобного </w:t>
      </w:r>
      <w:r w:rsidR="00F003BC" w:rsidRPr="00F003BC">
        <w:rPr>
          <w:rStyle w:val="21"/>
          <w:rFonts w:eastAsia="Times New Roman"/>
          <w:color w:val="000000"/>
          <w:sz w:val="28"/>
          <w:szCs w:val="28"/>
        </w:rPr>
        <w:t xml:space="preserve">хозяйства гражданами </w:t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>на приусадебных и полевых участках» и добавить в основные виды разрешенного использования</w:t>
      </w:r>
      <w:r w:rsidR="00F003BC" w:rsidRPr="00F003B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="00F003BC" w:rsidRPr="006645EC">
        <w:rPr>
          <w:rStyle w:val="ab"/>
          <w:rFonts w:eastAsia="Times New Roman"/>
          <w:b w:val="0"/>
          <w:color w:val="000000"/>
          <w:sz w:val="28"/>
          <w:szCs w:val="28"/>
        </w:rPr>
        <w:t xml:space="preserve">земельных участков и объектов капитального строительства вид - </w:t>
      </w:r>
      <w:r w:rsidR="00F003BC" w:rsidRPr="006645EC">
        <w:rPr>
          <w:rStyle w:val="ad"/>
          <w:rFonts w:eastAsia="Times New Roman"/>
          <w:color w:val="000000"/>
          <w:sz w:val="28"/>
          <w:szCs w:val="28"/>
        </w:rPr>
        <w:t>индивидуальные</w:t>
      </w:r>
      <w:r w:rsidR="00F003BC" w:rsidRPr="006645EC">
        <w:rPr>
          <w:rStyle w:val="ad"/>
          <w:rFonts w:eastAsia="Times New Roman"/>
          <w:b/>
          <w:color w:val="000000"/>
          <w:sz w:val="28"/>
          <w:szCs w:val="28"/>
        </w:rPr>
        <w:t xml:space="preserve"> </w:t>
      </w:r>
      <w:r w:rsidR="00F003BC" w:rsidRPr="006645EC">
        <w:rPr>
          <w:rStyle w:val="ab"/>
          <w:rFonts w:eastAsia="Times New Roman"/>
          <w:b w:val="0"/>
          <w:color w:val="000000"/>
          <w:sz w:val="28"/>
          <w:szCs w:val="28"/>
        </w:rPr>
        <w:t>жилые дома с</w:t>
      </w:r>
      <w:r w:rsidR="00F003BC" w:rsidRPr="00F003B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="00F003BC" w:rsidRPr="00F003BC">
        <w:rPr>
          <w:rStyle w:val="ad"/>
          <w:rFonts w:eastAsia="Times New Roman"/>
          <w:color w:val="000000"/>
          <w:sz w:val="28"/>
          <w:szCs w:val="28"/>
        </w:rPr>
        <w:t>приусадебными участками для личного подсобного хозяйства.</w:t>
      </w:r>
      <w:r w:rsidR="00F003BC" w:rsidRPr="00F003B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="00F003BC" w:rsidRPr="00F003BC">
        <w:rPr>
          <w:rStyle w:val="2"/>
          <w:rFonts w:eastAsia="Times New Roman"/>
          <w:color w:val="000000"/>
          <w:sz w:val="28"/>
          <w:szCs w:val="28"/>
        </w:rPr>
        <w:t xml:space="preserve"> </w:t>
      </w:r>
      <w:proofErr w:type="gramEnd"/>
    </w:p>
    <w:p w:rsidR="00F003BC" w:rsidRPr="006645EC" w:rsidRDefault="00F003BC" w:rsidP="006645EC">
      <w:pPr>
        <w:pStyle w:val="20"/>
        <w:shd w:val="clear" w:color="auto" w:fill="auto"/>
        <w:tabs>
          <w:tab w:val="left" w:pos="606"/>
        </w:tabs>
        <w:spacing w:after="0" w:line="240" w:lineRule="auto"/>
        <w:ind w:firstLine="692"/>
        <w:jc w:val="both"/>
        <w:rPr>
          <w:rStyle w:val="ab"/>
          <w:rFonts w:eastAsia="Times New Roman"/>
          <w:b w:val="0"/>
          <w:color w:val="000000"/>
          <w:sz w:val="28"/>
          <w:szCs w:val="28"/>
        </w:rPr>
      </w:pPr>
      <w:r w:rsidRPr="00F003BC">
        <w:rPr>
          <w:rStyle w:val="21"/>
          <w:rFonts w:eastAsia="Times New Roman"/>
          <w:color w:val="000000"/>
          <w:sz w:val="28"/>
          <w:szCs w:val="28"/>
        </w:rPr>
        <w:t>4</w:t>
      </w:r>
      <w:r w:rsidR="003F68C0">
        <w:rPr>
          <w:rStyle w:val="21"/>
          <w:rFonts w:eastAsia="Times New Roman"/>
          <w:color w:val="000000"/>
          <w:sz w:val="28"/>
          <w:szCs w:val="28"/>
        </w:rPr>
        <w:t>)</w:t>
      </w:r>
      <w:r w:rsidR="00FF2661">
        <w:rPr>
          <w:rStyle w:val="21"/>
          <w:rFonts w:eastAsia="Times New Roman"/>
          <w:color w:val="000000"/>
          <w:sz w:val="28"/>
          <w:szCs w:val="28"/>
        </w:rPr>
        <w:t xml:space="preserve"> </w:t>
      </w:r>
      <w:r w:rsidRPr="00F003BC">
        <w:rPr>
          <w:rStyle w:val="2"/>
          <w:rFonts w:eastAsia="Times New Roman"/>
          <w:sz w:val="28"/>
          <w:szCs w:val="28"/>
        </w:rPr>
        <w:t xml:space="preserve"> В </w:t>
      </w:r>
      <w:r w:rsidRPr="00F003BC">
        <w:rPr>
          <w:rStyle w:val="2"/>
          <w:rFonts w:eastAsia="Times New Roman"/>
          <w:color w:val="000000"/>
          <w:sz w:val="28"/>
          <w:szCs w:val="28"/>
        </w:rPr>
        <w:t>основные виды разрешенного использования</w:t>
      </w:r>
      <w:r w:rsidRPr="00F003BC">
        <w:rPr>
          <w:rStyle w:val="ab"/>
          <w:rFonts w:eastAsia="Times New Roman"/>
          <w:color w:val="000000"/>
          <w:sz w:val="28"/>
          <w:szCs w:val="28"/>
        </w:rPr>
        <w:t xml:space="preserve"> </w:t>
      </w:r>
      <w:r w:rsidRPr="006645EC">
        <w:rPr>
          <w:rStyle w:val="ab"/>
          <w:rFonts w:eastAsia="Times New Roman"/>
          <w:b w:val="0"/>
          <w:color w:val="000000"/>
          <w:sz w:val="28"/>
          <w:szCs w:val="28"/>
        </w:rPr>
        <w:t>земельных участков и объектов капитального строительства территориальной зоны Ж-2 добавить: ФАП, магазин.</w:t>
      </w:r>
    </w:p>
    <w:p w:rsidR="008032DF" w:rsidRPr="006645EC" w:rsidRDefault="00D27BFA" w:rsidP="00D27B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2A37BA" w:rsidRPr="006645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A37BA" w:rsidRPr="006645EC">
        <w:rPr>
          <w:rFonts w:ascii="Times New Roman" w:hAnsi="Times New Roman" w:cs="Times New Roman"/>
          <w:sz w:val="28"/>
          <w:szCs w:val="28"/>
        </w:rPr>
        <w:t xml:space="preserve">.  </w:t>
      </w:r>
      <w:r w:rsidR="008032DF" w:rsidRPr="006645EC">
        <w:rPr>
          <w:rFonts w:ascii="Times New Roman" w:hAnsi="Times New Roman" w:cs="Times New Roman"/>
          <w:sz w:val="28"/>
          <w:szCs w:val="28"/>
        </w:rPr>
        <w:t>Внести в  генеральный план и правила землепользования и заст</w:t>
      </w:r>
      <w:r w:rsidR="001C6442" w:rsidRPr="006645EC">
        <w:rPr>
          <w:rFonts w:ascii="Times New Roman" w:hAnsi="Times New Roman" w:cs="Times New Roman"/>
          <w:sz w:val="28"/>
          <w:szCs w:val="28"/>
        </w:rPr>
        <w:t>ройки</w:t>
      </w:r>
      <w:r w:rsidR="008032DF" w:rsidRPr="006645EC">
        <w:rPr>
          <w:rFonts w:ascii="Times New Roman" w:hAnsi="Times New Roman" w:cs="Times New Roman"/>
          <w:sz w:val="28"/>
          <w:szCs w:val="28"/>
        </w:rPr>
        <w:t xml:space="preserve"> сельского поселения «Усть-Нем» Усть-Куломского района Республики Коми</w:t>
      </w:r>
      <w:r w:rsidR="001C6442" w:rsidRPr="006645EC">
        <w:rPr>
          <w:rFonts w:ascii="Times New Roman" w:hAnsi="Times New Roman" w:cs="Times New Roman"/>
          <w:sz w:val="28"/>
          <w:szCs w:val="28"/>
        </w:rPr>
        <w:t xml:space="preserve">, </w:t>
      </w:r>
      <w:r w:rsidR="00EE4F20" w:rsidRPr="006645EC">
        <w:rPr>
          <w:rFonts w:ascii="Times New Roman" w:hAnsi="Times New Roman" w:cs="Times New Roman"/>
          <w:sz w:val="28"/>
          <w:szCs w:val="28"/>
        </w:rPr>
        <w:t>утвержденные решением Совета</w:t>
      </w:r>
      <w:r w:rsidR="00634DAE" w:rsidRPr="006645E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34DAE" w:rsidRPr="006645EC">
        <w:rPr>
          <w:rFonts w:ascii="Times New Roman" w:hAnsi="Times New Roman" w:cs="Times New Roman"/>
          <w:sz w:val="28"/>
          <w:szCs w:val="28"/>
        </w:rPr>
        <w:lastRenderedPageBreak/>
        <w:t>«Усть-Нем»</w:t>
      </w:r>
      <w:r w:rsidR="00EE4F20" w:rsidRPr="006645EC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6645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B2993" w:rsidRPr="006645EC">
        <w:rPr>
          <w:rFonts w:ascii="Times New Roman" w:hAnsi="Times New Roman" w:cs="Times New Roman"/>
          <w:sz w:val="28"/>
          <w:szCs w:val="28"/>
        </w:rPr>
        <w:t xml:space="preserve">-14/65 от 30.09.2014 года  «Об утверждении генерального плана, правил землепользования и застройки МО СП «Усть-Нем»,  </w:t>
      </w:r>
      <w:r w:rsidR="008032DF" w:rsidRPr="006645EC">
        <w:rPr>
          <w:rFonts w:ascii="Times New Roman" w:hAnsi="Times New Roman" w:cs="Times New Roman"/>
          <w:sz w:val="28"/>
          <w:szCs w:val="28"/>
        </w:rPr>
        <w:t xml:space="preserve">   следующие изменения и дополнения:</w:t>
      </w:r>
    </w:p>
    <w:p w:rsidR="00D71800" w:rsidRPr="00153E68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>1.</w:t>
      </w:r>
      <w:r w:rsidR="00FF26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3E68">
        <w:rPr>
          <w:rFonts w:ascii="Times New Roman" w:hAnsi="Times New Roman" w:cs="Times New Roman"/>
          <w:sz w:val="28"/>
          <w:szCs w:val="28"/>
        </w:rPr>
        <w:t>На основании кода 2.1, 2.2 классификатора (Приказ Минэкономразвития от 01.09.2014 года № 540 «Об утверждении классификатора видов разрешенного ис</w:t>
      </w:r>
      <w:r w:rsidR="00686B97">
        <w:rPr>
          <w:rFonts w:ascii="Times New Roman" w:hAnsi="Times New Roman" w:cs="Times New Roman"/>
          <w:sz w:val="28"/>
          <w:szCs w:val="28"/>
        </w:rPr>
        <w:t>пользования земельных участков»:</w:t>
      </w:r>
      <w:proofErr w:type="gramEnd"/>
    </w:p>
    <w:p w:rsidR="00D71800" w:rsidRPr="00153E68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 xml:space="preserve">-заменить текст  </w:t>
      </w:r>
      <w:r w:rsidRPr="006645EC">
        <w:rPr>
          <w:rFonts w:ascii="Times New Roman" w:hAnsi="Times New Roman" w:cs="Times New Roman"/>
          <w:sz w:val="28"/>
          <w:szCs w:val="28"/>
        </w:rPr>
        <w:t>Ж-1- зона жилой застройки усадебного типа  на  Ж-1- зона жилой застройки приусадебного  типа.</w:t>
      </w:r>
    </w:p>
    <w:p w:rsidR="00D71800" w:rsidRPr="00686B97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>-в территориальной зоне Ж-2 условно разрешенные виды использования</w:t>
      </w:r>
      <w:r w:rsidR="00686B97">
        <w:rPr>
          <w:rFonts w:ascii="Times New Roman" w:hAnsi="Times New Roman" w:cs="Times New Roman"/>
          <w:sz w:val="28"/>
          <w:szCs w:val="28"/>
        </w:rPr>
        <w:t xml:space="preserve"> </w:t>
      </w:r>
      <w:r w:rsidRPr="00153E68">
        <w:rPr>
          <w:rFonts w:ascii="Times New Roman" w:hAnsi="Times New Roman" w:cs="Times New Roman"/>
          <w:sz w:val="28"/>
          <w:szCs w:val="28"/>
        </w:rPr>
        <w:t xml:space="preserve">земельных участков и объектов капитального строительства: </w:t>
      </w:r>
      <w:r w:rsidRPr="00686B97">
        <w:rPr>
          <w:rFonts w:ascii="Times New Roman" w:hAnsi="Times New Roman" w:cs="Times New Roman"/>
          <w:sz w:val="28"/>
          <w:szCs w:val="28"/>
        </w:rPr>
        <w:t xml:space="preserve">одноквартирные жилые дома с приусадебными земельными участками </w:t>
      </w:r>
      <w:proofErr w:type="gramStart"/>
      <w:r w:rsidRPr="00686B97">
        <w:rPr>
          <w:rFonts w:ascii="Times New Roman" w:hAnsi="Times New Roman" w:cs="Times New Roman"/>
          <w:sz w:val="28"/>
          <w:szCs w:val="28"/>
        </w:rPr>
        <w:t>заменить на индивидуальные</w:t>
      </w:r>
      <w:proofErr w:type="gramEnd"/>
      <w:r w:rsidRPr="00686B97">
        <w:rPr>
          <w:rFonts w:ascii="Times New Roman" w:hAnsi="Times New Roman" w:cs="Times New Roman"/>
          <w:sz w:val="28"/>
          <w:szCs w:val="28"/>
        </w:rPr>
        <w:t xml:space="preserve"> жилые дома с приусадебными участками для личного подсобного хозяйства.</w:t>
      </w:r>
    </w:p>
    <w:p w:rsidR="00D71800" w:rsidRPr="00686B97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>2.</w:t>
      </w:r>
      <w:r w:rsidR="00FF2661">
        <w:rPr>
          <w:rFonts w:ascii="Times New Roman" w:hAnsi="Times New Roman" w:cs="Times New Roman"/>
          <w:sz w:val="28"/>
          <w:szCs w:val="28"/>
        </w:rPr>
        <w:t xml:space="preserve"> </w:t>
      </w:r>
      <w:r w:rsidRPr="00153E68">
        <w:rPr>
          <w:rFonts w:ascii="Times New Roman" w:hAnsi="Times New Roman" w:cs="Times New Roman"/>
          <w:sz w:val="28"/>
          <w:szCs w:val="28"/>
        </w:rPr>
        <w:t>Согласно пункту 1.2.9 Методических указаний по государственной кадастровой оценке земель населенных пунктов, утвержденных Приказом Минэкономразвития РФ от 15.02.2007 года № 39 (ред. от 11.01.2011 года) добавить в условно разрешенные виды использования земельных участков и объектов капитального строительства в территориальной зоне Ж-2 ви</w:t>
      </w:r>
      <w:proofErr w:type="gramStart"/>
      <w:r w:rsidRPr="00153E68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153E68">
        <w:rPr>
          <w:rFonts w:ascii="Times New Roman" w:hAnsi="Times New Roman" w:cs="Times New Roman"/>
          <w:sz w:val="28"/>
          <w:szCs w:val="28"/>
        </w:rPr>
        <w:t xml:space="preserve"> </w:t>
      </w:r>
      <w:r w:rsidRPr="00686B97">
        <w:rPr>
          <w:rFonts w:ascii="Times New Roman" w:hAnsi="Times New Roman" w:cs="Times New Roman"/>
          <w:sz w:val="28"/>
          <w:szCs w:val="28"/>
        </w:rPr>
        <w:t>строительство (размещение) и обслуживание объектов для организации заготовительной деятельности.</w:t>
      </w:r>
    </w:p>
    <w:p w:rsidR="00D71800" w:rsidRPr="00686B97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>3.</w:t>
      </w:r>
      <w:r w:rsidR="00FF2661">
        <w:rPr>
          <w:rFonts w:ascii="Times New Roman" w:hAnsi="Times New Roman" w:cs="Times New Roman"/>
          <w:sz w:val="28"/>
          <w:szCs w:val="28"/>
        </w:rPr>
        <w:t xml:space="preserve"> </w:t>
      </w:r>
      <w:r w:rsidRPr="00153E68">
        <w:rPr>
          <w:rFonts w:ascii="Times New Roman" w:hAnsi="Times New Roman" w:cs="Times New Roman"/>
          <w:sz w:val="28"/>
          <w:szCs w:val="28"/>
        </w:rPr>
        <w:t>На основании п.1 ст.78 Земельного Кодекса Российской Федерации, ст.2, п.1, п.2, ст.4  Федерального Закона № 112 от 07.07.2003 года «О личном подсобном хозяйстве» в территориальной зоне С</w:t>
      </w:r>
      <w:proofErr w:type="gramStart"/>
      <w:r w:rsidRPr="00153E68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153E68">
        <w:rPr>
          <w:rFonts w:ascii="Times New Roman" w:hAnsi="Times New Roman" w:cs="Times New Roman"/>
          <w:sz w:val="28"/>
          <w:szCs w:val="28"/>
        </w:rPr>
        <w:t xml:space="preserve"> зона сельскохозяйственного использования,  текст </w:t>
      </w:r>
      <w:r w:rsidRPr="00FF2661">
        <w:rPr>
          <w:rFonts w:ascii="Times New Roman" w:hAnsi="Times New Roman" w:cs="Times New Roman"/>
          <w:sz w:val="28"/>
          <w:szCs w:val="28"/>
        </w:rPr>
        <w:t xml:space="preserve">«Зона сельскохозяйственного использования, это земли сельскохозяйственного назначения, предоставленные для нужд сельского хозяйства, а также предназначенные для этих целей»  </w:t>
      </w:r>
      <w:r w:rsidR="00FF2661" w:rsidRPr="00FF2661">
        <w:rPr>
          <w:rFonts w:ascii="Times New Roman" w:hAnsi="Times New Roman" w:cs="Times New Roman"/>
          <w:sz w:val="28"/>
          <w:szCs w:val="28"/>
        </w:rPr>
        <w:t xml:space="preserve">изменить на </w:t>
      </w:r>
      <w:r w:rsidRPr="00FF2661">
        <w:rPr>
          <w:rFonts w:ascii="Times New Roman" w:hAnsi="Times New Roman" w:cs="Times New Roman"/>
          <w:sz w:val="28"/>
          <w:szCs w:val="28"/>
        </w:rPr>
        <w:t xml:space="preserve">«Зона сельскохозяйственного использования, это </w:t>
      </w:r>
      <w:proofErr w:type="gramStart"/>
      <w:r w:rsidRPr="00FF2661">
        <w:rPr>
          <w:rFonts w:ascii="Times New Roman" w:hAnsi="Times New Roman" w:cs="Times New Roman"/>
          <w:sz w:val="28"/>
          <w:szCs w:val="28"/>
        </w:rPr>
        <w:t xml:space="preserve">земли сельскохозяйственного назначения, предоставленные для нужд сельского хозяйства, а также для ведения  личного подсобного хозяйства гражданами на приусадебных и полевых участках» </w:t>
      </w:r>
      <w:r w:rsidRPr="00153E68">
        <w:rPr>
          <w:rFonts w:ascii="Times New Roman" w:hAnsi="Times New Roman" w:cs="Times New Roman"/>
          <w:sz w:val="28"/>
          <w:szCs w:val="28"/>
        </w:rPr>
        <w:t>и добавить в основные виды разрешенного использования земельных участков и объектов капитального строительства вид</w:t>
      </w:r>
      <w:r w:rsidR="00686B97">
        <w:rPr>
          <w:rFonts w:ascii="Times New Roman" w:hAnsi="Times New Roman" w:cs="Times New Roman"/>
          <w:sz w:val="28"/>
          <w:szCs w:val="28"/>
        </w:rPr>
        <w:t xml:space="preserve"> </w:t>
      </w:r>
      <w:r w:rsidRPr="00153E68">
        <w:rPr>
          <w:rFonts w:ascii="Times New Roman" w:hAnsi="Times New Roman" w:cs="Times New Roman"/>
          <w:sz w:val="28"/>
          <w:szCs w:val="28"/>
        </w:rPr>
        <w:t xml:space="preserve">- </w:t>
      </w:r>
      <w:r w:rsidRPr="00686B97">
        <w:rPr>
          <w:rFonts w:ascii="Times New Roman" w:hAnsi="Times New Roman" w:cs="Times New Roman"/>
          <w:sz w:val="28"/>
          <w:szCs w:val="28"/>
        </w:rPr>
        <w:t xml:space="preserve">индивидуальные жилые дома с приусадебными участками для личного подсобного хозяйства. </w:t>
      </w:r>
      <w:proofErr w:type="gramEnd"/>
    </w:p>
    <w:p w:rsidR="00D71800" w:rsidRPr="00153E68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 xml:space="preserve">3. В пункте 3 статьи 14 Правил слово </w:t>
      </w:r>
      <w:r w:rsidRPr="00686B97">
        <w:rPr>
          <w:rFonts w:ascii="Times New Roman" w:hAnsi="Times New Roman" w:cs="Times New Roman"/>
          <w:sz w:val="28"/>
          <w:szCs w:val="28"/>
        </w:rPr>
        <w:t>«Визинга»</w:t>
      </w:r>
      <w:r w:rsidRPr="00153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3E68">
        <w:rPr>
          <w:rFonts w:ascii="Times New Roman" w:hAnsi="Times New Roman" w:cs="Times New Roman"/>
          <w:sz w:val="28"/>
          <w:szCs w:val="28"/>
        </w:rPr>
        <w:t>заменить на слово</w:t>
      </w:r>
      <w:proofErr w:type="gramEnd"/>
      <w:r w:rsidRPr="00153E68">
        <w:rPr>
          <w:rFonts w:ascii="Times New Roman" w:hAnsi="Times New Roman" w:cs="Times New Roman"/>
          <w:sz w:val="28"/>
          <w:szCs w:val="28"/>
        </w:rPr>
        <w:t xml:space="preserve"> </w:t>
      </w:r>
      <w:r w:rsidRPr="00686B97">
        <w:rPr>
          <w:rFonts w:ascii="Times New Roman" w:hAnsi="Times New Roman" w:cs="Times New Roman"/>
          <w:sz w:val="28"/>
          <w:szCs w:val="28"/>
        </w:rPr>
        <w:t>«Усть-Нем»</w:t>
      </w:r>
      <w:r w:rsidR="00686B97">
        <w:rPr>
          <w:rFonts w:ascii="Times New Roman" w:hAnsi="Times New Roman" w:cs="Times New Roman"/>
          <w:sz w:val="28"/>
          <w:szCs w:val="28"/>
        </w:rPr>
        <w:t>.</w:t>
      </w:r>
    </w:p>
    <w:p w:rsidR="00D71800" w:rsidRPr="00153E68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 xml:space="preserve">4. В статье 24.2 раздела Ж-1 Минимальные размеры </w:t>
      </w:r>
      <w:proofErr w:type="spellStart"/>
      <w:r w:rsidRPr="00153E68">
        <w:rPr>
          <w:rFonts w:ascii="Times New Roman" w:hAnsi="Times New Roman" w:cs="Times New Roman"/>
          <w:sz w:val="28"/>
          <w:szCs w:val="28"/>
        </w:rPr>
        <w:t>приквартирного</w:t>
      </w:r>
      <w:proofErr w:type="spellEnd"/>
      <w:r w:rsidRPr="00153E68">
        <w:rPr>
          <w:rFonts w:ascii="Times New Roman" w:hAnsi="Times New Roman" w:cs="Times New Roman"/>
          <w:sz w:val="28"/>
          <w:szCs w:val="28"/>
        </w:rPr>
        <w:t xml:space="preserve"> участка:</w:t>
      </w:r>
    </w:p>
    <w:p w:rsidR="00D71800" w:rsidRPr="00D27BFA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E68">
        <w:rPr>
          <w:rFonts w:ascii="Times New Roman" w:hAnsi="Times New Roman" w:cs="Times New Roman"/>
          <w:sz w:val="28"/>
          <w:szCs w:val="28"/>
        </w:rPr>
        <w:t xml:space="preserve">                 -в существующей застройке </w:t>
      </w:r>
      <w:r w:rsidRPr="00D27BFA">
        <w:rPr>
          <w:rFonts w:ascii="Times New Roman" w:hAnsi="Times New Roman" w:cs="Times New Roman"/>
          <w:sz w:val="28"/>
          <w:szCs w:val="28"/>
        </w:rPr>
        <w:t>5000 кв.м. заменить на 500 кв.м.</w:t>
      </w:r>
    </w:p>
    <w:p w:rsidR="00D71800" w:rsidRPr="00D27BFA" w:rsidRDefault="00D71800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 xml:space="preserve">                 -</w:t>
      </w:r>
      <w:proofErr w:type="gramStart"/>
      <w:r w:rsidRPr="00D27BF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27BFA">
        <w:rPr>
          <w:rFonts w:ascii="Times New Roman" w:hAnsi="Times New Roman" w:cs="Times New Roman"/>
          <w:sz w:val="28"/>
          <w:szCs w:val="28"/>
        </w:rPr>
        <w:t xml:space="preserve"> вновь проектируемой 25000 кв.м. заменить на 2500 кв.м.</w:t>
      </w:r>
    </w:p>
    <w:p w:rsidR="00FF2661" w:rsidRPr="00153E68" w:rsidRDefault="00FF2661" w:rsidP="00FF2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0459" w:rsidRPr="00FF2661" w:rsidRDefault="00FF2661" w:rsidP="00FF266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90459" w:rsidRPr="00FF2661">
        <w:rPr>
          <w:rFonts w:ascii="Times New Roman" w:hAnsi="Times New Roman" w:cs="Times New Roman"/>
          <w:sz w:val="28"/>
          <w:szCs w:val="28"/>
        </w:rPr>
        <w:t>.  Внести в  генеральный план и правила землепользования и заст</w:t>
      </w:r>
      <w:r w:rsidR="001C6442" w:rsidRPr="00FF2661">
        <w:rPr>
          <w:rFonts w:ascii="Times New Roman" w:hAnsi="Times New Roman" w:cs="Times New Roman"/>
          <w:sz w:val="28"/>
          <w:szCs w:val="28"/>
        </w:rPr>
        <w:t>ройки</w:t>
      </w:r>
      <w:r w:rsidR="00F90459" w:rsidRPr="00FF2661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1C6442" w:rsidRPr="00FF2661">
        <w:rPr>
          <w:rFonts w:ascii="Times New Roman" w:hAnsi="Times New Roman" w:cs="Times New Roman"/>
          <w:sz w:val="28"/>
          <w:szCs w:val="28"/>
        </w:rPr>
        <w:t>ого поселения «Помоздино», утвержденные решением Совета</w:t>
      </w:r>
      <w:r w:rsidR="00634DAE" w:rsidRPr="00FF2661">
        <w:rPr>
          <w:rFonts w:ascii="Times New Roman" w:hAnsi="Times New Roman" w:cs="Times New Roman"/>
          <w:sz w:val="28"/>
          <w:szCs w:val="28"/>
        </w:rPr>
        <w:t xml:space="preserve"> сельского поселения «Помоздино»</w:t>
      </w:r>
      <w:r w:rsidR="001C6442" w:rsidRPr="00FF2661">
        <w:rPr>
          <w:rFonts w:ascii="Times New Roman" w:hAnsi="Times New Roman" w:cs="Times New Roman"/>
          <w:sz w:val="28"/>
          <w:szCs w:val="28"/>
        </w:rPr>
        <w:t xml:space="preserve"> </w:t>
      </w:r>
      <w:r w:rsidR="00EE4F20" w:rsidRPr="00FF2661">
        <w:rPr>
          <w:rFonts w:ascii="Times New Roman" w:hAnsi="Times New Roman" w:cs="Times New Roman"/>
          <w:sz w:val="28"/>
          <w:szCs w:val="28"/>
        </w:rPr>
        <w:t xml:space="preserve"> № </w:t>
      </w:r>
      <w:r w:rsidR="00EE4F20" w:rsidRPr="00FF266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B2993" w:rsidRPr="00FF2661">
        <w:rPr>
          <w:rFonts w:ascii="Times New Roman" w:hAnsi="Times New Roman" w:cs="Times New Roman"/>
          <w:sz w:val="28"/>
          <w:szCs w:val="28"/>
        </w:rPr>
        <w:t xml:space="preserve">-6/33 от 29.04.2013 год «Об утверждении генерального плана, правил землепользования и застройки МО СП «Помоздино»,   </w:t>
      </w:r>
      <w:r w:rsidR="002F4865" w:rsidRPr="00FF2661">
        <w:rPr>
          <w:rFonts w:ascii="Times New Roman" w:hAnsi="Times New Roman" w:cs="Times New Roman"/>
          <w:sz w:val="28"/>
          <w:szCs w:val="28"/>
        </w:rPr>
        <w:t xml:space="preserve"> </w:t>
      </w:r>
      <w:r w:rsidR="00F90459" w:rsidRPr="00FF2661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F91BDF" w:rsidRPr="00DC55E1" w:rsidRDefault="00FF2661" w:rsidP="00686B97">
      <w:pPr>
        <w:tabs>
          <w:tab w:val="left" w:pos="709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DC55E1">
        <w:rPr>
          <w:rFonts w:ascii="Times New Roman" w:hAnsi="Times New Roman" w:cs="Times New Roman"/>
          <w:sz w:val="28"/>
          <w:szCs w:val="28"/>
        </w:rPr>
        <w:t xml:space="preserve"> </w:t>
      </w:r>
      <w:r w:rsidR="00F91BDF" w:rsidRPr="00DC55E1">
        <w:rPr>
          <w:rFonts w:ascii="Times New Roman" w:hAnsi="Times New Roman" w:cs="Times New Roman"/>
          <w:sz w:val="28"/>
          <w:szCs w:val="28"/>
        </w:rPr>
        <w:t>В графической части изменить границы и скорректировать место расположения некоторых территориальных зон:</w:t>
      </w:r>
    </w:p>
    <w:p w:rsidR="00F91BDF" w:rsidRDefault="00F91BDF" w:rsidP="00686B97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зоны «Ж-1-зона жилой застройки усадебного типа» изменить на зону «Ж-3- зона многофункционального  (общественн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жилого назначения)» - по сторонам центральной улицы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Модлапов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53A0B" w:rsidRDefault="00D53A0B" w:rsidP="00686B97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часть зоны «Пр-1-зона прочих территорий в границах населенного пункта» изменить на зону «Ж-1- зона жилой застройки  усадебного типа»- в деревнях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Модлапов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Вильгорт и селе Помоздино;</w:t>
      </w:r>
    </w:p>
    <w:p w:rsidR="00D53A0B" w:rsidRDefault="00D53A0B" w:rsidP="00686B97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часть зоны  «СХ-зона сельскохозяйственного использования» в черте населенных пунктов деревень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Модлапов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Выльгорт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села Помоздино изменить на зону «Ж-3- зона многофункционального (общественн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жилого назначения)</w:t>
      </w:r>
      <w:r w:rsidR="00974467">
        <w:rPr>
          <w:rFonts w:ascii="Times New Roman" w:hAnsi="Times New Roman" w:cs="Times New Roman"/>
          <w:sz w:val="28"/>
          <w:szCs w:val="28"/>
        </w:rPr>
        <w:t>»;</w:t>
      </w:r>
    </w:p>
    <w:p w:rsidR="00974467" w:rsidRDefault="00974467" w:rsidP="00686B97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зону «ОД-1 зона административно-делового центра, здравоохранения, социального и культурно-бытового назначения»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Выльгорт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переместить севернее, по месту фактического расположения;</w:t>
      </w:r>
    </w:p>
    <w:p w:rsidR="00974467" w:rsidRDefault="00974467" w:rsidP="00686B97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зоны «Пр-1- зона прочих территорий в границах  населенного пункта»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кородум изменить на зону «Ж-1- зона жилой застройки усадебного типа»(сложившаяся ситуация),  зону «ОД-1- зона административно- делового центра</w:t>
      </w:r>
      <w:r w:rsidR="00B578ED">
        <w:rPr>
          <w:rFonts w:ascii="Times New Roman" w:hAnsi="Times New Roman" w:cs="Times New Roman"/>
          <w:sz w:val="28"/>
          <w:szCs w:val="28"/>
        </w:rPr>
        <w:t xml:space="preserve">, здравоохранения, социально-бытового назначения» на зону «П-2- зона промышленных объектов и производства </w:t>
      </w:r>
      <w:r w:rsidR="00B578ED">
        <w:rPr>
          <w:rFonts w:ascii="Times New Roman" w:hAnsi="Times New Roman" w:cs="Times New Roman"/>
          <w:sz w:val="28"/>
          <w:szCs w:val="28"/>
          <w:lang w:val="en-US"/>
        </w:rPr>
        <w:t>IY</w:t>
      </w:r>
      <w:r w:rsidR="00B8726A" w:rsidRPr="00B8726A">
        <w:rPr>
          <w:rFonts w:ascii="Times New Roman" w:hAnsi="Times New Roman" w:cs="Times New Roman"/>
          <w:sz w:val="28"/>
          <w:szCs w:val="28"/>
        </w:rPr>
        <w:t xml:space="preserve"> </w:t>
      </w:r>
      <w:r w:rsidR="00B8726A">
        <w:rPr>
          <w:rFonts w:ascii="Times New Roman" w:hAnsi="Times New Roman" w:cs="Times New Roman"/>
          <w:sz w:val="28"/>
          <w:szCs w:val="28"/>
        </w:rPr>
        <w:t>класса по санитарной классификации» (сложившаяся ситуация);</w:t>
      </w:r>
    </w:p>
    <w:p w:rsidR="00B8726A" w:rsidRDefault="00B8726A" w:rsidP="00F91BDF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часть зоны «Пр-1- зона прочих территорий в границах населенного пункта»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ырныша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изменить на зону «Ж-1- зона жилой застройки усадебного типа»</w:t>
      </w:r>
    </w:p>
    <w:p w:rsidR="00B8726A" w:rsidRDefault="00B8726A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текстовой  части</w:t>
      </w:r>
      <w:r w:rsidR="006E5F23">
        <w:rPr>
          <w:rFonts w:ascii="Times New Roman" w:hAnsi="Times New Roman" w:cs="Times New Roman"/>
          <w:sz w:val="28"/>
          <w:szCs w:val="28"/>
        </w:rPr>
        <w:t>, в статье 31 «Градостроительные регламенты территориальных зон», в разделе «Жилые зоны», в подразделах «Ж-1- зона жилой застройки усадебного типа» и  «Ж-3- зона мног</w:t>
      </w:r>
      <w:r w:rsidR="003F68C0">
        <w:rPr>
          <w:rFonts w:ascii="Times New Roman" w:hAnsi="Times New Roman" w:cs="Times New Roman"/>
          <w:sz w:val="28"/>
          <w:szCs w:val="28"/>
        </w:rPr>
        <w:t>офункционального  (общественно-</w:t>
      </w:r>
      <w:r w:rsidR="006E5F23">
        <w:rPr>
          <w:rFonts w:ascii="Times New Roman" w:hAnsi="Times New Roman" w:cs="Times New Roman"/>
          <w:sz w:val="28"/>
          <w:szCs w:val="28"/>
        </w:rPr>
        <w:t>жилого)</w:t>
      </w:r>
      <w:r w:rsidR="003F68C0">
        <w:rPr>
          <w:rFonts w:ascii="Times New Roman" w:hAnsi="Times New Roman" w:cs="Times New Roman"/>
          <w:sz w:val="28"/>
          <w:szCs w:val="28"/>
        </w:rPr>
        <w:t xml:space="preserve"> </w:t>
      </w:r>
      <w:r w:rsidR="006E5F23">
        <w:rPr>
          <w:rFonts w:ascii="Times New Roman" w:hAnsi="Times New Roman" w:cs="Times New Roman"/>
          <w:sz w:val="28"/>
          <w:szCs w:val="28"/>
        </w:rPr>
        <w:t>назначения» в основные виды разрешенного использования</w:t>
      </w:r>
      <w:r w:rsidR="009C7A67">
        <w:rPr>
          <w:rFonts w:ascii="Times New Roman" w:hAnsi="Times New Roman" w:cs="Times New Roman"/>
          <w:sz w:val="28"/>
          <w:szCs w:val="28"/>
        </w:rPr>
        <w:t xml:space="preserve"> земельных участков и объектов капитального строительства включить следующие виды разрешенного использования:</w:t>
      </w:r>
    </w:p>
    <w:p w:rsidR="00C23A95" w:rsidRDefault="009C7A67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-строительство</w:t>
      </w:r>
      <w:r w:rsidR="00C23A95">
        <w:rPr>
          <w:rFonts w:ascii="Times New Roman" w:hAnsi="Times New Roman" w:cs="Times New Roman"/>
          <w:sz w:val="28"/>
          <w:szCs w:val="28"/>
        </w:rPr>
        <w:t>, обслуживание жилого дома (индивидуального жилого дома) и ведение личного подсобного хозяйства;</w:t>
      </w:r>
    </w:p>
    <w:p w:rsidR="009C7A67" w:rsidRDefault="00D27BFA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7BFA">
        <w:rPr>
          <w:rFonts w:ascii="Times New Roman" w:hAnsi="Times New Roman" w:cs="Times New Roman"/>
          <w:sz w:val="28"/>
          <w:szCs w:val="28"/>
        </w:rPr>
        <w:t xml:space="preserve">      </w:t>
      </w:r>
      <w:r w:rsidR="009C7A67">
        <w:rPr>
          <w:rFonts w:ascii="Times New Roman" w:hAnsi="Times New Roman" w:cs="Times New Roman"/>
          <w:sz w:val="28"/>
          <w:szCs w:val="28"/>
        </w:rPr>
        <w:t xml:space="preserve"> -строительство</w:t>
      </w:r>
      <w:r w:rsidR="00C23A95">
        <w:rPr>
          <w:rFonts w:ascii="Times New Roman" w:hAnsi="Times New Roman" w:cs="Times New Roman"/>
          <w:sz w:val="28"/>
          <w:szCs w:val="28"/>
        </w:rPr>
        <w:t>, обслуживание магазинов и других объектов розничной торговли;</w:t>
      </w:r>
    </w:p>
    <w:p w:rsidR="009C7A67" w:rsidRDefault="009C7A67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- строительство</w:t>
      </w:r>
      <w:r w:rsidR="00C23A95">
        <w:rPr>
          <w:rFonts w:ascii="Times New Roman" w:hAnsi="Times New Roman" w:cs="Times New Roman"/>
          <w:sz w:val="28"/>
          <w:szCs w:val="28"/>
        </w:rPr>
        <w:t xml:space="preserve">  и обслуживание столовой, кафе, закусочной  и  других объектов общественного питания</w:t>
      </w:r>
      <w:r w:rsidR="003F68C0">
        <w:rPr>
          <w:rFonts w:ascii="Times New Roman" w:hAnsi="Times New Roman" w:cs="Times New Roman"/>
          <w:sz w:val="28"/>
          <w:szCs w:val="28"/>
        </w:rPr>
        <w:t>;</w:t>
      </w:r>
    </w:p>
    <w:p w:rsidR="009C7A67" w:rsidRDefault="009C7A67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строительство</w:t>
      </w:r>
      <w:r w:rsidR="003F68C0">
        <w:rPr>
          <w:rFonts w:ascii="Times New Roman" w:hAnsi="Times New Roman" w:cs="Times New Roman"/>
          <w:sz w:val="28"/>
          <w:szCs w:val="28"/>
        </w:rPr>
        <w:t>, обслуживание гаражей.</w:t>
      </w:r>
    </w:p>
    <w:p w:rsidR="009C7A67" w:rsidRPr="00B8726A" w:rsidRDefault="00DC55E1" w:rsidP="00B8726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6B97">
        <w:rPr>
          <w:rFonts w:ascii="Times New Roman" w:hAnsi="Times New Roman" w:cs="Times New Roman"/>
          <w:sz w:val="28"/>
          <w:szCs w:val="28"/>
        </w:rPr>
        <w:t xml:space="preserve">3) </w:t>
      </w:r>
      <w:r w:rsidR="009C7A67">
        <w:rPr>
          <w:rFonts w:ascii="Times New Roman" w:hAnsi="Times New Roman" w:cs="Times New Roman"/>
          <w:sz w:val="28"/>
          <w:szCs w:val="28"/>
        </w:rPr>
        <w:t>Установить минимальные размеры</w:t>
      </w:r>
      <w:r w:rsidR="001C7C2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C7C2D">
        <w:rPr>
          <w:rFonts w:ascii="Times New Roman" w:hAnsi="Times New Roman" w:cs="Times New Roman"/>
          <w:sz w:val="28"/>
          <w:szCs w:val="28"/>
        </w:rPr>
        <w:t>приквартирного</w:t>
      </w:r>
      <w:proofErr w:type="spellEnd"/>
      <w:r w:rsidR="001C7C2D">
        <w:rPr>
          <w:rFonts w:ascii="Times New Roman" w:hAnsi="Times New Roman" w:cs="Times New Roman"/>
          <w:sz w:val="28"/>
          <w:szCs w:val="28"/>
        </w:rPr>
        <w:t xml:space="preserve"> (придомового) земельного участка в зоне «Ж-1- зона  жилой застройки усадебного типа» в размере  600 кв.м.</w:t>
      </w:r>
    </w:p>
    <w:p w:rsidR="00F91BDF" w:rsidRPr="00F91BDF" w:rsidRDefault="00F91BDF" w:rsidP="00F91BDF">
      <w:pPr>
        <w:pStyle w:val="ae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71800" w:rsidRPr="007F270C" w:rsidRDefault="00D71800" w:rsidP="00F91BDF">
      <w:pPr>
        <w:jc w:val="both"/>
        <w:rPr>
          <w:sz w:val="26"/>
          <w:szCs w:val="26"/>
        </w:rPr>
      </w:pPr>
    </w:p>
    <w:p w:rsidR="00D71800" w:rsidRPr="007F270C" w:rsidRDefault="00D71800" w:rsidP="00D71800">
      <w:pPr>
        <w:ind w:firstLine="720"/>
        <w:jc w:val="both"/>
        <w:rPr>
          <w:sz w:val="26"/>
          <w:szCs w:val="26"/>
        </w:rPr>
      </w:pPr>
    </w:p>
    <w:p w:rsidR="004B45C2" w:rsidRPr="001874AD" w:rsidRDefault="004B45C2" w:rsidP="006A411F">
      <w:pPr>
        <w:rPr>
          <w:sz w:val="28"/>
          <w:szCs w:val="28"/>
        </w:rPr>
      </w:pPr>
    </w:p>
    <w:sectPr w:rsidR="004B45C2" w:rsidRPr="001874AD" w:rsidSect="001356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280" w:rsidRDefault="001F6280" w:rsidP="00476875">
      <w:pPr>
        <w:spacing w:after="0" w:line="240" w:lineRule="auto"/>
      </w:pPr>
      <w:r>
        <w:separator/>
      </w:r>
    </w:p>
  </w:endnote>
  <w:endnote w:type="continuationSeparator" w:id="0">
    <w:p w:rsidR="001F6280" w:rsidRDefault="001F6280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C" w:rsidRDefault="00615DFC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875" w:rsidRDefault="00476875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C" w:rsidRDefault="00615DF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280" w:rsidRDefault="001F6280" w:rsidP="00476875">
      <w:pPr>
        <w:spacing w:after="0" w:line="240" w:lineRule="auto"/>
      </w:pPr>
      <w:r>
        <w:separator/>
      </w:r>
    </w:p>
  </w:footnote>
  <w:footnote w:type="continuationSeparator" w:id="0">
    <w:p w:rsidR="001F6280" w:rsidRDefault="001F6280" w:rsidP="0047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C" w:rsidRDefault="00615DFC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C" w:rsidRDefault="00615DFC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C" w:rsidRDefault="00615DF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7D06"/>
    <w:rsid w:val="000037D8"/>
    <w:rsid w:val="000611DC"/>
    <w:rsid w:val="000670BA"/>
    <w:rsid w:val="000B2993"/>
    <w:rsid w:val="000B36F8"/>
    <w:rsid w:val="000E6B0A"/>
    <w:rsid w:val="001356A6"/>
    <w:rsid w:val="00153E68"/>
    <w:rsid w:val="0017527E"/>
    <w:rsid w:val="001874AD"/>
    <w:rsid w:val="001A1FCC"/>
    <w:rsid w:val="001C6442"/>
    <w:rsid w:val="001C7C2D"/>
    <w:rsid w:val="001F6280"/>
    <w:rsid w:val="002000C5"/>
    <w:rsid w:val="00205135"/>
    <w:rsid w:val="002229AF"/>
    <w:rsid w:val="002A37BA"/>
    <w:rsid w:val="002C30D9"/>
    <w:rsid w:val="002E4A1E"/>
    <w:rsid w:val="002F4865"/>
    <w:rsid w:val="00333C8A"/>
    <w:rsid w:val="00360347"/>
    <w:rsid w:val="00377148"/>
    <w:rsid w:val="003A0CF9"/>
    <w:rsid w:val="003D313A"/>
    <w:rsid w:val="003E60C8"/>
    <w:rsid w:val="003F68C0"/>
    <w:rsid w:val="0040014A"/>
    <w:rsid w:val="004367CA"/>
    <w:rsid w:val="00460134"/>
    <w:rsid w:val="00466174"/>
    <w:rsid w:val="00476875"/>
    <w:rsid w:val="004B45C2"/>
    <w:rsid w:val="004D7D06"/>
    <w:rsid w:val="005346CD"/>
    <w:rsid w:val="0054695D"/>
    <w:rsid w:val="00582DBD"/>
    <w:rsid w:val="005905B1"/>
    <w:rsid w:val="00597416"/>
    <w:rsid w:val="005C2D5B"/>
    <w:rsid w:val="00615DFC"/>
    <w:rsid w:val="006260A5"/>
    <w:rsid w:val="0063204D"/>
    <w:rsid w:val="00634DAE"/>
    <w:rsid w:val="006645EC"/>
    <w:rsid w:val="00676C5B"/>
    <w:rsid w:val="00686B97"/>
    <w:rsid w:val="006A35DD"/>
    <w:rsid w:val="006A411F"/>
    <w:rsid w:val="006C372D"/>
    <w:rsid w:val="006D4302"/>
    <w:rsid w:val="006E5561"/>
    <w:rsid w:val="006E5F23"/>
    <w:rsid w:val="006F4912"/>
    <w:rsid w:val="00703AE6"/>
    <w:rsid w:val="007073AE"/>
    <w:rsid w:val="00711956"/>
    <w:rsid w:val="00711B29"/>
    <w:rsid w:val="00714F54"/>
    <w:rsid w:val="0071786F"/>
    <w:rsid w:val="00737124"/>
    <w:rsid w:val="0074695A"/>
    <w:rsid w:val="00760880"/>
    <w:rsid w:val="007810EA"/>
    <w:rsid w:val="007F3720"/>
    <w:rsid w:val="008032DF"/>
    <w:rsid w:val="0086475D"/>
    <w:rsid w:val="00882856"/>
    <w:rsid w:val="00893631"/>
    <w:rsid w:val="00894C6F"/>
    <w:rsid w:val="00916187"/>
    <w:rsid w:val="00924B38"/>
    <w:rsid w:val="0095250F"/>
    <w:rsid w:val="0096022F"/>
    <w:rsid w:val="00974467"/>
    <w:rsid w:val="00992ED9"/>
    <w:rsid w:val="009C2DA7"/>
    <w:rsid w:val="009C7A67"/>
    <w:rsid w:val="009F432C"/>
    <w:rsid w:val="00A15F69"/>
    <w:rsid w:val="00A16588"/>
    <w:rsid w:val="00A248D3"/>
    <w:rsid w:val="00A24939"/>
    <w:rsid w:val="00A30600"/>
    <w:rsid w:val="00A33106"/>
    <w:rsid w:val="00A7719D"/>
    <w:rsid w:val="00AE49B3"/>
    <w:rsid w:val="00B20217"/>
    <w:rsid w:val="00B20841"/>
    <w:rsid w:val="00B578ED"/>
    <w:rsid w:val="00B8726A"/>
    <w:rsid w:val="00BB5E00"/>
    <w:rsid w:val="00BE7841"/>
    <w:rsid w:val="00BF332E"/>
    <w:rsid w:val="00C12951"/>
    <w:rsid w:val="00C207DA"/>
    <w:rsid w:val="00C23A95"/>
    <w:rsid w:val="00C61EF3"/>
    <w:rsid w:val="00CE6D54"/>
    <w:rsid w:val="00D00FB2"/>
    <w:rsid w:val="00D0453D"/>
    <w:rsid w:val="00D07893"/>
    <w:rsid w:val="00D27BFA"/>
    <w:rsid w:val="00D53A0B"/>
    <w:rsid w:val="00D6051A"/>
    <w:rsid w:val="00D60C06"/>
    <w:rsid w:val="00D71800"/>
    <w:rsid w:val="00DA2A5D"/>
    <w:rsid w:val="00DB0457"/>
    <w:rsid w:val="00DC55E1"/>
    <w:rsid w:val="00DD1FC4"/>
    <w:rsid w:val="00E729F0"/>
    <w:rsid w:val="00EA75C3"/>
    <w:rsid w:val="00EB0070"/>
    <w:rsid w:val="00EB4A6F"/>
    <w:rsid w:val="00ED48B2"/>
    <w:rsid w:val="00EE4F20"/>
    <w:rsid w:val="00F003BC"/>
    <w:rsid w:val="00F12335"/>
    <w:rsid w:val="00F23C12"/>
    <w:rsid w:val="00F27491"/>
    <w:rsid w:val="00F8057E"/>
    <w:rsid w:val="00F87F34"/>
    <w:rsid w:val="00F90459"/>
    <w:rsid w:val="00F91BDF"/>
    <w:rsid w:val="00FC15EF"/>
    <w:rsid w:val="00FD7B20"/>
    <w:rsid w:val="00FF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d">
    <w:name w:val="Основной текст + Полужирный"/>
    <w:basedOn w:val="ab"/>
    <w:rsid w:val="00F003B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31FE0137511004623CEFA984A75670F329E6Eb8tF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B713-6A78-48D0-B7AE-45B51E372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14897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spec1</dc:creator>
  <cp:lastModifiedBy>Надежда</cp:lastModifiedBy>
  <cp:revision>5</cp:revision>
  <cp:lastPrinted>2015-12-10T13:28:00Z</cp:lastPrinted>
  <dcterms:created xsi:type="dcterms:W3CDTF">2015-12-10T13:01:00Z</dcterms:created>
  <dcterms:modified xsi:type="dcterms:W3CDTF">2015-12-14T09:46:00Z</dcterms:modified>
</cp:coreProperties>
</file>