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98397051"/>
    <w:bookmarkEnd w:id="0"/>
    <w:bookmarkStart w:id="1" w:name="_MON_1398397990"/>
    <w:bookmarkEnd w:id="1"/>
    <w:p w:rsidR="00F11331" w:rsidRDefault="00F11331" w:rsidP="00F11331">
      <w:pPr>
        <w:pStyle w:val="a3"/>
        <w:rPr>
          <w:b w:val="0"/>
          <w:bCs/>
        </w:rPr>
      </w:pPr>
      <w:r w:rsidRPr="00607338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pt;height:55.1pt" o:ole="" fillcolor="window">
            <v:imagedata r:id="rId4" o:title=""/>
          </v:shape>
          <o:OLEObject Type="Embed" ProgID="Word.Picture.8" ShapeID="_x0000_i1025" DrawAspect="Content" ObjectID="_1508752175" r:id="rId5"/>
        </w:object>
      </w:r>
    </w:p>
    <w:p w:rsidR="00F11331" w:rsidRDefault="00F11331" w:rsidP="00F11331">
      <w:pPr>
        <w:pStyle w:val="a3"/>
        <w:rPr>
          <w:b w:val="0"/>
          <w:bCs/>
        </w:rPr>
      </w:pPr>
    </w:p>
    <w:p w:rsidR="00F11331" w:rsidRPr="00360FEB" w:rsidRDefault="00F11331" w:rsidP="00F11331">
      <w:pPr>
        <w:pStyle w:val="a3"/>
        <w:rPr>
          <w:sz w:val="24"/>
          <w:szCs w:val="24"/>
        </w:rPr>
      </w:pPr>
      <w:r w:rsidRPr="00360FEB">
        <w:rPr>
          <w:sz w:val="24"/>
          <w:szCs w:val="24"/>
        </w:rPr>
        <w:t xml:space="preserve">«КУЛŐМДIН» МУНИЦИПАЛЬНŐЙ РАЙОНСА </w:t>
      </w:r>
      <w:proofErr w:type="gramStart"/>
      <w:r w:rsidRPr="00360FEB">
        <w:rPr>
          <w:sz w:val="24"/>
          <w:szCs w:val="24"/>
        </w:rPr>
        <w:t>СŐВЕТ</w:t>
      </w:r>
      <w:proofErr w:type="gramEnd"/>
    </w:p>
    <w:p w:rsidR="00F11331" w:rsidRPr="00360FEB" w:rsidRDefault="00F11331" w:rsidP="00F11331">
      <w:pPr>
        <w:pStyle w:val="a3"/>
        <w:rPr>
          <w:sz w:val="24"/>
          <w:szCs w:val="24"/>
        </w:rPr>
      </w:pPr>
      <w:r w:rsidRPr="00360FEB">
        <w:rPr>
          <w:sz w:val="24"/>
          <w:szCs w:val="24"/>
        </w:rPr>
        <w:t>СОВЕТ МУНИЦИПАЛЬНОГО РАЙОНА «УСТЬ-КУЛОМСКИЙ»</w:t>
      </w:r>
    </w:p>
    <w:p w:rsidR="00F11331" w:rsidRPr="00360FEB" w:rsidRDefault="00F11331" w:rsidP="00F11331">
      <w:pPr>
        <w:pStyle w:val="a3"/>
        <w:rPr>
          <w:sz w:val="24"/>
          <w:szCs w:val="24"/>
        </w:rPr>
      </w:pPr>
    </w:p>
    <w:p w:rsidR="00F11331" w:rsidRPr="00360FEB" w:rsidRDefault="00F11331" w:rsidP="00F11331">
      <w:pPr>
        <w:pStyle w:val="a3"/>
        <w:rPr>
          <w:sz w:val="24"/>
          <w:szCs w:val="24"/>
        </w:rPr>
      </w:pPr>
      <w:r w:rsidRPr="00360FEB">
        <w:rPr>
          <w:sz w:val="24"/>
          <w:szCs w:val="24"/>
        </w:rPr>
        <w:t xml:space="preserve">К </w:t>
      </w:r>
      <w:proofErr w:type="gramStart"/>
      <w:r w:rsidRPr="00360FEB">
        <w:rPr>
          <w:sz w:val="24"/>
          <w:szCs w:val="24"/>
        </w:rPr>
        <w:t>Ы</w:t>
      </w:r>
      <w:proofErr w:type="gramEnd"/>
      <w:r w:rsidRPr="00360FEB">
        <w:rPr>
          <w:sz w:val="24"/>
          <w:szCs w:val="24"/>
        </w:rPr>
        <w:t xml:space="preserve"> В К Ō Р Т Ō Д</w:t>
      </w:r>
    </w:p>
    <w:p w:rsidR="00F11331" w:rsidRPr="00360FEB" w:rsidRDefault="00F11331" w:rsidP="00F11331">
      <w:pPr>
        <w:pStyle w:val="a3"/>
        <w:rPr>
          <w:sz w:val="24"/>
          <w:szCs w:val="24"/>
        </w:rPr>
      </w:pPr>
      <w:proofErr w:type="gramStart"/>
      <w:r w:rsidRPr="00360FEB">
        <w:rPr>
          <w:sz w:val="24"/>
          <w:szCs w:val="24"/>
        </w:rPr>
        <w:t>Р</w:t>
      </w:r>
      <w:proofErr w:type="gramEnd"/>
      <w:r w:rsidRPr="00360FEB">
        <w:rPr>
          <w:sz w:val="24"/>
          <w:szCs w:val="24"/>
        </w:rPr>
        <w:t xml:space="preserve"> Е Ш Е Н И Е</w:t>
      </w:r>
    </w:p>
    <w:p w:rsidR="00F11331" w:rsidRPr="00360FEB" w:rsidRDefault="00F11331" w:rsidP="00F11331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 w:rsidRPr="00360FEB">
        <w:rPr>
          <w:sz w:val="24"/>
          <w:szCs w:val="24"/>
        </w:rPr>
        <w:t xml:space="preserve"> </w:t>
      </w:r>
      <w:proofErr w:type="gramStart"/>
      <w:r w:rsidRPr="00360FEB">
        <w:rPr>
          <w:sz w:val="24"/>
          <w:szCs w:val="24"/>
        </w:rPr>
        <w:t>заседание  V</w:t>
      </w:r>
      <w:r>
        <w:rPr>
          <w:sz w:val="24"/>
          <w:szCs w:val="24"/>
          <w:lang w:val="en-US"/>
        </w:rPr>
        <w:t>I</w:t>
      </w:r>
      <w:proofErr w:type="gramEnd"/>
      <w:r w:rsidRPr="00360FEB">
        <w:rPr>
          <w:sz w:val="24"/>
          <w:szCs w:val="24"/>
        </w:rPr>
        <w:t xml:space="preserve"> созыва</w:t>
      </w:r>
    </w:p>
    <w:p w:rsidR="00F11331" w:rsidRPr="0011623C" w:rsidRDefault="00F11331" w:rsidP="00F11331">
      <w:pPr>
        <w:jc w:val="center"/>
        <w:rPr>
          <w:b/>
        </w:rPr>
      </w:pPr>
    </w:p>
    <w:p w:rsidR="00F11331" w:rsidRPr="001A2C64" w:rsidRDefault="00F11331" w:rsidP="00F11331">
      <w:pPr>
        <w:jc w:val="center"/>
        <w:rPr>
          <w:b/>
          <w:szCs w:val="28"/>
        </w:rPr>
      </w:pPr>
    </w:p>
    <w:p w:rsidR="00F11331" w:rsidRPr="00B7371F" w:rsidRDefault="00F11331" w:rsidP="00F11331">
      <w:pPr>
        <w:jc w:val="both"/>
        <w:rPr>
          <w:szCs w:val="28"/>
          <w:u w:val="single"/>
        </w:rPr>
      </w:pPr>
      <w:r>
        <w:rPr>
          <w:szCs w:val="28"/>
          <w:u w:val="single"/>
        </w:rPr>
        <w:t>11 ноября 2015</w:t>
      </w:r>
      <w:r w:rsidRPr="001A2C64">
        <w:rPr>
          <w:szCs w:val="28"/>
          <w:u w:val="single"/>
        </w:rPr>
        <w:t xml:space="preserve"> года  №</w:t>
      </w:r>
      <w:r>
        <w:rPr>
          <w:szCs w:val="28"/>
          <w:u w:val="single"/>
        </w:rPr>
        <w:t xml:space="preserve"> </w:t>
      </w:r>
      <w:r>
        <w:rPr>
          <w:szCs w:val="28"/>
          <w:u w:val="single"/>
          <w:lang w:val="en-US"/>
        </w:rPr>
        <w:t>II</w:t>
      </w:r>
      <w:r w:rsidRPr="00B7371F">
        <w:rPr>
          <w:szCs w:val="28"/>
          <w:u w:val="single"/>
        </w:rPr>
        <w:t>-</w:t>
      </w:r>
      <w:r>
        <w:rPr>
          <w:szCs w:val="28"/>
          <w:u w:val="single"/>
        </w:rPr>
        <w:t>2</w:t>
      </w:r>
      <w:r w:rsidRPr="00F768A7">
        <w:rPr>
          <w:szCs w:val="28"/>
          <w:u w:val="single"/>
        </w:rPr>
        <w:t>2</w:t>
      </w:r>
      <w:r w:rsidRPr="001A2C64">
        <w:rPr>
          <w:szCs w:val="28"/>
          <w:u w:val="single"/>
        </w:rPr>
        <w:t xml:space="preserve"> </w:t>
      </w:r>
    </w:p>
    <w:p w:rsidR="00F11331" w:rsidRPr="001A6083" w:rsidRDefault="00F11331" w:rsidP="00F11331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1A6083">
        <w:rPr>
          <w:sz w:val="18"/>
          <w:szCs w:val="18"/>
        </w:rPr>
        <w:t>Усть-Кулом, Усть-Куломский район, Республика Коми</w:t>
      </w:r>
    </w:p>
    <w:p w:rsidR="009238A2" w:rsidRPr="00F11331" w:rsidRDefault="009238A2" w:rsidP="001E162F">
      <w:pPr>
        <w:rPr>
          <w:szCs w:val="28"/>
        </w:rPr>
      </w:pPr>
    </w:p>
    <w:p w:rsidR="009238A2" w:rsidRPr="00920C38" w:rsidRDefault="009238A2" w:rsidP="001E162F">
      <w:pPr>
        <w:rPr>
          <w:sz w:val="18"/>
          <w:szCs w:val="18"/>
        </w:rPr>
      </w:pPr>
    </w:p>
    <w:p w:rsidR="001E162F" w:rsidRPr="00F11331" w:rsidRDefault="001E162F" w:rsidP="001E162F">
      <w:pPr>
        <w:pStyle w:val="a3"/>
        <w:jc w:val="both"/>
        <w:rPr>
          <w:b w:val="0"/>
          <w:szCs w:val="28"/>
        </w:rPr>
      </w:pPr>
    </w:p>
    <w:p w:rsidR="009238A2" w:rsidRDefault="00AF7ED1" w:rsidP="001E162F">
      <w:pPr>
        <w:pStyle w:val="a3"/>
        <w:rPr>
          <w:rFonts w:eastAsiaTheme="minorHAnsi"/>
          <w:b w:val="0"/>
          <w:szCs w:val="28"/>
          <w:lang w:eastAsia="en-US"/>
        </w:rPr>
      </w:pPr>
      <w:r w:rsidRPr="009238A2">
        <w:rPr>
          <w:rFonts w:eastAsiaTheme="minorHAnsi"/>
          <w:b w:val="0"/>
          <w:szCs w:val="28"/>
          <w:lang w:eastAsia="en-US"/>
        </w:rPr>
        <w:t xml:space="preserve">О </w:t>
      </w:r>
      <w:r w:rsidR="009238A2" w:rsidRPr="009238A2">
        <w:rPr>
          <w:rFonts w:eastAsiaTheme="minorHAnsi"/>
          <w:b w:val="0"/>
          <w:szCs w:val="28"/>
          <w:lang w:eastAsia="en-US"/>
        </w:rPr>
        <w:t xml:space="preserve">назначении членов конкурсной комиссии для проведения </w:t>
      </w:r>
    </w:p>
    <w:p w:rsidR="009238A2" w:rsidRDefault="009238A2" w:rsidP="001E162F">
      <w:pPr>
        <w:pStyle w:val="a3"/>
        <w:rPr>
          <w:rFonts w:eastAsiaTheme="minorHAnsi"/>
          <w:b w:val="0"/>
          <w:szCs w:val="28"/>
          <w:lang w:eastAsia="en-US"/>
        </w:rPr>
      </w:pPr>
      <w:r w:rsidRPr="009238A2">
        <w:rPr>
          <w:rFonts w:eastAsiaTheme="minorHAnsi"/>
          <w:b w:val="0"/>
          <w:szCs w:val="28"/>
          <w:lang w:eastAsia="en-US"/>
        </w:rPr>
        <w:t>конкурса на замещение должности руководителя</w:t>
      </w:r>
    </w:p>
    <w:p w:rsidR="001E162F" w:rsidRPr="009238A2" w:rsidRDefault="009238A2" w:rsidP="001E162F">
      <w:pPr>
        <w:pStyle w:val="a3"/>
        <w:rPr>
          <w:b w:val="0"/>
          <w:szCs w:val="28"/>
        </w:rPr>
      </w:pPr>
      <w:r w:rsidRPr="009238A2">
        <w:rPr>
          <w:rFonts w:eastAsiaTheme="minorHAnsi"/>
          <w:b w:val="0"/>
          <w:szCs w:val="28"/>
          <w:lang w:eastAsia="en-US"/>
        </w:rPr>
        <w:t xml:space="preserve"> администрации муниципального района «Усть-Куломский»</w:t>
      </w:r>
    </w:p>
    <w:p w:rsidR="001E162F" w:rsidRPr="00F768A7" w:rsidRDefault="001E162F" w:rsidP="001E162F">
      <w:pPr>
        <w:autoSpaceDE w:val="0"/>
        <w:autoSpaceDN w:val="0"/>
        <w:adjustRightInd w:val="0"/>
        <w:outlineLvl w:val="0"/>
        <w:rPr>
          <w:rFonts w:eastAsiaTheme="minorHAnsi"/>
          <w:b/>
          <w:bCs/>
          <w:szCs w:val="28"/>
          <w:lang w:eastAsia="en-US"/>
        </w:rPr>
      </w:pPr>
    </w:p>
    <w:p w:rsidR="00F11331" w:rsidRPr="00F768A7" w:rsidRDefault="00F11331" w:rsidP="001E162F">
      <w:pPr>
        <w:autoSpaceDE w:val="0"/>
        <w:autoSpaceDN w:val="0"/>
        <w:adjustRightInd w:val="0"/>
        <w:outlineLvl w:val="0"/>
        <w:rPr>
          <w:rFonts w:eastAsiaTheme="minorHAnsi"/>
          <w:b/>
          <w:bCs/>
          <w:szCs w:val="28"/>
          <w:lang w:eastAsia="en-US"/>
        </w:rPr>
      </w:pPr>
    </w:p>
    <w:p w:rsidR="001E162F" w:rsidRPr="00FA54FC" w:rsidRDefault="001E162F" w:rsidP="00F768A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 w:rsidRPr="00FA54FC">
        <w:rPr>
          <w:rFonts w:eastAsiaTheme="minorHAnsi"/>
          <w:bCs/>
          <w:szCs w:val="28"/>
          <w:lang w:eastAsia="en-US"/>
        </w:rPr>
        <w:t xml:space="preserve">В соответствии </w:t>
      </w:r>
      <w:r w:rsidRPr="00F11331">
        <w:rPr>
          <w:rFonts w:eastAsiaTheme="minorHAnsi"/>
          <w:bCs/>
          <w:color w:val="000000" w:themeColor="text1"/>
          <w:szCs w:val="28"/>
          <w:lang w:eastAsia="en-US"/>
        </w:rPr>
        <w:t xml:space="preserve">с </w:t>
      </w:r>
      <w:hyperlink r:id="rId6" w:history="1">
        <w:r w:rsidRPr="00F11331">
          <w:rPr>
            <w:rFonts w:eastAsiaTheme="minorHAnsi"/>
            <w:bCs/>
            <w:color w:val="000000" w:themeColor="text1"/>
            <w:szCs w:val="28"/>
            <w:lang w:eastAsia="en-US"/>
          </w:rPr>
          <w:t>частью 5 статьи 37</w:t>
        </w:r>
      </w:hyperlink>
      <w:r w:rsidR="00FA54FC">
        <w:rPr>
          <w:rFonts w:eastAsiaTheme="minorHAnsi"/>
          <w:bCs/>
          <w:szCs w:val="28"/>
          <w:lang w:eastAsia="en-US"/>
        </w:rPr>
        <w:t xml:space="preserve"> Федерального закона </w:t>
      </w:r>
      <w:r w:rsidR="00115A73">
        <w:rPr>
          <w:rFonts w:eastAsiaTheme="minorHAnsi"/>
          <w:bCs/>
          <w:szCs w:val="28"/>
          <w:lang w:eastAsia="en-US"/>
        </w:rPr>
        <w:t xml:space="preserve">от </w:t>
      </w:r>
      <w:r w:rsidR="00211779">
        <w:rPr>
          <w:rFonts w:eastAsiaTheme="minorHAnsi"/>
          <w:bCs/>
          <w:szCs w:val="28"/>
          <w:lang w:eastAsia="en-US"/>
        </w:rPr>
        <w:t xml:space="preserve">             </w:t>
      </w:r>
      <w:r w:rsidR="00115A73">
        <w:rPr>
          <w:rFonts w:eastAsiaTheme="minorHAnsi"/>
          <w:bCs/>
          <w:szCs w:val="28"/>
          <w:lang w:eastAsia="en-US"/>
        </w:rPr>
        <w:t xml:space="preserve">6 октября 2003 года № 131-ФЗ </w:t>
      </w:r>
      <w:r w:rsidR="00FA54FC">
        <w:rPr>
          <w:rFonts w:eastAsiaTheme="minorHAnsi"/>
          <w:bCs/>
          <w:szCs w:val="28"/>
          <w:lang w:eastAsia="en-US"/>
        </w:rPr>
        <w:t>«</w:t>
      </w:r>
      <w:r w:rsidRPr="00FA54FC">
        <w:rPr>
          <w:rFonts w:eastAsiaTheme="minorHAnsi"/>
          <w:bCs/>
          <w:szCs w:val="28"/>
          <w:lang w:eastAsia="en-US"/>
        </w:rPr>
        <w:t>Об общих принципах организации местного самоуп</w:t>
      </w:r>
      <w:r w:rsidR="00FA54FC">
        <w:rPr>
          <w:rFonts w:eastAsiaTheme="minorHAnsi"/>
          <w:bCs/>
          <w:szCs w:val="28"/>
          <w:lang w:eastAsia="en-US"/>
        </w:rPr>
        <w:t>равления в Российской Федерации»</w:t>
      </w:r>
      <w:r w:rsidR="005C7FDD">
        <w:rPr>
          <w:rFonts w:eastAsiaTheme="minorHAnsi"/>
          <w:bCs/>
          <w:szCs w:val="28"/>
          <w:lang w:eastAsia="en-US"/>
        </w:rPr>
        <w:t xml:space="preserve">, со статьей 54.1 </w:t>
      </w:r>
      <w:r w:rsidR="00454976" w:rsidRPr="00454976">
        <w:rPr>
          <w:szCs w:val="28"/>
        </w:rPr>
        <w:t>Устава муниципального образования муниципального района «Усть-Куломский»</w:t>
      </w:r>
      <w:r w:rsidR="00454976">
        <w:rPr>
          <w:rFonts w:eastAsiaTheme="minorHAnsi"/>
          <w:bCs/>
          <w:szCs w:val="28"/>
          <w:lang w:eastAsia="en-US"/>
        </w:rPr>
        <w:t xml:space="preserve"> </w:t>
      </w:r>
      <w:r w:rsidR="004B2DDD">
        <w:rPr>
          <w:bCs/>
          <w:szCs w:val="28"/>
        </w:rPr>
        <w:t>Совет муниципального района «Усть-Куломский»</w:t>
      </w:r>
      <w:r w:rsidR="00454976" w:rsidRPr="00530FC9">
        <w:rPr>
          <w:bCs/>
          <w:szCs w:val="28"/>
        </w:rPr>
        <w:t xml:space="preserve"> решил:</w:t>
      </w:r>
    </w:p>
    <w:p w:rsidR="001E162F" w:rsidRDefault="001E162F" w:rsidP="00F768A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 w:rsidRPr="00FA54FC">
        <w:rPr>
          <w:rFonts w:eastAsiaTheme="minorHAnsi"/>
          <w:bCs/>
          <w:szCs w:val="28"/>
          <w:lang w:eastAsia="en-US"/>
        </w:rPr>
        <w:t xml:space="preserve">1. Назначить членов конкурсной комиссии для проведения конкурса на замещение должности руководителя администрации муниципального </w:t>
      </w:r>
      <w:r w:rsidR="00FA54FC">
        <w:rPr>
          <w:rFonts w:eastAsiaTheme="minorHAnsi"/>
          <w:bCs/>
          <w:szCs w:val="28"/>
          <w:lang w:eastAsia="en-US"/>
        </w:rPr>
        <w:t>района «</w:t>
      </w:r>
      <w:r w:rsidRPr="00FA54FC">
        <w:rPr>
          <w:rFonts w:eastAsiaTheme="minorHAnsi"/>
          <w:bCs/>
          <w:szCs w:val="28"/>
          <w:lang w:eastAsia="en-US"/>
        </w:rPr>
        <w:t>Усть-</w:t>
      </w:r>
      <w:r w:rsidR="00FA54FC">
        <w:rPr>
          <w:rFonts w:eastAsiaTheme="minorHAnsi"/>
          <w:bCs/>
          <w:szCs w:val="28"/>
          <w:lang w:eastAsia="en-US"/>
        </w:rPr>
        <w:t>Куломский»</w:t>
      </w:r>
      <w:r w:rsidRPr="00FA54FC">
        <w:rPr>
          <w:rFonts w:eastAsiaTheme="minorHAnsi"/>
          <w:bCs/>
          <w:szCs w:val="28"/>
          <w:lang w:eastAsia="en-US"/>
        </w:rPr>
        <w:t xml:space="preserve"> в следующем составе:</w:t>
      </w:r>
    </w:p>
    <w:p w:rsidR="00FA10BA" w:rsidRDefault="00985A81" w:rsidP="00DC3019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>1)</w:t>
      </w:r>
      <w:r w:rsidR="00837904">
        <w:rPr>
          <w:rFonts w:eastAsiaTheme="minorHAnsi"/>
          <w:bCs/>
          <w:szCs w:val="28"/>
          <w:lang w:eastAsia="en-US"/>
        </w:rPr>
        <w:t xml:space="preserve">  </w:t>
      </w:r>
      <w:proofErr w:type="spellStart"/>
      <w:r w:rsidR="00211779">
        <w:rPr>
          <w:rFonts w:eastAsiaTheme="minorHAnsi"/>
          <w:bCs/>
          <w:szCs w:val="28"/>
          <w:lang w:eastAsia="en-US"/>
        </w:rPr>
        <w:t>Кулясов</w:t>
      </w:r>
      <w:proofErr w:type="spellEnd"/>
      <w:r w:rsidR="00211779">
        <w:rPr>
          <w:rFonts w:eastAsiaTheme="minorHAnsi"/>
          <w:bCs/>
          <w:szCs w:val="28"/>
          <w:lang w:eastAsia="en-US"/>
        </w:rPr>
        <w:t xml:space="preserve"> Александр Иванович, депутат</w:t>
      </w:r>
      <w:r w:rsidR="00DC3019">
        <w:rPr>
          <w:rFonts w:eastAsiaTheme="minorHAnsi"/>
          <w:bCs/>
          <w:szCs w:val="28"/>
          <w:lang w:eastAsia="en-US"/>
        </w:rPr>
        <w:t xml:space="preserve"> Совета МР «Усть-Куломский»</w:t>
      </w:r>
      <w:r w:rsidR="00DD2E60">
        <w:rPr>
          <w:rFonts w:eastAsiaTheme="minorHAnsi"/>
          <w:bCs/>
          <w:szCs w:val="28"/>
          <w:lang w:eastAsia="en-US"/>
        </w:rPr>
        <w:t>;</w:t>
      </w:r>
    </w:p>
    <w:p w:rsidR="00FA10BA" w:rsidRDefault="00985A81" w:rsidP="00DC3019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>2)</w:t>
      </w:r>
      <w:r w:rsidR="00837904">
        <w:rPr>
          <w:rFonts w:eastAsiaTheme="minorHAnsi"/>
          <w:bCs/>
          <w:szCs w:val="28"/>
          <w:lang w:eastAsia="en-US"/>
        </w:rPr>
        <w:t xml:space="preserve"> </w:t>
      </w:r>
      <w:proofErr w:type="spellStart"/>
      <w:r w:rsidR="00DC3019">
        <w:rPr>
          <w:rFonts w:eastAsiaTheme="minorHAnsi"/>
          <w:bCs/>
          <w:szCs w:val="28"/>
          <w:lang w:eastAsia="en-US"/>
        </w:rPr>
        <w:t>Т</w:t>
      </w:r>
      <w:r w:rsidR="00211779">
        <w:rPr>
          <w:rFonts w:eastAsiaTheme="minorHAnsi"/>
          <w:bCs/>
          <w:szCs w:val="28"/>
          <w:lang w:eastAsia="en-US"/>
        </w:rPr>
        <w:t>арабукин</w:t>
      </w:r>
      <w:proofErr w:type="spellEnd"/>
      <w:r w:rsidR="00211779">
        <w:rPr>
          <w:rFonts w:eastAsiaTheme="minorHAnsi"/>
          <w:bCs/>
          <w:szCs w:val="28"/>
          <w:lang w:eastAsia="en-US"/>
        </w:rPr>
        <w:t xml:space="preserve"> Алексей Михайлович, депутат</w:t>
      </w:r>
      <w:r w:rsidR="00DC3019">
        <w:rPr>
          <w:rFonts w:eastAsiaTheme="minorHAnsi"/>
          <w:bCs/>
          <w:szCs w:val="28"/>
          <w:lang w:eastAsia="en-US"/>
        </w:rPr>
        <w:t xml:space="preserve"> Совета МР «Усть-Куломский»</w:t>
      </w:r>
      <w:r w:rsidR="00DD2E60">
        <w:rPr>
          <w:rFonts w:eastAsiaTheme="minorHAnsi"/>
          <w:bCs/>
          <w:szCs w:val="28"/>
          <w:lang w:eastAsia="en-US"/>
        </w:rPr>
        <w:t>;</w:t>
      </w:r>
    </w:p>
    <w:p w:rsidR="00985A81" w:rsidRDefault="00985A81" w:rsidP="00DC3019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>3)</w:t>
      </w:r>
      <w:r w:rsidR="00DC3019">
        <w:rPr>
          <w:rFonts w:eastAsiaTheme="minorHAnsi"/>
          <w:bCs/>
          <w:szCs w:val="28"/>
          <w:lang w:eastAsia="en-US"/>
        </w:rPr>
        <w:t xml:space="preserve"> </w:t>
      </w:r>
      <w:r w:rsidR="00211779">
        <w:rPr>
          <w:rFonts w:eastAsiaTheme="minorHAnsi"/>
          <w:bCs/>
          <w:szCs w:val="28"/>
          <w:lang w:eastAsia="en-US"/>
        </w:rPr>
        <w:t>Попова</w:t>
      </w:r>
      <w:r w:rsidR="00DC3019">
        <w:rPr>
          <w:rFonts w:eastAsiaTheme="minorHAnsi"/>
          <w:bCs/>
          <w:szCs w:val="28"/>
          <w:lang w:eastAsia="en-US"/>
        </w:rPr>
        <w:t xml:space="preserve"> Н</w:t>
      </w:r>
      <w:r w:rsidR="00211779">
        <w:rPr>
          <w:rFonts w:eastAsiaTheme="minorHAnsi"/>
          <w:bCs/>
          <w:szCs w:val="28"/>
          <w:lang w:eastAsia="en-US"/>
        </w:rPr>
        <w:t>адежда Алексеевна, главный</w:t>
      </w:r>
      <w:r w:rsidR="00DC3019">
        <w:rPr>
          <w:rFonts w:eastAsiaTheme="minorHAnsi"/>
          <w:bCs/>
          <w:szCs w:val="28"/>
          <w:lang w:eastAsia="en-US"/>
        </w:rPr>
        <w:t xml:space="preserve"> специалист организационного отдела администрации МР «Усть-Куломский»</w:t>
      </w:r>
      <w:r w:rsidR="00DD2E60">
        <w:rPr>
          <w:rFonts w:eastAsiaTheme="minorHAnsi"/>
          <w:bCs/>
          <w:szCs w:val="28"/>
          <w:lang w:eastAsia="en-US"/>
        </w:rPr>
        <w:t>.</w:t>
      </w:r>
    </w:p>
    <w:p w:rsidR="00985A81" w:rsidRDefault="00985A81" w:rsidP="00F768A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 Настоящее решение вступает в силу со дня</w:t>
      </w:r>
      <w:r w:rsidR="007F3F3F" w:rsidRPr="007F3F3F">
        <w:rPr>
          <w:rFonts w:eastAsiaTheme="minorHAnsi"/>
          <w:szCs w:val="28"/>
          <w:lang w:eastAsia="en-US"/>
        </w:rPr>
        <w:t xml:space="preserve"> </w:t>
      </w:r>
      <w:r w:rsidR="007F3F3F">
        <w:rPr>
          <w:rFonts w:eastAsiaTheme="minorHAnsi"/>
          <w:szCs w:val="28"/>
          <w:lang w:eastAsia="en-US"/>
        </w:rPr>
        <w:t>его опубликования  в</w:t>
      </w:r>
      <w:r w:rsidR="007F3F3F" w:rsidRPr="0025635F">
        <w:rPr>
          <w:rFonts w:eastAsiaTheme="minorHAnsi"/>
          <w:szCs w:val="28"/>
          <w:lang w:eastAsia="en-US"/>
        </w:rPr>
        <w:t xml:space="preserve"> </w:t>
      </w:r>
      <w:r w:rsidR="007F3F3F">
        <w:rPr>
          <w:rFonts w:eastAsiaTheme="minorHAnsi"/>
          <w:szCs w:val="28"/>
          <w:lang w:eastAsia="en-US"/>
        </w:rPr>
        <w:t xml:space="preserve">газете «Парма гор». </w:t>
      </w:r>
    </w:p>
    <w:p w:rsidR="004C2667" w:rsidRDefault="004C2667" w:rsidP="00985A81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4C2667" w:rsidRDefault="004C2667" w:rsidP="00985A81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DD2E60" w:rsidRDefault="00DD2E60" w:rsidP="004C2667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Заместитель председателя</w:t>
      </w:r>
    </w:p>
    <w:p w:rsidR="00014FE3" w:rsidRDefault="00DD2E60" w:rsidP="004C2667">
      <w:pPr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Совета МР «Усть-Куломский»                       </w:t>
      </w:r>
      <w:r w:rsidR="00F768A7">
        <w:rPr>
          <w:bCs/>
          <w:szCs w:val="28"/>
        </w:rPr>
        <w:t xml:space="preserve">                            </w:t>
      </w:r>
      <w:r>
        <w:rPr>
          <w:bCs/>
          <w:szCs w:val="28"/>
        </w:rPr>
        <w:t xml:space="preserve">О. В. </w:t>
      </w:r>
      <w:proofErr w:type="spellStart"/>
      <w:r>
        <w:rPr>
          <w:bCs/>
          <w:szCs w:val="28"/>
        </w:rPr>
        <w:t>Пунегова</w:t>
      </w:r>
      <w:proofErr w:type="spellEnd"/>
      <w:r>
        <w:rPr>
          <w:bCs/>
          <w:szCs w:val="28"/>
        </w:rPr>
        <w:t xml:space="preserve">     </w:t>
      </w:r>
    </w:p>
    <w:p w:rsidR="00014FE3" w:rsidRDefault="00014FE3" w:rsidP="004C2667">
      <w:pPr>
        <w:autoSpaceDE w:val="0"/>
        <w:autoSpaceDN w:val="0"/>
        <w:adjustRightInd w:val="0"/>
        <w:rPr>
          <w:bCs/>
          <w:szCs w:val="28"/>
        </w:rPr>
      </w:pPr>
    </w:p>
    <w:p w:rsidR="00014FE3" w:rsidRDefault="00014FE3" w:rsidP="004C2667">
      <w:pPr>
        <w:autoSpaceDE w:val="0"/>
        <w:autoSpaceDN w:val="0"/>
        <w:adjustRightInd w:val="0"/>
        <w:rPr>
          <w:bCs/>
          <w:szCs w:val="28"/>
        </w:rPr>
      </w:pPr>
    </w:p>
    <w:p w:rsidR="00014FE3" w:rsidRPr="00F768A7" w:rsidRDefault="00014FE3" w:rsidP="004C2667">
      <w:pPr>
        <w:autoSpaceDE w:val="0"/>
        <w:autoSpaceDN w:val="0"/>
        <w:adjustRightInd w:val="0"/>
        <w:rPr>
          <w:bCs/>
          <w:szCs w:val="28"/>
        </w:rPr>
      </w:pPr>
    </w:p>
    <w:sectPr w:rsidR="00014FE3" w:rsidRPr="00F768A7" w:rsidSect="00F768A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1E162F"/>
    <w:rsid w:val="00014FE3"/>
    <w:rsid w:val="000F71AA"/>
    <w:rsid w:val="00115A73"/>
    <w:rsid w:val="001E162F"/>
    <w:rsid w:val="00211779"/>
    <w:rsid w:val="002B37B8"/>
    <w:rsid w:val="003D2A8A"/>
    <w:rsid w:val="00454976"/>
    <w:rsid w:val="00460359"/>
    <w:rsid w:val="004B2DDD"/>
    <w:rsid w:val="004C2667"/>
    <w:rsid w:val="004E00B3"/>
    <w:rsid w:val="00507C03"/>
    <w:rsid w:val="005C7FDD"/>
    <w:rsid w:val="00785821"/>
    <w:rsid w:val="007F3F3F"/>
    <w:rsid w:val="00837904"/>
    <w:rsid w:val="008B7868"/>
    <w:rsid w:val="00920C38"/>
    <w:rsid w:val="009238A2"/>
    <w:rsid w:val="00985A81"/>
    <w:rsid w:val="009A391D"/>
    <w:rsid w:val="00AF7ED1"/>
    <w:rsid w:val="00B95AC5"/>
    <w:rsid w:val="00BF350B"/>
    <w:rsid w:val="00DC3019"/>
    <w:rsid w:val="00DD2E60"/>
    <w:rsid w:val="00F11331"/>
    <w:rsid w:val="00F768A7"/>
    <w:rsid w:val="00FA10BA"/>
    <w:rsid w:val="00FA5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6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E162F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1E162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">
    <w:name w:val="Основной текст1"/>
    <w:rsid w:val="004C2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table" w:styleId="a5">
    <w:name w:val="Table Grid"/>
    <w:basedOn w:val="a1"/>
    <w:uiPriority w:val="59"/>
    <w:rsid w:val="00014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B7D79E24AE39BB17A48290DCB8E947F3EE1197A967BC86B7666C975F6120042DCA0CC2233F1A9BD2V9N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223</Words>
  <Characters>1275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13</cp:revision>
  <cp:lastPrinted>2015-05-27T06:26:00Z</cp:lastPrinted>
  <dcterms:created xsi:type="dcterms:W3CDTF">2015-05-26T08:19:00Z</dcterms:created>
  <dcterms:modified xsi:type="dcterms:W3CDTF">2015-11-11T09:03:00Z</dcterms:modified>
</cp:coreProperties>
</file>