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D4" w:rsidRPr="00CA0158" w:rsidRDefault="00E82FD4" w:rsidP="00E82FD4">
      <w:pPr>
        <w:pStyle w:val="a3"/>
        <w:rPr>
          <w:bCs/>
        </w:rPr>
      </w:pPr>
    </w:p>
    <w:p w:rsidR="00E82FD4" w:rsidRPr="00BC3902" w:rsidRDefault="00E82FD4" w:rsidP="00E82FD4">
      <w:pPr>
        <w:pStyle w:val="a3"/>
        <w:rPr>
          <w:b w:val="0"/>
          <w:bCs/>
          <w:i/>
        </w:rPr>
      </w:pPr>
      <w:r w:rsidRPr="00BC3902">
        <w:rPr>
          <w:bCs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.75pt" o:ole="" fillcolor="window">
            <v:imagedata r:id="rId5" o:title=""/>
          </v:shape>
          <o:OLEObject Type="Embed" ProgID="Word.Picture.8" ShapeID="_x0000_i1025" DrawAspect="Content" ObjectID="_1788348464" r:id="rId6"/>
        </w:object>
      </w:r>
    </w:p>
    <w:p w:rsidR="00E82FD4" w:rsidRPr="000764AA" w:rsidRDefault="00E82FD4" w:rsidP="00E82FD4">
      <w:pPr>
        <w:pStyle w:val="a3"/>
        <w:rPr>
          <w:b w:val="0"/>
          <w:bCs/>
        </w:rPr>
      </w:pPr>
    </w:p>
    <w:p w:rsidR="00E82FD4" w:rsidRPr="00BC3902" w:rsidRDefault="00E82FD4" w:rsidP="00E82FD4">
      <w:pPr>
        <w:pStyle w:val="a3"/>
        <w:rPr>
          <w:b w:val="0"/>
          <w:i/>
          <w:sz w:val="22"/>
          <w:szCs w:val="22"/>
        </w:rPr>
      </w:pPr>
      <w:r w:rsidRPr="00BC3902">
        <w:rPr>
          <w:sz w:val="22"/>
          <w:szCs w:val="22"/>
        </w:rPr>
        <w:t xml:space="preserve">«КУЛŐМДIН» МУНИЦИПАЛЬНŐЙ РАЙОНСА </w:t>
      </w:r>
      <w:proofErr w:type="gramStart"/>
      <w:r w:rsidRPr="00BC3902">
        <w:rPr>
          <w:sz w:val="22"/>
          <w:szCs w:val="22"/>
        </w:rPr>
        <w:t>СŐВЕТ</w:t>
      </w:r>
      <w:proofErr w:type="gramEnd"/>
    </w:p>
    <w:p w:rsidR="00E82FD4" w:rsidRPr="00BC3902" w:rsidRDefault="00E82FD4" w:rsidP="00E82FD4">
      <w:pPr>
        <w:pStyle w:val="a3"/>
        <w:rPr>
          <w:b w:val="0"/>
          <w:i/>
          <w:sz w:val="22"/>
          <w:szCs w:val="22"/>
        </w:rPr>
      </w:pPr>
      <w:r w:rsidRPr="00BC3902">
        <w:rPr>
          <w:sz w:val="22"/>
          <w:szCs w:val="22"/>
        </w:rPr>
        <w:t>СОВЕТ МУНИЦИПАЛЬНОГО РАЙОНА «УСТЬ-КУЛОМСКИЙ»</w:t>
      </w:r>
    </w:p>
    <w:p w:rsidR="00E82FD4" w:rsidRPr="00BC3902" w:rsidRDefault="00E82FD4" w:rsidP="00E82FD4">
      <w:pPr>
        <w:pStyle w:val="a3"/>
        <w:rPr>
          <w:b w:val="0"/>
          <w:i/>
          <w:sz w:val="22"/>
          <w:szCs w:val="22"/>
        </w:rPr>
      </w:pPr>
    </w:p>
    <w:p w:rsidR="00E82FD4" w:rsidRPr="005210CD" w:rsidRDefault="00E82FD4" w:rsidP="00E82FD4">
      <w:pPr>
        <w:pStyle w:val="a3"/>
        <w:rPr>
          <w:sz w:val="24"/>
          <w:szCs w:val="24"/>
        </w:rPr>
      </w:pPr>
      <w:r w:rsidRPr="005210CD">
        <w:rPr>
          <w:sz w:val="24"/>
          <w:szCs w:val="24"/>
        </w:rPr>
        <w:t xml:space="preserve">К </w:t>
      </w:r>
      <w:proofErr w:type="gramStart"/>
      <w:r w:rsidRPr="005210CD">
        <w:rPr>
          <w:sz w:val="24"/>
          <w:szCs w:val="24"/>
        </w:rPr>
        <w:t>Ы</w:t>
      </w:r>
      <w:proofErr w:type="gramEnd"/>
      <w:r w:rsidRPr="005210CD">
        <w:rPr>
          <w:sz w:val="24"/>
          <w:szCs w:val="24"/>
        </w:rPr>
        <w:t xml:space="preserve"> В К Ō РТ Ō Д</w:t>
      </w:r>
    </w:p>
    <w:p w:rsidR="00E82FD4" w:rsidRPr="00EC3F94" w:rsidRDefault="00E82FD4" w:rsidP="00E82FD4">
      <w:pPr>
        <w:pStyle w:val="a3"/>
        <w:rPr>
          <w:sz w:val="24"/>
          <w:szCs w:val="24"/>
        </w:rPr>
      </w:pPr>
      <w:r w:rsidRPr="005210CD">
        <w:rPr>
          <w:sz w:val="24"/>
          <w:szCs w:val="24"/>
        </w:rPr>
        <w:t xml:space="preserve">РЕ </w:t>
      </w:r>
      <w:proofErr w:type="gramStart"/>
      <w:r w:rsidRPr="005210CD">
        <w:rPr>
          <w:sz w:val="24"/>
          <w:szCs w:val="24"/>
        </w:rPr>
        <w:t>Ш</w:t>
      </w:r>
      <w:proofErr w:type="gramEnd"/>
      <w:r w:rsidRPr="005210CD">
        <w:rPr>
          <w:sz w:val="24"/>
          <w:szCs w:val="24"/>
        </w:rPr>
        <w:t xml:space="preserve"> Е Н И Е</w:t>
      </w:r>
      <w:r>
        <w:rPr>
          <w:sz w:val="24"/>
          <w:szCs w:val="24"/>
        </w:rPr>
        <w:t>-проект</w:t>
      </w:r>
    </w:p>
    <w:p w:rsidR="00E82FD4" w:rsidRPr="00EC3F94" w:rsidRDefault="00E82FD4" w:rsidP="00E82FD4">
      <w:pPr>
        <w:jc w:val="center"/>
        <w:rPr>
          <w:b/>
          <w:sz w:val="22"/>
          <w:szCs w:val="22"/>
        </w:rPr>
      </w:pPr>
      <w:r w:rsidRPr="00EC3F94">
        <w:rPr>
          <w:b/>
          <w:sz w:val="22"/>
          <w:szCs w:val="22"/>
        </w:rPr>
        <w:t xml:space="preserve">заседание </w:t>
      </w:r>
      <w:r w:rsidRPr="00EC3F94">
        <w:rPr>
          <w:b/>
          <w:sz w:val="22"/>
          <w:szCs w:val="22"/>
          <w:lang w:val="en-US"/>
        </w:rPr>
        <w:t>VII</w:t>
      </w:r>
      <w:r w:rsidRPr="00EC3F94">
        <w:rPr>
          <w:b/>
          <w:sz w:val="22"/>
          <w:szCs w:val="22"/>
        </w:rPr>
        <w:t xml:space="preserve"> созыва                                                                                    </w:t>
      </w:r>
    </w:p>
    <w:p w:rsidR="00E82FD4" w:rsidRPr="00D852D6" w:rsidRDefault="00E82FD4" w:rsidP="00E82FD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2024</w:t>
      </w:r>
      <w:r w:rsidRPr="00BC3902">
        <w:rPr>
          <w:sz w:val="28"/>
          <w:szCs w:val="28"/>
          <w:u w:val="single"/>
        </w:rPr>
        <w:t xml:space="preserve"> года № </w:t>
      </w:r>
    </w:p>
    <w:p w:rsidR="00E82FD4" w:rsidRPr="00BC3902" w:rsidRDefault="00E82FD4" w:rsidP="00E82FD4">
      <w:pPr>
        <w:rPr>
          <w:sz w:val="18"/>
          <w:szCs w:val="18"/>
        </w:rPr>
      </w:pPr>
      <w:proofErr w:type="gramStart"/>
      <w:r w:rsidRPr="00BC3902">
        <w:rPr>
          <w:sz w:val="18"/>
          <w:szCs w:val="18"/>
          <w:lang w:val="en-US"/>
        </w:rPr>
        <w:t>c</w:t>
      </w:r>
      <w:proofErr w:type="gramEnd"/>
      <w:r w:rsidRPr="00BC3902">
        <w:rPr>
          <w:sz w:val="18"/>
          <w:szCs w:val="18"/>
        </w:rPr>
        <w:t xml:space="preserve">. Усть-Кулом, </w:t>
      </w:r>
      <w:proofErr w:type="spellStart"/>
      <w:r w:rsidRPr="00BC3902">
        <w:rPr>
          <w:sz w:val="18"/>
          <w:szCs w:val="18"/>
        </w:rPr>
        <w:t>Усть-Куломский</w:t>
      </w:r>
      <w:proofErr w:type="spellEnd"/>
      <w:r w:rsidRPr="00BC3902">
        <w:rPr>
          <w:sz w:val="18"/>
          <w:szCs w:val="18"/>
        </w:rPr>
        <w:t xml:space="preserve"> район, Республика Коми</w:t>
      </w:r>
    </w:p>
    <w:p w:rsidR="00E82FD4" w:rsidRDefault="00E82FD4" w:rsidP="00E82FD4">
      <w:pPr>
        <w:ind w:firstLine="567"/>
        <w:jc w:val="center"/>
        <w:rPr>
          <w:sz w:val="28"/>
          <w:szCs w:val="28"/>
        </w:rPr>
      </w:pPr>
    </w:p>
    <w:p w:rsidR="00E82FD4" w:rsidRDefault="00E82FD4" w:rsidP="00E82FD4">
      <w:pPr>
        <w:ind w:firstLine="567"/>
        <w:jc w:val="center"/>
        <w:rPr>
          <w:sz w:val="28"/>
          <w:szCs w:val="28"/>
        </w:rPr>
      </w:pPr>
    </w:p>
    <w:p w:rsidR="00E82FD4" w:rsidRDefault="00E82FD4" w:rsidP="00E82F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проекта решения о внесении изменений и дополнений</w:t>
      </w:r>
    </w:p>
    <w:p w:rsidR="00E82FD4" w:rsidRDefault="00E82FD4" w:rsidP="00E82F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 </w:t>
      </w:r>
    </w:p>
    <w:p w:rsidR="00E82FD4" w:rsidRDefault="00E82FD4" w:rsidP="00E82FD4">
      <w:pPr>
        <w:spacing w:after="48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</w:p>
    <w:p w:rsidR="00E82FD4" w:rsidRDefault="00E82FD4" w:rsidP="00E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</w:t>
      </w:r>
      <w:r>
        <w:rPr>
          <w:spacing w:val="2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82FD4" w:rsidRDefault="00E82FD4" w:rsidP="00E8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решения о внесении изменений и дополнений в Устав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согласно приложению.</w:t>
      </w:r>
    </w:p>
    <w:p w:rsidR="00E82FD4" w:rsidRDefault="00E82FD4" w:rsidP="00E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опубликования в газете «Парма гор».</w:t>
      </w:r>
    </w:p>
    <w:p w:rsidR="00E82FD4" w:rsidRDefault="00E82FD4" w:rsidP="00E82F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FD4" w:rsidRDefault="00E82FD4" w:rsidP="00E82F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FD4" w:rsidRPr="009A00C1" w:rsidRDefault="00E82FD4" w:rsidP="00E82FD4">
      <w:pPr>
        <w:pStyle w:val="a3"/>
        <w:jc w:val="left"/>
        <w:rPr>
          <w:b w:val="0"/>
        </w:rPr>
      </w:pPr>
      <w:r>
        <w:rPr>
          <w:b w:val="0"/>
        </w:rPr>
        <w:t>Глава</w:t>
      </w:r>
      <w:r w:rsidRPr="009A00C1">
        <w:rPr>
          <w:b w:val="0"/>
        </w:rPr>
        <w:t xml:space="preserve"> муниципального района «</w:t>
      </w:r>
      <w:proofErr w:type="spellStart"/>
      <w:r w:rsidRPr="009A00C1">
        <w:rPr>
          <w:b w:val="0"/>
        </w:rPr>
        <w:t>Усть-Куломский</w:t>
      </w:r>
      <w:proofErr w:type="spellEnd"/>
      <w:r w:rsidRPr="009A00C1">
        <w:rPr>
          <w:b w:val="0"/>
        </w:rPr>
        <w:t>» -</w:t>
      </w:r>
    </w:p>
    <w:p w:rsidR="00E82FD4" w:rsidRDefault="00E82FD4" w:rsidP="00E82FD4">
      <w:pPr>
        <w:pStyle w:val="a3"/>
        <w:jc w:val="left"/>
        <w:rPr>
          <w:b w:val="0"/>
        </w:rPr>
      </w:pPr>
      <w:r w:rsidRPr="009A00C1">
        <w:rPr>
          <w:b w:val="0"/>
        </w:rPr>
        <w:t>руководител</w:t>
      </w:r>
      <w:r>
        <w:rPr>
          <w:b w:val="0"/>
        </w:rPr>
        <w:t>ь</w:t>
      </w:r>
      <w:r w:rsidRPr="009A00C1">
        <w:rPr>
          <w:b w:val="0"/>
        </w:rPr>
        <w:t xml:space="preserve"> администрации района                                                   С.В. Рубан </w:t>
      </w:r>
    </w:p>
    <w:p w:rsidR="00E82FD4" w:rsidRDefault="00E82FD4" w:rsidP="00E82FD4">
      <w:pPr>
        <w:pStyle w:val="a3"/>
        <w:jc w:val="left"/>
        <w:rPr>
          <w:b w:val="0"/>
        </w:rPr>
      </w:pPr>
    </w:p>
    <w:p w:rsidR="00E82FD4" w:rsidRDefault="00E82FD4" w:rsidP="00E82FD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Председатель Совета</w:t>
      </w:r>
    </w:p>
    <w:p w:rsidR="00E82FD4" w:rsidRPr="00017896" w:rsidRDefault="00E82FD4" w:rsidP="00E82FD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</w:rPr>
        <w:t>МР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>»                                                                         С.Б.Шахова</w:t>
      </w:r>
    </w:p>
    <w:p w:rsidR="00E82FD4" w:rsidRDefault="00E82FD4" w:rsidP="00E82FD4">
      <w:pPr>
        <w:pStyle w:val="a3"/>
        <w:jc w:val="left"/>
        <w:rPr>
          <w:b w:val="0"/>
        </w:rPr>
      </w:pPr>
    </w:p>
    <w:p w:rsidR="00E82FD4" w:rsidRPr="00AD45E6" w:rsidRDefault="00E82FD4" w:rsidP="00E82FD4">
      <w:pPr>
        <w:jc w:val="both"/>
        <w:rPr>
          <w:sz w:val="28"/>
          <w:szCs w:val="28"/>
        </w:rPr>
      </w:pPr>
    </w:p>
    <w:p w:rsidR="00E82FD4" w:rsidRDefault="00E82FD4" w:rsidP="00E82FD4">
      <w:pPr>
        <w:jc w:val="both"/>
        <w:rPr>
          <w:sz w:val="28"/>
          <w:szCs w:val="28"/>
        </w:rPr>
      </w:pPr>
    </w:p>
    <w:p w:rsidR="00F70992" w:rsidRDefault="00F70992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Default="00E82FD4"/>
    <w:p w:rsidR="00E82FD4" w:rsidRPr="003A654B" w:rsidRDefault="00E82FD4" w:rsidP="00E82FD4">
      <w:pPr>
        <w:jc w:val="right"/>
        <w:rPr>
          <w:sz w:val="28"/>
          <w:szCs w:val="28"/>
        </w:rPr>
      </w:pPr>
      <w:r w:rsidRPr="003A654B">
        <w:rPr>
          <w:sz w:val="28"/>
          <w:szCs w:val="28"/>
        </w:rPr>
        <w:t>Приложение</w:t>
      </w:r>
    </w:p>
    <w:p w:rsidR="00E82FD4" w:rsidRPr="003A654B" w:rsidRDefault="00E82FD4" w:rsidP="00E82FD4">
      <w:pPr>
        <w:jc w:val="right"/>
        <w:rPr>
          <w:sz w:val="28"/>
          <w:szCs w:val="28"/>
        </w:rPr>
      </w:pPr>
      <w:r w:rsidRPr="003A654B">
        <w:rPr>
          <w:sz w:val="28"/>
          <w:szCs w:val="28"/>
        </w:rPr>
        <w:t>к решению Совета МР «</w:t>
      </w:r>
      <w:proofErr w:type="spellStart"/>
      <w:r w:rsidRPr="003A654B">
        <w:rPr>
          <w:sz w:val="28"/>
          <w:szCs w:val="28"/>
        </w:rPr>
        <w:t>Усть-Куломский</w:t>
      </w:r>
      <w:proofErr w:type="spellEnd"/>
      <w:r w:rsidRPr="003A654B">
        <w:rPr>
          <w:sz w:val="28"/>
          <w:szCs w:val="28"/>
        </w:rPr>
        <w:t>»</w:t>
      </w:r>
    </w:p>
    <w:p w:rsidR="00E82FD4" w:rsidRPr="003A654B" w:rsidRDefault="00E82FD4" w:rsidP="00E82FD4">
      <w:pPr>
        <w:jc w:val="center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             от              202</w:t>
      </w:r>
      <w:r w:rsidR="001B3B98">
        <w:rPr>
          <w:sz w:val="28"/>
          <w:szCs w:val="28"/>
        </w:rPr>
        <w:t>4</w:t>
      </w:r>
      <w:r w:rsidRPr="003A654B">
        <w:rPr>
          <w:sz w:val="28"/>
          <w:szCs w:val="28"/>
        </w:rPr>
        <w:t>г. №</w:t>
      </w:r>
    </w:p>
    <w:p w:rsidR="00E82FD4" w:rsidRPr="003A654B" w:rsidRDefault="00E82FD4" w:rsidP="00E82FD4">
      <w:pPr>
        <w:jc w:val="center"/>
        <w:rPr>
          <w:sz w:val="28"/>
          <w:szCs w:val="28"/>
        </w:rPr>
      </w:pPr>
    </w:p>
    <w:p w:rsidR="00E82FD4" w:rsidRPr="003A654B" w:rsidRDefault="00E82FD4" w:rsidP="00E82FD4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3A654B">
        <w:rPr>
          <w:rFonts w:eastAsia="Calibri"/>
          <w:sz w:val="28"/>
          <w:szCs w:val="28"/>
        </w:rPr>
        <w:t>ИЗМЕНЕНИЯ И ДОПОЛНЕНИЯ В УСТАВ МУНИЦИПАЛЬНОГО ОБРАЗОВАНИЯ МУНИЦИПАЛЬНОГО РАЙОНА «УСТЬ-КУЛОМСКИЙ»</w:t>
      </w:r>
    </w:p>
    <w:p w:rsidR="00B4642C" w:rsidRPr="003A654B" w:rsidRDefault="00B4642C" w:rsidP="00E82FD4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E82FD4" w:rsidRPr="003A654B" w:rsidRDefault="00E82FD4" w:rsidP="00E82FD4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Статью 9 Устава </w:t>
      </w:r>
      <w:r w:rsidR="00B4642C" w:rsidRPr="003A654B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="00B4642C" w:rsidRPr="003A654B">
        <w:rPr>
          <w:sz w:val="28"/>
          <w:szCs w:val="28"/>
        </w:rPr>
        <w:t>Усть-Куломский</w:t>
      </w:r>
      <w:proofErr w:type="spellEnd"/>
      <w:r w:rsidR="00B4642C" w:rsidRPr="003A654B">
        <w:rPr>
          <w:sz w:val="28"/>
          <w:szCs w:val="28"/>
        </w:rPr>
        <w:t xml:space="preserve">» (далее - Устав) </w:t>
      </w:r>
      <w:r w:rsidRPr="003A654B">
        <w:rPr>
          <w:sz w:val="28"/>
          <w:szCs w:val="28"/>
        </w:rPr>
        <w:t>изложить в следующей редакции:</w:t>
      </w:r>
    </w:p>
    <w:p w:rsidR="00E82FD4" w:rsidRPr="003A654B" w:rsidRDefault="00E82FD4" w:rsidP="00E82FD4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«Статья 9. Муниципальные правовые акты муниципального района</w:t>
      </w:r>
    </w:p>
    <w:p w:rsidR="0015226F" w:rsidRPr="003A654B" w:rsidRDefault="0015226F" w:rsidP="0015226F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1. В систему муниципальных правовых актов входят: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1) Устав муниципального района, правовые акты, принятые на местном референдуме;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2) решения Совета муниципального района;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3) постановления и распоряжения председателя Совета муниципального района;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4) постановления и распоряжения главы муниципального района - руководителя администрации района (далее по тексту - глава муниципального района);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5) постановления и распоряжения администрации муниципального района;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6) правовые акты иных органов местного самоуправления и должностных лиц местного самоуправления муниципального района, предусмотренных настоящим Уставом.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2. Устав муниципального района и оформленные в виде правовых актов решения, принятые на местном референдуме являются актами высшей юридической силы, имеют прямое действие и применяются на всей территории муниципального района.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>Иные правовые акты не должны противоречить Уставу муниципального района и правовым актам, принимаемым на местном референдуме.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3A654B">
        <w:rPr>
          <w:rFonts w:eastAsiaTheme="minorHAnsi"/>
          <w:sz w:val="28"/>
          <w:szCs w:val="28"/>
          <w:lang w:eastAsia="en-US"/>
        </w:rPr>
        <w:t>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принятие соответствующего муниципального правового акта.</w:t>
      </w:r>
      <w:proofErr w:type="gramEnd"/>
      <w:r w:rsidRPr="003A654B">
        <w:rPr>
          <w:rFonts w:eastAsiaTheme="minorHAnsi"/>
          <w:sz w:val="28"/>
          <w:szCs w:val="28"/>
          <w:lang w:eastAsia="en-US"/>
        </w:rPr>
        <w:t xml:space="preserve"> Указанный срок не может превышать три месяца.</w:t>
      </w:r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3A654B">
        <w:rPr>
          <w:rFonts w:eastAsiaTheme="minorHAnsi"/>
          <w:sz w:val="28"/>
          <w:szCs w:val="28"/>
          <w:lang w:eastAsia="en-US"/>
        </w:rPr>
        <w:t xml:space="preserve">Совет муниципального района по вопросам, отнесенным к его компетенции федеральными законами, законами Республики Коми,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района в отставку, а также </w:t>
      </w:r>
      <w:r w:rsidRPr="003A654B">
        <w:rPr>
          <w:rFonts w:eastAsiaTheme="minorHAnsi"/>
          <w:sz w:val="28"/>
          <w:szCs w:val="28"/>
          <w:lang w:eastAsia="en-US"/>
        </w:rPr>
        <w:lastRenderedPageBreak/>
        <w:t>решения по вопросам организации деятельности Совета муниципального района и по иным вопросам, отнесенным к его компетенции федеральными законами, законами Республики Коми, настоящим Уставом.</w:t>
      </w:r>
      <w:proofErr w:type="gramEnd"/>
    </w:p>
    <w:p w:rsidR="0015226F" w:rsidRPr="003A654B" w:rsidRDefault="0015226F" w:rsidP="0015226F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3A654B">
        <w:rPr>
          <w:rFonts w:eastAsiaTheme="minorHAnsi"/>
          <w:sz w:val="28"/>
          <w:szCs w:val="28"/>
          <w:lang w:eastAsia="en-US"/>
        </w:rPr>
        <w:t>Глава муниципального района в пределах своих полномочий, установленных федеральными законами, законами Республики Коми, настоящим Уставом и решениями Совета муниципального района, издает постановления администрации муниципального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администрации муниципального района по вопросам организации работы администрации муниципального района.</w:t>
      </w:r>
      <w:proofErr w:type="gramEnd"/>
    </w:p>
    <w:p w:rsidR="0015226F" w:rsidRPr="003A654B" w:rsidRDefault="0015226F" w:rsidP="0031301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Глава муниципального района издает постановления и распоряжения по иным вопросам, отнесенным к его компетенции настоящим Уставом в соответствии с Федеральным </w:t>
      </w:r>
      <w:hyperlink r:id="rId7" w:history="1">
        <w:r w:rsidRPr="003A654B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3A654B">
        <w:rPr>
          <w:rFonts w:eastAsiaTheme="minorHAnsi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другими федеральными законами.</w:t>
      </w:r>
    </w:p>
    <w:p w:rsidR="0015226F" w:rsidRPr="003A654B" w:rsidRDefault="0015226F" w:rsidP="0031301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8"/>
          <w:szCs w:val="28"/>
        </w:rPr>
      </w:pPr>
      <w:r w:rsidRPr="003A654B">
        <w:rPr>
          <w:rFonts w:eastAsiaTheme="minorHAnsi"/>
          <w:sz w:val="28"/>
          <w:szCs w:val="28"/>
          <w:lang w:eastAsia="en-US"/>
        </w:rPr>
        <w:t>6. Председатель Совета муниципального района издает постановления и распоряжения по вопросам организации деятельности Совета муниципального района, отнесенным к его компетенции Уставом муниципального образования, решениями Совета муниципального района и в соответствии с федеральными законами, подписывает решения Совета муниципального района.</w:t>
      </w:r>
    </w:p>
    <w:p w:rsidR="0015226F" w:rsidRPr="003A654B" w:rsidRDefault="0015226F" w:rsidP="0031301E">
      <w:pPr>
        <w:ind w:firstLine="709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>7. Муниципальные нормативные правовые акты муниципального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5226F" w:rsidRPr="003A654B" w:rsidRDefault="0015226F" w:rsidP="0031301E">
      <w:pPr>
        <w:ind w:firstLine="709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>8. Официальным опубликованием муниципального правового акта,   в том числе соглашения, заключенного между органами местного самоуправления, считается первая публикация его полного текста в бюллетене «Информационный вестник Совета и администрации муниципального района «</w:t>
      </w:r>
      <w:proofErr w:type="spellStart"/>
      <w:r w:rsidRPr="003A654B">
        <w:rPr>
          <w:sz w:val="28"/>
          <w:szCs w:val="28"/>
        </w:rPr>
        <w:t>Усть-Куломский</w:t>
      </w:r>
      <w:proofErr w:type="spellEnd"/>
      <w:r w:rsidRPr="003A654B">
        <w:rPr>
          <w:sz w:val="28"/>
          <w:szCs w:val="28"/>
        </w:rPr>
        <w:t>» (далее по тексту - Информационный вестник) или в периодическом печатном издании газета «Парма гор».</w:t>
      </w:r>
    </w:p>
    <w:p w:rsidR="0015226F" w:rsidRPr="003A654B" w:rsidRDefault="0015226F" w:rsidP="0015226F">
      <w:pPr>
        <w:ind w:firstLine="709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9. </w:t>
      </w:r>
      <w:proofErr w:type="gramStart"/>
      <w:r w:rsidRPr="003A654B">
        <w:rPr>
          <w:sz w:val="28"/>
          <w:szCs w:val="28"/>
        </w:rPr>
        <w:t>Наряду с официальным опубликованием, предусмотренным частью 8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 путем вывешивания указанных актов в общедоступных местах (на стенде администрации муниципального района, в библиотеках, расположенных на территории муниципального района), а также доведены до сведения жителей муниципального района на публичных встречах и другими способами (формами), обеспечивающими</w:t>
      </w:r>
      <w:proofErr w:type="gramEnd"/>
      <w:r w:rsidRPr="003A654B">
        <w:rPr>
          <w:sz w:val="28"/>
          <w:szCs w:val="28"/>
        </w:rPr>
        <w:t xml:space="preserve"> </w:t>
      </w:r>
      <w:r w:rsidRPr="003A654B">
        <w:rPr>
          <w:sz w:val="28"/>
          <w:szCs w:val="28"/>
        </w:rPr>
        <w:lastRenderedPageBreak/>
        <w:t>своевременность и полноту их доведения до максимального количества жителей муниципального района.</w:t>
      </w:r>
    </w:p>
    <w:p w:rsidR="0015226F" w:rsidRPr="003A654B" w:rsidRDefault="0015226F" w:rsidP="0015226F">
      <w:pPr>
        <w:ind w:firstLine="709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10. Соглашения, заключаемые органами местного самоуправления муниципального района,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15226F" w:rsidRPr="003A654B" w:rsidRDefault="0015226F" w:rsidP="0015226F">
      <w:pPr>
        <w:ind w:firstLine="709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30 дней со дня получения органом местного самоуправления муниципального района подлинника данного соглашения с присвоенным ему регистрационным номером.</w:t>
      </w:r>
    </w:p>
    <w:p w:rsidR="0015226F" w:rsidRPr="003A654B" w:rsidRDefault="0015226F" w:rsidP="0015226F">
      <w:pPr>
        <w:ind w:firstLine="709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>Соглашения об осуществлении международных и внешнеэкономических связей вступают в силу после их опубликования (обнародования).</w:t>
      </w:r>
    </w:p>
    <w:p w:rsidR="0015226F" w:rsidRPr="003A654B" w:rsidRDefault="0015226F" w:rsidP="001522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11. В соответствии с федеральным законодательством не подлежат официальному опубликованию муниципальные правовые акты, содержащие сведения, распространение которых ограничено.</w:t>
      </w:r>
    </w:p>
    <w:p w:rsidR="0015226F" w:rsidRPr="003A654B" w:rsidRDefault="0015226F" w:rsidP="0015226F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12. Муниципальные правовые акты за исключением Устава и решений Совета муниципального района о внесении изменений и (или) дополнений в настоящий Устав в течение 30 дней со дня принятия подлежат опубликованию (обнародованию).</w:t>
      </w:r>
    </w:p>
    <w:p w:rsidR="0015226F" w:rsidRPr="003A654B" w:rsidRDefault="0015226F" w:rsidP="0015226F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Для официального обнародования главой муниципального района доводятся до населения муниципальные правовые акты формами (способами), указанными в </w:t>
      </w:r>
      <w:hyperlink r:id="rId8" w:history="1">
        <w:r w:rsidRPr="003A654B">
          <w:rPr>
            <w:color w:val="0000FF"/>
            <w:sz w:val="28"/>
            <w:szCs w:val="28"/>
          </w:rPr>
          <w:t>части 9</w:t>
        </w:r>
      </w:hyperlink>
      <w:r w:rsidRPr="003A654B">
        <w:rPr>
          <w:sz w:val="28"/>
          <w:szCs w:val="28"/>
        </w:rPr>
        <w:t xml:space="preserve"> настоящей статьи Устава.</w:t>
      </w:r>
    </w:p>
    <w:p w:rsidR="0015226F" w:rsidRPr="003A654B" w:rsidRDefault="0015226F" w:rsidP="0015226F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Муниципальные правовые акты находятся в местах, определенных </w:t>
      </w:r>
      <w:hyperlink r:id="rId9" w:history="1">
        <w:r w:rsidRPr="003A654B">
          <w:rPr>
            <w:color w:val="0000FF"/>
            <w:sz w:val="28"/>
            <w:szCs w:val="28"/>
          </w:rPr>
          <w:t>частью 9</w:t>
        </w:r>
      </w:hyperlink>
      <w:r w:rsidRPr="003A654B">
        <w:rPr>
          <w:sz w:val="28"/>
          <w:szCs w:val="28"/>
        </w:rPr>
        <w:t xml:space="preserve"> настоящей статьи Устава в течение 30 дней.</w:t>
      </w:r>
    </w:p>
    <w:p w:rsidR="0015226F" w:rsidRPr="003A654B" w:rsidRDefault="0015226F" w:rsidP="0031301E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13. Иные правовые акты органов и должностных лиц местного самоуправления муниципального района вступают в силу с момента их подписания, если иное не определено в самом тексте правового акта</w:t>
      </w:r>
      <w:proofErr w:type="gramStart"/>
      <w:r w:rsidRPr="003A654B">
        <w:rPr>
          <w:sz w:val="28"/>
          <w:szCs w:val="28"/>
        </w:rPr>
        <w:t>.».</w:t>
      </w:r>
      <w:proofErr w:type="gramEnd"/>
    </w:p>
    <w:p w:rsidR="00B4642C" w:rsidRPr="003A654B" w:rsidRDefault="0015226F" w:rsidP="00DE076B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2</w:t>
      </w:r>
      <w:r w:rsidR="00E82FD4" w:rsidRPr="003A654B">
        <w:rPr>
          <w:sz w:val="28"/>
          <w:szCs w:val="28"/>
        </w:rPr>
        <w:t xml:space="preserve">. </w:t>
      </w:r>
      <w:r w:rsidR="002D6AEE" w:rsidRPr="003A654B">
        <w:rPr>
          <w:sz w:val="28"/>
          <w:szCs w:val="28"/>
        </w:rPr>
        <w:t>В части 1 статьи 10 Устава:</w:t>
      </w:r>
    </w:p>
    <w:p w:rsidR="00833F8F" w:rsidRPr="003A654B" w:rsidRDefault="001106F2" w:rsidP="002D6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         </w:t>
      </w:r>
      <w:r w:rsidR="002D6AEE" w:rsidRPr="003A654B">
        <w:rPr>
          <w:rFonts w:eastAsiaTheme="minorHAnsi"/>
          <w:sz w:val="28"/>
          <w:szCs w:val="28"/>
          <w:lang w:eastAsia="en-US"/>
        </w:rPr>
        <w:t>1)</w:t>
      </w:r>
      <w:r w:rsidRPr="003A654B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833F8F" w:rsidRPr="003A654B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12 </w:t>
        </w:r>
      </w:hyperlink>
      <w:r w:rsidR="00833F8F" w:rsidRPr="003A654B">
        <w:rPr>
          <w:rFonts w:eastAsiaTheme="minorHAnsi"/>
          <w:sz w:val="28"/>
          <w:szCs w:val="28"/>
          <w:lang w:eastAsia="en-US"/>
        </w:rPr>
        <w:t xml:space="preserve"> 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="002D6AEE" w:rsidRPr="003A654B">
        <w:rPr>
          <w:rFonts w:eastAsiaTheme="minorHAnsi"/>
          <w:sz w:val="28"/>
          <w:szCs w:val="28"/>
          <w:lang w:eastAsia="en-US"/>
        </w:rPr>
        <w:t>;</w:t>
      </w:r>
      <w:r w:rsidR="00833F8F" w:rsidRPr="003A654B">
        <w:rPr>
          <w:rFonts w:eastAsiaTheme="minorHAnsi"/>
          <w:sz w:val="28"/>
          <w:szCs w:val="28"/>
          <w:lang w:eastAsia="en-US"/>
        </w:rPr>
        <w:t>"</w:t>
      </w:r>
      <w:proofErr w:type="gramEnd"/>
      <w:r w:rsidR="00833F8F" w:rsidRPr="003A654B">
        <w:rPr>
          <w:rFonts w:eastAsiaTheme="minorHAnsi"/>
          <w:sz w:val="28"/>
          <w:szCs w:val="28"/>
          <w:lang w:eastAsia="en-US"/>
        </w:rPr>
        <w:t>;</w:t>
      </w:r>
    </w:p>
    <w:p w:rsidR="00DE076B" w:rsidRPr="003A654B" w:rsidRDefault="00DE076B" w:rsidP="00DE07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2) в </w:t>
      </w:r>
      <w:hyperlink r:id="rId11" w:history="1">
        <w:r w:rsidRPr="003A654B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пункте 26 </w:t>
        </w:r>
      </w:hyperlink>
      <w:r w:rsidRPr="003A654B">
        <w:rPr>
          <w:rFonts w:eastAsiaTheme="minorHAnsi"/>
          <w:sz w:val="28"/>
          <w:szCs w:val="28"/>
          <w:lang w:eastAsia="en-US"/>
        </w:rPr>
        <w:t xml:space="preserve"> слова "создание, развитие и обеспечение охраны лечебно-оздоровительных местностей и курортов местного значения на территории муниципального района, а также" исключить;</w:t>
      </w:r>
    </w:p>
    <w:p w:rsidR="00DE076B" w:rsidRPr="003A654B" w:rsidRDefault="002D6AEE" w:rsidP="002D6AEE">
      <w:pPr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 3) </w:t>
      </w:r>
      <w:hyperlink r:id="rId12" w:history="1">
        <w:r w:rsidRPr="003A654B">
          <w:rPr>
            <w:color w:val="0000FF"/>
            <w:sz w:val="28"/>
            <w:szCs w:val="28"/>
          </w:rPr>
          <w:t>п</w:t>
        </w:r>
        <w:r w:rsidR="00DE076B" w:rsidRPr="003A654B">
          <w:rPr>
            <w:color w:val="0000FF"/>
            <w:sz w:val="28"/>
            <w:szCs w:val="28"/>
          </w:rPr>
          <w:t xml:space="preserve">ункт 31 </w:t>
        </w:r>
      </w:hyperlink>
      <w:r w:rsidR="00DE076B" w:rsidRPr="003A654B">
        <w:rPr>
          <w:sz w:val="28"/>
          <w:szCs w:val="28"/>
        </w:rPr>
        <w:t xml:space="preserve">  изложить в следующей редакции:</w:t>
      </w:r>
    </w:p>
    <w:p w:rsidR="00DE076B" w:rsidRPr="003A654B" w:rsidRDefault="00DE076B" w:rsidP="00DE076B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"31) организация и осуществление мероприятий </w:t>
      </w:r>
      <w:proofErr w:type="spellStart"/>
      <w:r w:rsidRPr="003A654B">
        <w:rPr>
          <w:sz w:val="28"/>
          <w:szCs w:val="28"/>
        </w:rPr>
        <w:t>межпоселенческого</w:t>
      </w:r>
      <w:proofErr w:type="spellEnd"/>
      <w:r w:rsidRPr="003A654B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3A654B">
        <w:rPr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</w:t>
      </w:r>
      <w:proofErr w:type="gramStart"/>
      <w:r w:rsidRPr="003A654B">
        <w:rPr>
          <w:sz w:val="28"/>
          <w:szCs w:val="28"/>
        </w:rPr>
        <w:t>;"</w:t>
      </w:r>
      <w:proofErr w:type="gramEnd"/>
      <w:r w:rsidRPr="003A654B">
        <w:rPr>
          <w:sz w:val="28"/>
          <w:szCs w:val="28"/>
        </w:rPr>
        <w:t>;</w:t>
      </w:r>
    </w:p>
    <w:p w:rsidR="00A039B6" w:rsidRPr="003A654B" w:rsidRDefault="002D6AEE" w:rsidP="00693F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  4) </w:t>
      </w:r>
      <w:hyperlink r:id="rId13" w:history="1">
        <w:r w:rsidR="00A039B6" w:rsidRPr="003A654B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32 </w:t>
        </w:r>
      </w:hyperlink>
      <w:r w:rsidR="00A039B6" w:rsidRPr="003A654B">
        <w:rPr>
          <w:rFonts w:eastAsiaTheme="minorHAnsi"/>
          <w:sz w:val="28"/>
          <w:szCs w:val="28"/>
          <w:lang w:eastAsia="en-US"/>
        </w:rPr>
        <w:t xml:space="preserve"> дополнить словами ", а также правил использования водных объектов для рекреационных целей";</w:t>
      </w:r>
    </w:p>
    <w:p w:rsidR="00B4642C" w:rsidRPr="003A654B" w:rsidRDefault="00693F3B" w:rsidP="00693F3B">
      <w:pPr>
        <w:jc w:val="both"/>
        <w:rPr>
          <w:bCs/>
          <w:sz w:val="28"/>
          <w:szCs w:val="28"/>
        </w:rPr>
      </w:pPr>
      <w:r w:rsidRPr="003A654B">
        <w:rPr>
          <w:sz w:val="28"/>
          <w:szCs w:val="28"/>
        </w:rPr>
        <w:t xml:space="preserve">        5</w:t>
      </w:r>
      <w:r w:rsidR="00BF6E8B" w:rsidRPr="003A654B">
        <w:rPr>
          <w:sz w:val="28"/>
          <w:szCs w:val="28"/>
        </w:rPr>
        <w:t>)</w:t>
      </w:r>
      <w:r w:rsidR="00B4642C" w:rsidRPr="003A654B">
        <w:rPr>
          <w:bCs/>
          <w:sz w:val="28"/>
          <w:szCs w:val="28"/>
        </w:rPr>
        <w:t xml:space="preserve"> д</w:t>
      </w:r>
      <w:r w:rsidR="00E82FD4" w:rsidRPr="003A654B">
        <w:rPr>
          <w:bCs/>
          <w:sz w:val="28"/>
          <w:szCs w:val="28"/>
        </w:rPr>
        <w:t>ополнить пунктом 41 следующего содержания:</w:t>
      </w:r>
    </w:p>
    <w:p w:rsidR="00A039B6" w:rsidRPr="003A654B" w:rsidRDefault="00E82FD4" w:rsidP="00B4642C">
      <w:pPr>
        <w:ind w:firstLine="709"/>
        <w:jc w:val="both"/>
        <w:rPr>
          <w:bCs/>
          <w:sz w:val="28"/>
          <w:szCs w:val="28"/>
        </w:rPr>
      </w:pPr>
      <w:r w:rsidRPr="003A654B">
        <w:rPr>
          <w:bCs/>
          <w:sz w:val="28"/>
          <w:szCs w:val="28"/>
        </w:rPr>
        <w:t>"41)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</w:t>
      </w:r>
      <w:r w:rsidR="00BF6E8B" w:rsidRPr="003A654B">
        <w:rPr>
          <w:bCs/>
          <w:sz w:val="28"/>
          <w:szCs w:val="28"/>
        </w:rPr>
        <w:t>енности муниципального района</w:t>
      </w:r>
      <w:proofErr w:type="gramStart"/>
      <w:r w:rsidR="00BF6E8B" w:rsidRPr="003A654B">
        <w:rPr>
          <w:bCs/>
          <w:sz w:val="28"/>
          <w:szCs w:val="28"/>
        </w:rPr>
        <w:t>.".</w:t>
      </w:r>
      <w:proofErr w:type="gramEnd"/>
    </w:p>
    <w:p w:rsidR="008F5714" w:rsidRPr="003A654B" w:rsidRDefault="00BF6E8B" w:rsidP="00BF6E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        </w:t>
      </w:r>
      <w:r w:rsidR="00104F23" w:rsidRPr="003A654B">
        <w:rPr>
          <w:rFonts w:eastAsiaTheme="minorHAnsi"/>
          <w:sz w:val="28"/>
          <w:szCs w:val="28"/>
          <w:lang w:eastAsia="en-US"/>
        </w:rPr>
        <w:t>3</w:t>
      </w:r>
      <w:r w:rsidRPr="003A654B">
        <w:rPr>
          <w:rFonts w:eastAsiaTheme="minorHAnsi"/>
          <w:sz w:val="28"/>
          <w:szCs w:val="28"/>
          <w:lang w:eastAsia="en-US"/>
        </w:rPr>
        <w:t xml:space="preserve">. </w:t>
      </w:r>
      <w:r w:rsidR="008F5714" w:rsidRPr="003A654B">
        <w:rPr>
          <w:rFonts w:eastAsiaTheme="minorHAnsi"/>
          <w:sz w:val="28"/>
          <w:szCs w:val="28"/>
          <w:lang w:eastAsia="en-US"/>
        </w:rPr>
        <w:t>В статье 10.2 Устава:</w:t>
      </w:r>
    </w:p>
    <w:p w:rsidR="00A039B6" w:rsidRPr="003A654B" w:rsidRDefault="008F5714" w:rsidP="00BF6E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       </w:t>
      </w:r>
      <w:r w:rsidR="00CE0C6D" w:rsidRPr="003A654B">
        <w:rPr>
          <w:rFonts w:eastAsiaTheme="minorHAnsi"/>
          <w:sz w:val="28"/>
          <w:szCs w:val="28"/>
          <w:lang w:eastAsia="en-US"/>
        </w:rPr>
        <w:t xml:space="preserve"> </w:t>
      </w:r>
      <w:r w:rsidRPr="003A654B">
        <w:rPr>
          <w:rFonts w:eastAsiaTheme="minorHAnsi"/>
          <w:sz w:val="28"/>
          <w:szCs w:val="28"/>
          <w:lang w:eastAsia="en-US"/>
        </w:rPr>
        <w:t>1) в</w:t>
      </w:r>
      <w:r w:rsidR="00D8048A" w:rsidRPr="003A654B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D8048A" w:rsidRPr="003A654B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пункте 9 </w:t>
        </w:r>
      </w:hyperlink>
      <w:r w:rsidR="00D8048A" w:rsidRPr="003A654B">
        <w:rPr>
          <w:rFonts w:eastAsiaTheme="minorHAnsi"/>
          <w:sz w:val="28"/>
          <w:szCs w:val="28"/>
          <w:lang w:eastAsia="en-US"/>
        </w:rPr>
        <w:t xml:space="preserve"> слова "создание, развитие и обеспечение охраны лечебно-оздоровительных местностей и курортов местного значения на территории поселения, а также" </w:t>
      </w:r>
      <w:r w:rsidR="000C3628" w:rsidRPr="003A654B">
        <w:rPr>
          <w:rFonts w:eastAsiaTheme="minorHAnsi"/>
          <w:sz w:val="28"/>
          <w:szCs w:val="28"/>
          <w:lang w:eastAsia="en-US"/>
        </w:rPr>
        <w:t>исключить;</w:t>
      </w:r>
    </w:p>
    <w:p w:rsidR="008F5714" w:rsidRPr="003A654B" w:rsidRDefault="000C3628" w:rsidP="00BF6E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    </w:t>
      </w:r>
      <w:r w:rsidR="00CE0C6D" w:rsidRPr="003A654B">
        <w:rPr>
          <w:rFonts w:eastAsiaTheme="minorHAnsi"/>
          <w:sz w:val="28"/>
          <w:szCs w:val="28"/>
          <w:lang w:eastAsia="en-US"/>
        </w:rPr>
        <w:t xml:space="preserve"> </w:t>
      </w:r>
      <w:r w:rsidRPr="003A654B">
        <w:rPr>
          <w:rFonts w:eastAsiaTheme="minorHAnsi"/>
          <w:sz w:val="28"/>
          <w:szCs w:val="28"/>
          <w:lang w:eastAsia="en-US"/>
        </w:rPr>
        <w:t xml:space="preserve">  </w:t>
      </w:r>
      <w:r w:rsidR="008F5714" w:rsidRPr="003A654B">
        <w:rPr>
          <w:rFonts w:eastAsiaTheme="minorHAnsi"/>
          <w:sz w:val="28"/>
          <w:szCs w:val="28"/>
          <w:lang w:eastAsia="en-US"/>
        </w:rPr>
        <w:t>2) дополнить пунктом 29 следующего содержания:</w:t>
      </w:r>
    </w:p>
    <w:p w:rsidR="000C3628" w:rsidRPr="003A654B" w:rsidRDefault="00CE0C6D" w:rsidP="00BF6E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      </w:t>
      </w:r>
      <w:r w:rsidR="000C3628" w:rsidRPr="003A654B">
        <w:rPr>
          <w:rFonts w:eastAsiaTheme="minorHAnsi"/>
          <w:sz w:val="28"/>
          <w:szCs w:val="28"/>
          <w:lang w:eastAsia="en-US"/>
        </w:rPr>
        <w:t>«29)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0C3628" w:rsidRPr="003A654B">
        <w:rPr>
          <w:rFonts w:eastAsiaTheme="minorHAnsi"/>
          <w:sz w:val="28"/>
          <w:szCs w:val="28"/>
          <w:lang w:eastAsia="en-US"/>
        </w:rPr>
        <w:t>.</w:t>
      </w:r>
      <w:r w:rsidRPr="003A654B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F0082" w:rsidRPr="003A654B" w:rsidRDefault="00104F23" w:rsidP="00DF0082">
      <w:pPr>
        <w:ind w:firstLine="709"/>
        <w:jc w:val="both"/>
        <w:rPr>
          <w:sz w:val="28"/>
          <w:szCs w:val="28"/>
        </w:rPr>
      </w:pPr>
      <w:r w:rsidRPr="003A654B">
        <w:rPr>
          <w:b/>
          <w:sz w:val="28"/>
          <w:szCs w:val="28"/>
        </w:rPr>
        <w:t>4</w:t>
      </w:r>
      <w:r w:rsidR="00DF0082" w:rsidRPr="003A654B">
        <w:rPr>
          <w:b/>
          <w:sz w:val="28"/>
          <w:szCs w:val="28"/>
        </w:rPr>
        <w:t>)</w:t>
      </w:r>
      <w:r w:rsidR="00DF0082" w:rsidRPr="003A654B">
        <w:rPr>
          <w:sz w:val="28"/>
          <w:szCs w:val="28"/>
        </w:rPr>
        <w:t xml:space="preserve"> дополнить Устав статьями 10.3 и 10.4 следующего содержания: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«Статья 10.3. Полномочия органа местного самоуправления по решению вопросов местного значения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1. В целях решения вопросов местного значения органы местного самоуправления муниципального района обладают следующими полномочиями: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1) принятие Устава муниципального района и внесение в него изменений и дополнений, издание муниципальных правовых актов;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2) установление официальных символов муниципального района;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5) полномочиями по организации теплоснабжения, предусмотренными Федеральным законом «О теплоснабжении»;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7) полномочиями в сфере стратегического планирования, предусмотренными Федеральным законом от 28.06.2014 № 172-ФЗ «О стратегическом планировании в Российской Федерации»;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lastRenderedPageBreak/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района, преобразования муниципального района;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9) организация сбора статистических показателей, характеризующих состояние экономики и социальной сферы муниципального района,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11) осуществление международных и внешнеэкономических связей в соответствии с Федеральным законом № 131-ФЗ;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14) иными полномочиями в соответствии с Федеральным законом № 131-ФЗ, настоящим Уставом.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2. Отдельные полномочия по решению вопросов в сфере рекламы осуществляются соответствующими органами государственной власти Республики Коми в соответствии с Законом Республики Коми от 05.12.2016 № 123-РЗ «О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Коми».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3. </w:t>
      </w:r>
      <w:proofErr w:type="gramStart"/>
      <w:r w:rsidRPr="003A654B">
        <w:rPr>
          <w:sz w:val="28"/>
          <w:szCs w:val="28"/>
        </w:rPr>
        <w:t xml:space="preserve">Отдельные полномочия по решению вопросов в области осуществления дорожной деятельности в отношении автомобильных дорог местного значения осуществляются соответствующими органами государственной власти Республики Коми в соответствии с Законом Республики Коми от 21.12.2021 № 146-РЗ «О перераспределении отдельных полномочий в области осуществления дорожной деятельности в отношении </w:t>
      </w:r>
      <w:r w:rsidRPr="003A654B">
        <w:rPr>
          <w:sz w:val="28"/>
          <w:szCs w:val="28"/>
        </w:rPr>
        <w:lastRenderedPageBreak/>
        <w:t>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</w:t>
      </w:r>
      <w:proofErr w:type="gramEnd"/>
      <w:r w:rsidRPr="003A654B">
        <w:rPr>
          <w:sz w:val="28"/>
          <w:szCs w:val="28"/>
        </w:rPr>
        <w:t xml:space="preserve"> Республики Коми».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4. Отдельные полномочия по решению вопросов в сфере организации электроснабжения осуществляются соответствующими органами государственной власти Республики Коми в соответствии с Законом Республики Коми от 27.10.2016 № 110-РЗ «О перераспределении полномочий по организации электроснабжения между органами местного самоуправления муниципальных образований в Республике Коми и органами государственной власти Республики Коми».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5. Полномочия органов местного самоуправления, установленные настоящей статьей, осуществляются органами местного самоуправления муниципального района самостоятельно. 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6. Финансовые обязательства, возникающие в связи с решением вопросов местного значения, исполняются за счет средств местного бюджета (за исключением субвенций, предоставляемых местному бюджету из федерального бюджета и республиканского бюджета Республики Коми). В случаях и порядке, установленных федеральными законами и законами Республики Коми,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республиканского бюджета Республики Коми.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Статья 10.4. Полномочия органов местного самоуправления муниципального района в сфере международных и внешнеэкономических связей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1.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2. К полномочиям органов местного самоуправления муниципального района в сфере международных и внешнеэкономических связей относятся: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lastRenderedPageBreak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F0082" w:rsidRPr="003A654B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DF0082" w:rsidRDefault="00DF0082" w:rsidP="00DF0082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</w:t>
      </w:r>
    </w:p>
    <w:p w:rsidR="00C82AE1" w:rsidRPr="003A654B" w:rsidRDefault="00DB2280" w:rsidP="00DB22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2AE1">
        <w:rPr>
          <w:sz w:val="28"/>
          <w:szCs w:val="28"/>
        </w:rPr>
        <w:t>5</w:t>
      </w:r>
      <w:r w:rsidR="00C82AE1" w:rsidRPr="003A654B">
        <w:rPr>
          <w:sz w:val="28"/>
          <w:szCs w:val="28"/>
        </w:rPr>
        <w:t>.</w:t>
      </w:r>
      <w:hyperlink r:id="rId15" w:history="1">
        <w:r w:rsidR="00C82AE1" w:rsidRPr="003A654B">
          <w:rPr>
            <w:bCs/>
            <w:color w:val="0000FF"/>
            <w:sz w:val="28"/>
            <w:szCs w:val="28"/>
          </w:rPr>
          <w:t>Статью 38</w:t>
        </w:r>
      </w:hyperlink>
      <w:r w:rsidR="00C82AE1" w:rsidRPr="003A654B">
        <w:rPr>
          <w:bCs/>
          <w:sz w:val="28"/>
          <w:szCs w:val="28"/>
        </w:rPr>
        <w:t xml:space="preserve"> Устава дополнить пунктом 4.2 следующего содержания:</w:t>
      </w:r>
    </w:p>
    <w:p w:rsidR="00C82AE1" w:rsidRPr="003A654B" w:rsidRDefault="00C82AE1" w:rsidP="00DF00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sz w:val="28"/>
          <w:szCs w:val="28"/>
        </w:rPr>
        <w:t xml:space="preserve">"4.2. </w:t>
      </w:r>
      <w:proofErr w:type="gramStart"/>
      <w:r w:rsidRPr="003A654B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депутата  обстоятельств в порядке, предусмотренном частями 3 - 6 </w:t>
      </w:r>
      <w:hyperlink r:id="rId16" w:history="1">
        <w:r w:rsidRPr="003A654B">
          <w:rPr>
            <w:color w:val="0000FF"/>
            <w:sz w:val="28"/>
            <w:szCs w:val="28"/>
          </w:rPr>
          <w:t>статьи</w:t>
        </w:r>
        <w:proofErr w:type="gramEnd"/>
        <w:r w:rsidRPr="003A654B">
          <w:rPr>
            <w:color w:val="0000FF"/>
            <w:sz w:val="28"/>
            <w:szCs w:val="28"/>
          </w:rPr>
          <w:t xml:space="preserve"> 13</w:t>
        </w:r>
      </w:hyperlink>
      <w:r w:rsidRPr="003A654B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Pr="003A654B">
        <w:rPr>
          <w:sz w:val="28"/>
          <w:szCs w:val="28"/>
        </w:rPr>
        <w:t>."</w:t>
      </w:r>
      <w:proofErr w:type="gramEnd"/>
      <w:r w:rsidRPr="003A654B">
        <w:rPr>
          <w:sz w:val="28"/>
          <w:szCs w:val="28"/>
        </w:rPr>
        <w:t>.</w:t>
      </w:r>
    </w:p>
    <w:p w:rsidR="00693F3B" w:rsidRPr="003A654B" w:rsidRDefault="00693F3B" w:rsidP="00BF6E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      </w:t>
      </w:r>
      <w:r w:rsidR="00DB2280">
        <w:rPr>
          <w:rFonts w:eastAsiaTheme="minorHAnsi"/>
          <w:sz w:val="28"/>
          <w:szCs w:val="28"/>
          <w:lang w:eastAsia="en-US"/>
        </w:rPr>
        <w:t xml:space="preserve">  </w:t>
      </w:r>
      <w:r w:rsidRPr="003A654B">
        <w:rPr>
          <w:rFonts w:eastAsiaTheme="minorHAnsi"/>
          <w:sz w:val="28"/>
          <w:szCs w:val="28"/>
          <w:lang w:eastAsia="en-US"/>
        </w:rPr>
        <w:t xml:space="preserve"> </w:t>
      </w:r>
      <w:r w:rsidR="00C82AE1">
        <w:rPr>
          <w:rFonts w:eastAsiaTheme="minorHAnsi"/>
          <w:sz w:val="28"/>
          <w:szCs w:val="28"/>
          <w:lang w:eastAsia="en-US"/>
        </w:rPr>
        <w:t>6</w:t>
      </w:r>
      <w:r w:rsidRPr="003A654B">
        <w:rPr>
          <w:rFonts w:eastAsiaTheme="minorHAnsi"/>
          <w:sz w:val="28"/>
          <w:szCs w:val="28"/>
          <w:lang w:eastAsia="en-US"/>
        </w:rPr>
        <w:t>.Часть 2 статьи 44 Устава дополнить абзацем следующего содержания:</w:t>
      </w:r>
    </w:p>
    <w:p w:rsidR="00693F3B" w:rsidRPr="003A654B" w:rsidRDefault="00693F3B" w:rsidP="00BF6E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654B">
        <w:rPr>
          <w:rFonts w:eastAsiaTheme="minorHAnsi"/>
          <w:sz w:val="28"/>
          <w:szCs w:val="28"/>
          <w:lang w:eastAsia="en-US"/>
        </w:rPr>
        <w:t xml:space="preserve">       «- приобретение им статуса иностранного агента</w:t>
      </w:r>
      <w:proofErr w:type="gramStart"/>
      <w:r w:rsidRPr="003A654B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3A654B">
        <w:rPr>
          <w:rFonts w:eastAsiaTheme="minorHAnsi"/>
          <w:sz w:val="28"/>
          <w:szCs w:val="28"/>
          <w:lang w:eastAsia="en-US"/>
        </w:rPr>
        <w:t>.</w:t>
      </w:r>
    </w:p>
    <w:p w:rsidR="00B4642C" w:rsidRPr="003A654B" w:rsidRDefault="00693F3B" w:rsidP="00693F3B">
      <w:pPr>
        <w:jc w:val="both"/>
        <w:rPr>
          <w:bCs/>
          <w:sz w:val="28"/>
          <w:szCs w:val="28"/>
        </w:rPr>
      </w:pPr>
      <w:r w:rsidRPr="003A654B">
        <w:rPr>
          <w:sz w:val="28"/>
          <w:szCs w:val="28"/>
        </w:rPr>
        <w:t xml:space="preserve">        </w:t>
      </w:r>
      <w:r w:rsidR="00C82AE1">
        <w:rPr>
          <w:sz w:val="28"/>
          <w:szCs w:val="28"/>
        </w:rPr>
        <w:t>7</w:t>
      </w:r>
      <w:hyperlink r:id="rId17" w:history="1">
        <w:r w:rsidR="00E82FD4" w:rsidRPr="003A654B">
          <w:rPr>
            <w:bCs/>
            <w:color w:val="0000FF"/>
            <w:sz w:val="28"/>
            <w:szCs w:val="28"/>
          </w:rPr>
          <w:t>.</w:t>
        </w:r>
        <w:r w:rsidR="00B4642C" w:rsidRPr="003A654B">
          <w:rPr>
            <w:bCs/>
            <w:color w:val="0000FF"/>
            <w:sz w:val="28"/>
            <w:szCs w:val="28"/>
          </w:rPr>
          <w:t>С</w:t>
        </w:r>
        <w:r w:rsidR="00E82FD4" w:rsidRPr="003A654B">
          <w:rPr>
            <w:bCs/>
            <w:color w:val="0000FF"/>
            <w:sz w:val="28"/>
            <w:szCs w:val="28"/>
          </w:rPr>
          <w:t>татью 45</w:t>
        </w:r>
      </w:hyperlink>
      <w:r w:rsidR="00E82FD4" w:rsidRPr="003A654B">
        <w:rPr>
          <w:bCs/>
          <w:sz w:val="28"/>
          <w:szCs w:val="28"/>
        </w:rPr>
        <w:t xml:space="preserve"> </w:t>
      </w:r>
      <w:r w:rsidR="00B4642C" w:rsidRPr="003A654B">
        <w:rPr>
          <w:bCs/>
          <w:sz w:val="28"/>
          <w:szCs w:val="28"/>
        </w:rPr>
        <w:t xml:space="preserve">Устава </w:t>
      </w:r>
      <w:r w:rsidR="00E82FD4" w:rsidRPr="003A654B">
        <w:rPr>
          <w:bCs/>
          <w:sz w:val="28"/>
          <w:szCs w:val="28"/>
        </w:rPr>
        <w:t>дополнить пунктом 4.1 следующего содержания:</w:t>
      </w:r>
    </w:p>
    <w:p w:rsidR="00B4642C" w:rsidRPr="003A654B" w:rsidRDefault="00BF6E8B" w:rsidP="00B4642C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"4.1. </w:t>
      </w:r>
      <w:proofErr w:type="gramStart"/>
      <w:r w:rsidRPr="003A654B">
        <w:rPr>
          <w:sz w:val="28"/>
          <w:szCs w:val="28"/>
        </w:rPr>
        <w:t>Глава муниципального района</w:t>
      </w:r>
      <w:r w:rsidR="00E82FD4" w:rsidRPr="003A654B"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7B2362" w:rsidRPr="003A654B">
        <w:rPr>
          <w:sz w:val="28"/>
          <w:szCs w:val="28"/>
        </w:rPr>
        <w:t xml:space="preserve">«Об общих принципах организации местного самоуправления в РФ» </w:t>
      </w:r>
      <w:r w:rsidR="00E82FD4" w:rsidRPr="003A654B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E82FD4" w:rsidRPr="003A654B">
        <w:rPr>
          <w:sz w:val="28"/>
          <w:szCs w:val="28"/>
        </w:rPr>
        <w:t xml:space="preserve"> него обстоятельств в порядке, предусмотренном частями 3 - 6 </w:t>
      </w:r>
      <w:hyperlink r:id="rId18" w:history="1">
        <w:r w:rsidR="00E82FD4" w:rsidRPr="003A654B">
          <w:rPr>
            <w:color w:val="0000FF"/>
            <w:sz w:val="28"/>
            <w:szCs w:val="28"/>
          </w:rPr>
          <w:t>статьи 13</w:t>
        </w:r>
      </w:hyperlink>
      <w:r w:rsidR="00E82FD4" w:rsidRPr="003A654B">
        <w:rPr>
          <w:sz w:val="28"/>
          <w:szCs w:val="28"/>
        </w:rPr>
        <w:t xml:space="preserve"> Федерального закона от 25 декабря 2008 года N 273-ФЗ </w:t>
      </w:r>
      <w:r w:rsidR="00C82AE1">
        <w:rPr>
          <w:sz w:val="28"/>
          <w:szCs w:val="28"/>
        </w:rPr>
        <w:t>"О противодействии коррупции"</w:t>
      </w:r>
      <w:proofErr w:type="gramStart"/>
      <w:r w:rsidR="00C82AE1">
        <w:rPr>
          <w:sz w:val="28"/>
          <w:szCs w:val="28"/>
        </w:rPr>
        <w:t>."</w:t>
      </w:r>
      <w:proofErr w:type="gramEnd"/>
      <w:r w:rsidR="00C82AE1">
        <w:rPr>
          <w:sz w:val="28"/>
          <w:szCs w:val="28"/>
        </w:rPr>
        <w:t>.</w:t>
      </w:r>
    </w:p>
    <w:p w:rsidR="000F1EF3" w:rsidRDefault="000F1EF3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Default="003A654B" w:rsidP="00B4642C">
      <w:pPr>
        <w:ind w:firstLine="709"/>
        <w:jc w:val="both"/>
        <w:rPr>
          <w:sz w:val="28"/>
          <w:szCs w:val="28"/>
        </w:rPr>
      </w:pPr>
    </w:p>
    <w:p w:rsidR="003A654B" w:rsidRPr="003A654B" w:rsidRDefault="003A654B" w:rsidP="00B4642C">
      <w:pPr>
        <w:ind w:firstLine="709"/>
        <w:jc w:val="both"/>
        <w:rPr>
          <w:sz w:val="28"/>
          <w:szCs w:val="28"/>
        </w:rPr>
      </w:pPr>
    </w:p>
    <w:p w:rsidR="000F1EF3" w:rsidRPr="003A654B" w:rsidRDefault="000F1EF3" w:rsidP="00B4642C">
      <w:pPr>
        <w:ind w:firstLine="709"/>
        <w:jc w:val="both"/>
        <w:rPr>
          <w:sz w:val="28"/>
          <w:szCs w:val="28"/>
        </w:rPr>
      </w:pPr>
    </w:p>
    <w:p w:rsidR="00126786" w:rsidRPr="003A654B" w:rsidRDefault="00126786" w:rsidP="00126786">
      <w:pPr>
        <w:jc w:val="center"/>
        <w:rPr>
          <w:sz w:val="28"/>
          <w:szCs w:val="28"/>
        </w:rPr>
      </w:pPr>
      <w:r w:rsidRPr="003A654B">
        <w:rPr>
          <w:sz w:val="28"/>
          <w:szCs w:val="28"/>
        </w:rPr>
        <w:lastRenderedPageBreak/>
        <w:t>ПОЯСНИТЕЛЬНАЯ  ЗАПИСКА</w:t>
      </w:r>
    </w:p>
    <w:p w:rsidR="00126786" w:rsidRPr="003A654B" w:rsidRDefault="00126786" w:rsidP="00126786">
      <w:pPr>
        <w:jc w:val="center"/>
        <w:rPr>
          <w:sz w:val="28"/>
          <w:szCs w:val="28"/>
        </w:rPr>
      </w:pPr>
      <w:r w:rsidRPr="003A654B">
        <w:rPr>
          <w:sz w:val="28"/>
          <w:szCs w:val="28"/>
        </w:rPr>
        <w:t>к проекту решения Совета МР «</w:t>
      </w:r>
      <w:proofErr w:type="spellStart"/>
      <w:r w:rsidRPr="003A654B">
        <w:rPr>
          <w:sz w:val="28"/>
          <w:szCs w:val="28"/>
        </w:rPr>
        <w:t>Усть-Куломский</w:t>
      </w:r>
      <w:proofErr w:type="spellEnd"/>
      <w:r w:rsidRPr="003A654B">
        <w:rPr>
          <w:sz w:val="28"/>
          <w:szCs w:val="28"/>
        </w:rPr>
        <w:t xml:space="preserve">» </w:t>
      </w:r>
    </w:p>
    <w:p w:rsidR="00126786" w:rsidRPr="003A654B" w:rsidRDefault="00126786" w:rsidP="00126786">
      <w:pPr>
        <w:ind w:firstLine="567"/>
        <w:jc w:val="center"/>
        <w:rPr>
          <w:sz w:val="28"/>
          <w:szCs w:val="28"/>
        </w:rPr>
      </w:pPr>
      <w:r w:rsidRPr="003A654B">
        <w:rPr>
          <w:sz w:val="28"/>
          <w:szCs w:val="28"/>
        </w:rPr>
        <w:t>«Об утверждении проекта решения о внесении изменений и дополнений</w:t>
      </w:r>
    </w:p>
    <w:p w:rsidR="00126786" w:rsidRPr="003A654B" w:rsidRDefault="00126786" w:rsidP="00126786">
      <w:pPr>
        <w:ind w:firstLine="567"/>
        <w:jc w:val="center"/>
        <w:rPr>
          <w:sz w:val="28"/>
          <w:szCs w:val="28"/>
        </w:rPr>
      </w:pPr>
      <w:r w:rsidRPr="003A654B">
        <w:rPr>
          <w:sz w:val="28"/>
          <w:szCs w:val="28"/>
        </w:rPr>
        <w:t xml:space="preserve">в Устав муниципального образования  </w:t>
      </w:r>
    </w:p>
    <w:p w:rsidR="00126786" w:rsidRPr="003A654B" w:rsidRDefault="00126786" w:rsidP="00126786">
      <w:pPr>
        <w:spacing w:after="480"/>
        <w:ind w:firstLine="567"/>
        <w:jc w:val="center"/>
        <w:rPr>
          <w:sz w:val="28"/>
          <w:szCs w:val="28"/>
        </w:rPr>
      </w:pPr>
      <w:r w:rsidRPr="003A654B">
        <w:rPr>
          <w:sz w:val="28"/>
          <w:szCs w:val="28"/>
        </w:rPr>
        <w:t>муниципального района «</w:t>
      </w:r>
      <w:proofErr w:type="spellStart"/>
      <w:r w:rsidRPr="003A654B">
        <w:rPr>
          <w:sz w:val="28"/>
          <w:szCs w:val="28"/>
        </w:rPr>
        <w:t>Усть-Куломский</w:t>
      </w:r>
      <w:proofErr w:type="spellEnd"/>
      <w:r w:rsidRPr="003A654B">
        <w:rPr>
          <w:sz w:val="28"/>
          <w:szCs w:val="28"/>
        </w:rPr>
        <w:t>»</w:t>
      </w:r>
    </w:p>
    <w:p w:rsidR="00126786" w:rsidRPr="003A654B" w:rsidRDefault="00126786" w:rsidP="001267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Представленный проект решения разработан в целях приведения Устава МО МР «</w:t>
      </w:r>
      <w:proofErr w:type="spellStart"/>
      <w:r w:rsidRPr="003A654B">
        <w:rPr>
          <w:sz w:val="28"/>
          <w:szCs w:val="28"/>
        </w:rPr>
        <w:t>Усть-Куломский</w:t>
      </w:r>
      <w:proofErr w:type="spellEnd"/>
      <w:r w:rsidRPr="003A654B">
        <w:rPr>
          <w:sz w:val="28"/>
          <w:szCs w:val="28"/>
        </w:rPr>
        <w:t>» (далее - устав) в соответствие с федеральным законодательством.</w:t>
      </w:r>
    </w:p>
    <w:p w:rsidR="00126786" w:rsidRPr="003A654B" w:rsidRDefault="00126786" w:rsidP="00126786">
      <w:pPr>
        <w:spacing w:after="1" w:line="281" w:lineRule="auto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 </w:t>
      </w:r>
      <w:proofErr w:type="gramStart"/>
      <w:r w:rsidRPr="003A654B">
        <w:rPr>
          <w:sz w:val="28"/>
          <w:szCs w:val="28"/>
        </w:rPr>
        <w:t>Конституционный Суд Российской Федерации (далее – КС РФ) в своем постановлении от 27 мая 2021 г. № 23-П «По делу о проверке конституционности пункта 6 части 1 статьи 44, частей 1 и 3 статьи 47 Федерального закона «Об общих принципах организации местного самоуправления в Российской Федерации» в связи с жалобой гражданина Ю.Г. Ефремова» (далее – постановление № 23-П) дал оценку конституционности отдельным положениям</w:t>
      </w:r>
      <w:proofErr w:type="gramEnd"/>
      <w:r w:rsidRPr="003A654B">
        <w:rPr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 (далее – Федеральный закон № 131-ФЗ) в части порядка официального опубликования (обнародования) и вступления в силу муниципальных правовых актов.</w:t>
      </w:r>
    </w:p>
    <w:p w:rsidR="00126786" w:rsidRPr="003A654B" w:rsidRDefault="00126786" w:rsidP="00126786">
      <w:pPr>
        <w:spacing w:after="1" w:line="281" w:lineRule="auto"/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Анализируя  постановление № 23-П можно сделать следующие выводы:</w:t>
      </w:r>
    </w:p>
    <w:p w:rsidR="00126786" w:rsidRPr="003A654B" w:rsidRDefault="00126786" w:rsidP="00126786">
      <w:pPr>
        <w:spacing w:after="1" w:line="281" w:lineRule="auto"/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- КС РФ разграничил категории «официальное опубликование» и «обнародование», указав на их  не тождественность, изложив следующие аргументы:</w:t>
      </w:r>
    </w:p>
    <w:p w:rsidR="00126786" w:rsidRPr="003A654B" w:rsidRDefault="00126786" w:rsidP="00126786">
      <w:pPr>
        <w:spacing w:after="1" w:line="281" w:lineRule="auto"/>
        <w:ind w:firstLine="709"/>
        <w:jc w:val="both"/>
        <w:rPr>
          <w:i/>
          <w:sz w:val="28"/>
          <w:szCs w:val="28"/>
        </w:rPr>
      </w:pPr>
      <w:r w:rsidRPr="003A654B">
        <w:rPr>
          <w:sz w:val="28"/>
          <w:szCs w:val="28"/>
        </w:rPr>
        <w:t xml:space="preserve">1) </w:t>
      </w:r>
      <w:r w:rsidRPr="003A654B">
        <w:rPr>
          <w:i/>
          <w:sz w:val="28"/>
          <w:szCs w:val="28"/>
        </w:rPr>
        <w:t>обнародование</w:t>
      </w:r>
      <w:r w:rsidRPr="003A654B">
        <w:rPr>
          <w:sz w:val="28"/>
          <w:szCs w:val="28"/>
        </w:rPr>
        <w:t xml:space="preserve"> принятых муниципальных правовых актов путем их размещения на стендах администрации муниципального образования </w:t>
      </w:r>
      <w:r w:rsidRPr="003A654B">
        <w:rPr>
          <w:i/>
          <w:sz w:val="28"/>
          <w:szCs w:val="28"/>
        </w:rPr>
        <w:t>не является достаточным для признания их вступившими в силу,</w:t>
      </w:r>
    </w:p>
    <w:p w:rsidR="00126786" w:rsidRPr="003A654B" w:rsidRDefault="00126786" w:rsidP="00126786">
      <w:pPr>
        <w:spacing w:after="1" w:line="281" w:lineRule="auto"/>
        <w:ind w:firstLine="709"/>
        <w:jc w:val="both"/>
        <w:rPr>
          <w:i/>
          <w:sz w:val="28"/>
          <w:szCs w:val="28"/>
        </w:rPr>
      </w:pPr>
      <w:r w:rsidRPr="003A654B">
        <w:rPr>
          <w:sz w:val="28"/>
          <w:szCs w:val="28"/>
        </w:rPr>
        <w:t xml:space="preserve">2) принятые муниципальные правовые акты подлежат </w:t>
      </w:r>
      <w:r w:rsidRPr="003A654B">
        <w:rPr>
          <w:i/>
          <w:sz w:val="28"/>
          <w:szCs w:val="28"/>
        </w:rPr>
        <w:t xml:space="preserve">обязательному официальному  опубликованию в печатных средствах массовой информации,  </w:t>
      </w:r>
    </w:p>
    <w:p w:rsidR="00126786" w:rsidRPr="003A654B" w:rsidRDefault="00126786" w:rsidP="00126786">
      <w:pPr>
        <w:spacing w:after="1" w:line="281" w:lineRule="auto"/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3) </w:t>
      </w:r>
      <w:r w:rsidRPr="003A654B">
        <w:rPr>
          <w:i/>
          <w:sz w:val="28"/>
          <w:szCs w:val="28"/>
        </w:rPr>
        <w:t>обнародование</w:t>
      </w:r>
      <w:r w:rsidRPr="003A654B">
        <w:rPr>
          <w:sz w:val="28"/>
          <w:szCs w:val="28"/>
        </w:rPr>
        <w:t xml:space="preserve">  является </w:t>
      </w:r>
      <w:r w:rsidRPr="003A654B">
        <w:rPr>
          <w:i/>
          <w:sz w:val="28"/>
          <w:szCs w:val="28"/>
        </w:rPr>
        <w:t>дополнительным способом доведения до жителей информации</w:t>
      </w:r>
      <w:r w:rsidRPr="003A654B">
        <w:rPr>
          <w:sz w:val="28"/>
          <w:szCs w:val="28"/>
        </w:rPr>
        <w:t xml:space="preserve"> о принятых муниципальных правовых актах, также как их размещение в сетевых изданиях и на официальных сайтах органов местного самоуправления в сети Интернет.</w:t>
      </w:r>
    </w:p>
    <w:p w:rsidR="009A3AA2" w:rsidRPr="003A654B" w:rsidRDefault="009A3AA2" w:rsidP="00B115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 Часть 1 статьи 9 устава, касающаяся</w:t>
      </w:r>
      <w:r w:rsidR="00AF7291" w:rsidRPr="003A654B">
        <w:rPr>
          <w:sz w:val="28"/>
          <w:szCs w:val="28"/>
        </w:rPr>
        <w:t xml:space="preserve"> системы муниципальных правовых актов и вступления их в силу</w:t>
      </w:r>
      <w:r w:rsidRPr="003A654B">
        <w:rPr>
          <w:sz w:val="28"/>
          <w:szCs w:val="28"/>
        </w:rPr>
        <w:t>,</w:t>
      </w:r>
      <w:r w:rsidR="00B12D1C" w:rsidRPr="003A654B">
        <w:rPr>
          <w:sz w:val="28"/>
          <w:szCs w:val="28"/>
        </w:rPr>
        <w:t xml:space="preserve"> опубликования (обн</w:t>
      </w:r>
      <w:r w:rsidR="003A654B" w:rsidRPr="003A654B">
        <w:rPr>
          <w:sz w:val="28"/>
          <w:szCs w:val="28"/>
        </w:rPr>
        <w:t>а</w:t>
      </w:r>
      <w:r w:rsidR="00B12D1C" w:rsidRPr="003A654B">
        <w:rPr>
          <w:sz w:val="28"/>
          <w:szCs w:val="28"/>
        </w:rPr>
        <w:t>родования)</w:t>
      </w:r>
      <w:r w:rsidRPr="003A654B">
        <w:rPr>
          <w:sz w:val="28"/>
          <w:szCs w:val="28"/>
        </w:rPr>
        <w:t xml:space="preserve"> уточняется </w:t>
      </w:r>
      <w:proofErr w:type="gramStart"/>
      <w:r w:rsidRPr="003A654B">
        <w:rPr>
          <w:sz w:val="28"/>
          <w:szCs w:val="28"/>
        </w:rPr>
        <w:t>согласно статьи</w:t>
      </w:r>
      <w:proofErr w:type="gramEnd"/>
      <w:r w:rsidRPr="003A654B">
        <w:rPr>
          <w:sz w:val="28"/>
          <w:szCs w:val="28"/>
        </w:rPr>
        <w:t xml:space="preserve"> 47 Федерального закона «Об общих принципах организации местного самоуправления в Российской Федерации».</w:t>
      </w:r>
    </w:p>
    <w:p w:rsidR="00B11569" w:rsidRPr="003A654B" w:rsidRDefault="009A3AA2" w:rsidP="00B115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lastRenderedPageBreak/>
        <w:t xml:space="preserve">          </w:t>
      </w:r>
      <w:r w:rsidR="00B11569" w:rsidRPr="003A654B">
        <w:rPr>
          <w:sz w:val="28"/>
          <w:szCs w:val="28"/>
        </w:rPr>
        <w:t>Часть 1 статьи 10 устава, касающаяся</w:t>
      </w:r>
      <w:r w:rsidRPr="003A654B">
        <w:rPr>
          <w:sz w:val="28"/>
          <w:szCs w:val="28"/>
        </w:rPr>
        <w:t xml:space="preserve"> </w:t>
      </w:r>
      <w:bookmarkStart w:id="0" w:name="_GoBack"/>
      <w:bookmarkEnd w:id="0"/>
      <w:r w:rsidR="00AF7291" w:rsidRPr="003A654B">
        <w:rPr>
          <w:sz w:val="28"/>
          <w:szCs w:val="28"/>
        </w:rPr>
        <w:t>вопросов местного значения</w:t>
      </w:r>
      <w:r w:rsidR="00B11569" w:rsidRPr="003A654B">
        <w:rPr>
          <w:sz w:val="28"/>
          <w:szCs w:val="28"/>
        </w:rPr>
        <w:t xml:space="preserve">, уточняется </w:t>
      </w:r>
      <w:proofErr w:type="gramStart"/>
      <w:r w:rsidR="00B11569" w:rsidRPr="003A654B">
        <w:rPr>
          <w:sz w:val="28"/>
          <w:szCs w:val="28"/>
        </w:rPr>
        <w:t>согласно статьи</w:t>
      </w:r>
      <w:proofErr w:type="gramEnd"/>
      <w:r w:rsidR="00B11569" w:rsidRPr="003A654B">
        <w:rPr>
          <w:sz w:val="28"/>
          <w:szCs w:val="28"/>
        </w:rPr>
        <w:t xml:space="preserve"> 15 Федерального закона «Об общих принципах организации местного самоуправления в Российской Федерации».</w:t>
      </w:r>
    </w:p>
    <w:p w:rsidR="00B11569" w:rsidRPr="003A654B" w:rsidRDefault="00B11569" w:rsidP="00B115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 Статья 10.2  устава, касающаяся </w:t>
      </w:r>
      <w:r w:rsidRPr="003A654B">
        <w:rPr>
          <w:rFonts w:eastAsia="Calibri"/>
          <w:sz w:val="28"/>
          <w:szCs w:val="28"/>
        </w:rPr>
        <w:t xml:space="preserve">вопросов местного значения, </w:t>
      </w:r>
      <w:proofErr w:type="gramStart"/>
      <w:r w:rsidRPr="003A654B">
        <w:rPr>
          <w:rFonts w:eastAsia="Calibri"/>
          <w:sz w:val="28"/>
          <w:szCs w:val="28"/>
        </w:rPr>
        <w:t>решаемым</w:t>
      </w:r>
      <w:proofErr w:type="gramEnd"/>
      <w:r w:rsidRPr="003A654B">
        <w:rPr>
          <w:rFonts w:eastAsia="Calibri"/>
          <w:sz w:val="28"/>
          <w:szCs w:val="28"/>
        </w:rPr>
        <w:t xml:space="preserve"> на территориях сельских поселений, органами местного самоуправления муниципального района,</w:t>
      </w:r>
      <w:r w:rsidRPr="003A654B">
        <w:rPr>
          <w:sz w:val="28"/>
          <w:szCs w:val="28"/>
        </w:rPr>
        <w:t xml:space="preserve"> уточняется в соответствии с частью 1 статьи 14 Федерального закона «Об общих принципах организации местного самоуправления в Российской Федерации».</w:t>
      </w:r>
    </w:p>
    <w:p w:rsidR="00392D40" w:rsidRPr="003A654B" w:rsidRDefault="009F6AE0" w:rsidP="00B115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 Устав  дополняется стать</w:t>
      </w:r>
      <w:r w:rsidR="00062DFB" w:rsidRPr="003A654B">
        <w:rPr>
          <w:sz w:val="28"/>
          <w:szCs w:val="28"/>
        </w:rPr>
        <w:t>ей</w:t>
      </w:r>
      <w:r w:rsidRPr="003A654B">
        <w:rPr>
          <w:sz w:val="28"/>
          <w:szCs w:val="28"/>
        </w:rPr>
        <w:t xml:space="preserve"> 10.3, касающ</w:t>
      </w:r>
      <w:r w:rsidR="00062DFB" w:rsidRPr="003A654B">
        <w:rPr>
          <w:sz w:val="28"/>
          <w:szCs w:val="28"/>
        </w:rPr>
        <w:t>ей</w:t>
      </w:r>
      <w:r w:rsidRPr="003A654B">
        <w:rPr>
          <w:sz w:val="28"/>
          <w:szCs w:val="28"/>
        </w:rPr>
        <w:t xml:space="preserve">ся  </w:t>
      </w:r>
      <w:r w:rsidR="00062DFB" w:rsidRPr="003A654B">
        <w:rPr>
          <w:sz w:val="28"/>
          <w:szCs w:val="28"/>
        </w:rPr>
        <w:t xml:space="preserve">полномочий органов местного самоуправления по решению вопросов местного значения в соответствии со статьей </w:t>
      </w:r>
      <w:r w:rsidR="00392D40" w:rsidRPr="003A654B">
        <w:rPr>
          <w:sz w:val="28"/>
          <w:szCs w:val="28"/>
        </w:rPr>
        <w:t>17 Федерального закона «Об общих принципах организации местного самоуправления в Российской Федерации».</w:t>
      </w:r>
    </w:p>
    <w:p w:rsidR="009F6AE0" w:rsidRPr="003A654B" w:rsidRDefault="00392D40" w:rsidP="00B115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</w:t>
      </w:r>
      <w:r w:rsidR="008F5714" w:rsidRPr="003A654B">
        <w:rPr>
          <w:sz w:val="28"/>
          <w:szCs w:val="28"/>
        </w:rPr>
        <w:t xml:space="preserve">      </w:t>
      </w:r>
      <w:r w:rsidRPr="003A654B">
        <w:rPr>
          <w:sz w:val="28"/>
          <w:szCs w:val="28"/>
        </w:rPr>
        <w:t xml:space="preserve"> А также Устав дополняется статьей</w:t>
      </w:r>
      <w:r w:rsidR="009F6AE0" w:rsidRPr="003A654B">
        <w:rPr>
          <w:sz w:val="28"/>
          <w:szCs w:val="28"/>
        </w:rPr>
        <w:t xml:space="preserve"> 10.4</w:t>
      </w:r>
      <w:r w:rsidRPr="003A654B">
        <w:rPr>
          <w:sz w:val="28"/>
          <w:szCs w:val="28"/>
        </w:rPr>
        <w:t>,</w:t>
      </w:r>
      <w:r w:rsidR="009F6AE0" w:rsidRPr="003A654B">
        <w:rPr>
          <w:sz w:val="28"/>
          <w:szCs w:val="28"/>
        </w:rPr>
        <w:t xml:space="preserve"> </w:t>
      </w:r>
      <w:r w:rsidRPr="003A654B">
        <w:rPr>
          <w:sz w:val="28"/>
          <w:szCs w:val="28"/>
        </w:rPr>
        <w:t xml:space="preserve">касающейся  полномочий органов местного самоуправления в сфере международных и внешнеэкономических связей, в соответствии со статьей </w:t>
      </w:r>
      <w:r w:rsidR="00043651" w:rsidRPr="003A654B">
        <w:rPr>
          <w:sz w:val="28"/>
          <w:szCs w:val="28"/>
        </w:rPr>
        <w:t>69.3</w:t>
      </w:r>
      <w:r w:rsidRPr="003A654B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02460F" w:rsidRPr="003A654B" w:rsidRDefault="0002460F" w:rsidP="00B115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Статья 38 Устава,  касающаяся депутата совета района, дополняется частью 4.2 в соответствии  с</w:t>
      </w:r>
      <w:r w:rsidR="00C37F13" w:rsidRPr="003A654B">
        <w:rPr>
          <w:sz w:val="28"/>
          <w:szCs w:val="28"/>
        </w:rPr>
        <w:t xml:space="preserve"> </w:t>
      </w:r>
      <w:proofErr w:type="gramStart"/>
      <w:r w:rsidR="00C37F13" w:rsidRPr="003A654B">
        <w:rPr>
          <w:sz w:val="28"/>
          <w:szCs w:val="28"/>
        </w:rPr>
        <w:t>ч</w:t>
      </w:r>
      <w:proofErr w:type="gramEnd"/>
      <w:r w:rsidR="00C37F13" w:rsidRPr="003A654B">
        <w:rPr>
          <w:sz w:val="28"/>
          <w:szCs w:val="28"/>
        </w:rPr>
        <w:t xml:space="preserve">.7.5 </w:t>
      </w:r>
      <w:r w:rsidRPr="003A654B">
        <w:rPr>
          <w:sz w:val="28"/>
          <w:szCs w:val="28"/>
        </w:rPr>
        <w:t xml:space="preserve"> стать</w:t>
      </w:r>
      <w:r w:rsidR="00C37F13" w:rsidRPr="003A654B">
        <w:rPr>
          <w:sz w:val="28"/>
          <w:szCs w:val="28"/>
        </w:rPr>
        <w:t>и</w:t>
      </w:r>
      <w:r w:rsidRPr="003A654B">
        <w:rPr>
          <w:sz w:val="28"/>
          <w:szCs w:val="28"/>
        </w:rPr>
        <w:t xml:space="preserve">  Федерального закона «Об общих принципах организации местного самоуправления в Российской Федерации».</w:t>
      </w:r>
    </w:p>
    <w:p w:rsidR="00B11569" w:rsidRPr="003A654B" w:rsidRDefault="00B11569" w:rsidP="009F6AE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654B">
        <w:rPr>
          <w:rFonts w:eastAsia="Calibri"/>
          <w:sz w:val="28"/>
          <w:szCs w:val="28"/>
          <w:lang w:eastAsia="en-US"/>
        </w:rPr>
        <w:t xml:space="preserve">          Часть </w:t>
      </w:r>
      <w:r w:rsidR="002B60E1" w:rsidRPr="003A654B">
        <w:rPr>
          <w:rFonts w:eastAsia="Calibri"/>
          <w:sz w:val="28"/>
          <w:szCs w:val="28"/>
          <w:lang w:eastAsia="en-US"/>
        </w:rPr>
        <w:t>2</w:t>
      </w:r>
      <w:r w:rsidRPr="003A654B">
        <w:rPr>
          <w:rFonts w:eastAsia="Calibri"/>
          <w:sz w:val="28"/>
          <w:szCs w:val="28"/>
          <w:lang w:eastAsia="en-US"/>
        </w:rPr>
        <w:t xml:space="preserve"> статьи </w:t>
      </w:r>
      <w:r w:rsidR="002B60E1" w:rsidRPr="003A654B">
        <w:rPr>
          <w:rFonts w:eastAsia="Calibri"/>
          <w:sz w:val="28"/>
          <w:szCs w:val="28"/>
          <w:lang w:eastAsia="en-US"/>
        </w:rPr>
        <w:t>44</w:t>
      </w:r>
      <w:r w:rsidRPr="003A654B">
        <w:rPr>
          <w:rFonts w:eastAsia="Calibri"/>
          <w:sz w:val="28"/>
          <w:szCs w:val="28"/>
          <w:lang w:eastAsia="en-US"/>
        </w:rPr>
        <w:t xml:space="preserve"> </w:t>
      </w:r>
      <w:r w:rsidRPr="003A654B">
        <w:rPr>
          <w:rFonts w:eastAsia="Calibri"/>
          <w:sz w:val="28"/>
          <w:szCs w:val="28"/>
        </w:rPr>
        <w:t xml:space="preserve">устава, </w:t>
      </w:r>
      <w:r w:rsidRPr="003A654B">
        <w:rPr>
          <w:sz w:val="28"/>
          <w:szCs w:val="28"/>
        </w:rPr>
        <w:t>касающаяся</w:t>
      </w:r>
      <w:r w:rsidRPr="003A654B">
        <w:rPr>
          <w:rFonts w:eastAsia="Calibri"/>
          <w:sz w:val="28"/>
          <w:szCs w:val="28"/>
        </w:rPr>
        <w:t xml:space="preserve"> прекращения полномочий депутата, уточняется </w:t>
      </w:r>
      <w:proofErr w:type="gramStart"/>
      <w:r w:rsidRPr="003A654B">
        <w:rPr>
          <w:rFonts w:eastAsia="Calibri"/>
          <w:sz w:val="28"/>
          <w:szCs w:val="28"/>
        </w:rPr>
        <w:t>согласно пункта</w:t>
      </w:r>
      <w:proofErr w:type="gramEnd"/>
      <w:r w:rsidRPr="003A654B">
        <w:rPr>
          <w:rFonts w:eastAsia="Calibri"/>
          <w:sz w:val="28"/>
          <w:szCs w:val="28"/>
        </w:rPr>
        <w:t xml:space="preserve"> </w:t>
      </w:r>
      <w:r w:rsidR="009F6AE0" w:rsidRPr="003A654B">
        <w:rPr>
          <w:rFonts w:eastAsia="Calibri"/>
          <w:sz w:val="28"/>
          <w:szCs w:val="28"/>
        </w:rPr>
        <w:t>9.2</w:t>
      </w:r>
      <w:r w:rsidRPr="003A654B">
        <w:rPr>
          <w:rFonts w:eastAsia="Calibri"/>
          <w:sz w:val="28"/>
          <w:szCs w:val="28"/>
        </w:rPr>
        <w:t xml:space="preserve"> части 10 статьи 40</w:t>
      </w:r>
      <w:r w:rsidR="009F6AE0" w:rsidRPr="003A654B">
        <w:rPr>
          <w:rFonts w:eastAsia="Calibri"/>
          <w:sz w:val="28"/>
          <w:szCs w:val="28"/>
        </w:rPr>
        <w:t xml:space="preserve"> </w:t>
      </w:r>
      <w:r w:rsidRPr="003A654B">
        <w:rPr>
          <w:rFonts w:eastAsia="Calibri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Федерации». </w:t>
      </w:r>
      <w:r w:rsidRPr="003A654B">
        <w:rPr>
          <w:rFonts w:eastAsia="Calibri"/>
          <w:sz w:val="28"/>
          <w:szCs w:val="28"/>
          <w:lang w:eastAsia="en-US"/>
        </w:rPr>
        <w:t xml:space="preserve"> </w:t>
      </w:r>
    </w:p>
    <w:p w:rsidR="00C37F13" w:rsidRPr="003A654B" w:rsidRDefault="003A654B" w:rsidP="009F6A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A654B">
        <w:rPr>
          <w:sz w:val="28"/>
          <w:szCs w:val="28"/>
        </w:rPr>
        <w:t xml:space="preserve">           </w:t>
      </w:r>
      <w:r w:rsidR="00C37F13" w:rsidRPr="003A654B">
        <w:rPr>
          <w:sz w:val="28"/>
          <w:szCs w:val="28"/>
        </w:rPr>
        <w:t xml:space="preserve">Статья 45 Устава,  касающаяся главы района, дополняется частью 4.1 в соответствии  с </w:t>
      </w:r>
      <w:proofErr w:type="gramStart"/>
      <w:r w:rsidR="00C37F13" w:rsidRPr="003A654B">
        <w:rPr>
          <w:sz w:val="28"/>
          <w:szCs w:val="28"/>
        </w:rPr>
        <w:t>ч</w:t>
      </w:r>
      <w:proofErr w:type="gramEnd"/>
      <w:r w:rsidR="00C37F13" w:rsidRPr="003A654B">
        <w:rPr>
          <w:sz w:val="28"/>
          <w:szCs w:val="28"/>
        </w:rPr>
        <w:t>.7.5  статьи  Федерального закона «Об общих принципах организации местного самоуправления в Российской Федерации».</w:t>
      </w:r>
    </w:p>
    <w:p w:rsidR="00126786" w:rsidRPr="003A654B" w:rsidRDefault="00126786" w:rsidP="00126786">
      <w:pPr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        Принятие данного проекта решения не потребует дополнительных расходов за счет средств бюджета МО МР «</w:t>
      </w:r>
      <w:proofErr w:type="spellStart"/>
      <w:r w:rsidRPr="003A654B">
        <w:rPr>
          <w:sz w:val="28"/>
          <w:szCs w:val="28"/>
        </w:rPr>
        <w:t>Усть-Куломский</w:t>
      </w:r>
      <w:proofErr w:type="spellEnd"/>
      <w:r w:rsidRPr="003A654B">
        <w:rPr>
          <w:sz w:val="28"/>
          <w:szCs w:val="28"/>
        </w:rPr>
        <w:t>».</w:t>
      </w:r>
    </w:p>
    <w:p w:rsidR="00126786" w:rsidRPr="003A654B" w:rsidRDefault="00126786" w:rsidP="00126786">
      <w:pPr>
        <w:jc w:val="both"/>
        <w:rPr>
          <w:sz w:val="28"/>
          <w:szCs w:val="28"/>
        </w:rPr>
      </w:pPr>
    </w:p>
    <w:p w:rsidR="00126786" w:rsidRPr="003A654B" w:rsidRDefault="00126786" w:rsidP="00126786">
      <w:pPr>
        <w:jc w:val="both"/>
        <w:rPr>
          <w:sz w:val="28"/>
          <w:szCs w:val="28"/>
        </w:rPr>
      </w:pPr>
    </w:p>
    <w:p w:rsidR="00930423" w:rsidRPr="003A654B" w:rsidRDefault="00930423" w:rsidP="00126786">
      <w:pPr>
        <w:jc w:val="both"/>
        <w:rPr>
          <w:sz w:val="28"/>
          <w:szCs w:val="28"/>
        </w:rPr>
      </w:pPr>
    </w:p>
    <w:p w:rsidR="00126786" w:rsidRPr="003A654B" w:rsidRDefault="00126786" w:rsidP="00126786">
      <w:pPr>
        <w:ind w:firstLine="567"/>
        <w:jc w:val="both"/>
        <w:rPr>
          <w:sz w:val="28"/>
          <w:szCs w:val="28"/>
        </w:rPr>
      </w:pPr>
    </w:p>
    <w:p w:rsidR="00930423" w:rsidRPr="003A654B" w:rsidRDefault="00126786" w:rsidP="00930423">
      <w:pPr>
        <w:jc w:val="both"/>
        <w:rPr>
          <w:sz w:val="28"/>
          <w:szCs w:val="28"/>
        </w:rPr>
      </w:pPr>
      <w:r w:rsidRPr="003A654B">
        <w:rPr>
          <w:sz w:val="28"/>
          <w:szCs w:val="28"/>
        </w:rPr>
        <w:t xml:space="preserve">Заведующий </w:t>
      </w:r>
      <w:proofErr w:type="spellStart"/>
      <w:r w:rsidRPr="003A654B">
        <w:rPr>
          <w:sz w:val="28"/>
          <w:szCs w:val="28"/>
        </w:rPr>
        <w:t>ОПиКР</w:t>
      </w:r>
      <w:proofErr w:type="spellEnd"/>
      <w:r w:rsidR="00930423" w:rsidRPr="003A654B">
        <w:rPr>
          <w:sz w:val="28"/>
          <w:szCs w:val="28"/>
        </w:rPr>
        <w:t xml:space="preserve">                                                            Н.Л.Романова</w:t>
      </w:r>
    </w:p>
    <w:p w:rsidR="00126786" w:rsidRPr="003A654B" w:rsidRDefault="00126786" w:rsidP="00126786">
      <w:pPr>
        <w:jc w:val="both"/>
        <w:rPr>
          <w:sz w:val="28"/>
          <w:szCs w:val="28"/>
        </w:rPr>
      </w:pPr>
    </w:p>
    <w:p w:rsidR="00126786" w:rsidRPr="003A654B" w:rsidRDefault="00126786" w:rsidP="00126786">
      <w:pPr>
        <w:rPr>
          <w:sz w:val="28"/>
          <w:szCs w:val="28"/>
        </w:rPr>
      </w:pPr>
    </w:p>
    <w:p w:rsidR="00126786" w:rsidRPr="003A654B" w:rsidRDefault="00126786" w:rsidP="00126786">
      <w:pPr>
        <w:rPr>
          <w:sz w:val="28"/>
          <w:szCs w:val="28"/>
        </w:rPr>
      </w:pPr>
    </w:p>
    <w:p w:rsidR="00126786" w:rsidRPr="003A654B" w:rsidRDefault="00126786" w:rsidP="00126786">
      <w:pPr>
        <w:rPr>
          <w:sz w:val="28"/>
          <w:szCs w:val="28"/>
        </w:rPr>
      </w:pPr>
    </w:p>
    <w:p w:rsidR="00126786" w:rsidRPr="003A654B" w:rsidRDefault="00126786" w:rsidP="00126786">
      <w:pPr>
        <w:rPr>
          <w:sz w:val="28"/>
          <w:szCs w:val="28"/>
        </w:rPr>
      </w:pPr>
    </w:p>
    <w:p w:rsidR="00126786" w:rsidRPr="003A654B" w:rsidRDefault="00126786" w:rsidP="00126786">
      <w:pPr>
        <w:rPr>
          <w:sz w:val="28"/>
          <w:szCs w:val="28"/>
        </w:rPr>
      </w:pPr>
    </w:p>
    <w:p w:rsidR="00126786" w:rsidRPr="003A654B" w:rsidRDefault="00126786" w:rsidP="00126786">
      <w:pPr>
        <w:jc w:val="center"/>
        <w:rPr>
          <w:sz w:val="28"/>
          <w:szCs w:val="28"/>
        </w:rPr>
      </w:pPr>
    </w:p>
    <w:p w:rsidR="00126786" w:rsidRPr="003A654B" w:rsidRDefault="00126786" w:rsidP="00126786">
      <w:pPr>
        <w:jc w:val="center"/>
        <w:rPr>
          <w:sz w:val="28"/>
          <w:szCs w:val="28"/>
        </w:rPr>
      </w:pPr>
    </w:p>
    <w:p w:rsidR="00126786" w:rsidRPr="003A654B" w:rsidRDefault="00126786" w:rsidP="00126786">
      <w:pPr>
        <w:jc w:val="center"/>
        <w:rPr>
          <w:sz w:val="28"/>
          <w:szCs w:val="28"/>
        </w:rPr>
      </w:pPr>
    </w:p>
    <w:p w:rsidR="00126786" w:rsidRPr="003A654B" w:rsidRDefault="00126786" w:rsidP="00126786">
      <w:pPr>
        <w:jc w:val="center"/>
        <w:rPr>
          <w:sz w:val="28"/>
          <w:szCs w:val="28"/>
        </w:rPr>
      </w:pPr>
    </w:p>
    <w:p w:rsidR="00126786" w:rsidRPr="003A654B" w:rsidRDefault="00126786" w:rsidP="00126786">
      <w:pPr>
        <w:jc w:val="center"/>
        <w:rPr>
          <w:sz w:val="28"/>
          <w:szCs w:val="28"/>
        </w:rPr>
      </w:pPr>
    </w:p>
    <w:p w:rsidR="00126786" w:rsidRPr="00930423" w:rsidRDefault="00126786" w:rsidP="00126786">
      <w:pPr>
        <w:jc w:val="center"/>
        <w:rPr>
          <w:sz w:val="28"/>
          <w:szCs w:val="28"/>
        </w:rPr>
      </w:pPr>
      <w:r w:rsidRPr="00930423">
        <w:rPr>
          <w:sz w:val="28"/>
          <w:szCs w:val="28"/>
        </w:rPr>
        <w:lastRenderedPageBreak/>
        <w:t>ЛИСТ СОГЛАСОВАНИЯ</w:t>
      </w:r>
    </w:p>
    <w:p w:rsidR="00126786" w:rsidRPr="00930423" w:rsidRDefault="00126786" w:rsidP="00126786">
      <w:pPr>
        <w:ind w:firstLine="567"/>
        <w:jc w:val="center"/>
        <w:rPr>
          <w:sz w:val="28"/>
          <w:szCs w:val="28"/>
        </w:rPr>
      </w:pPr>
      <w:r w:rsidRPr="00930423">
        <w:rPr>
          <w:sz w:val="28"/>
          <w:szCs w:val="28"/>
        </w:rPr>
        <w:t>к проекту решения Совета МР «</w:t>
      </w:r>
      <w:proofErr w:type="spellStart"/>
      <w:r w:rsidRPr="00930423">
        <w:rPr>
          <w:sz w:val="28"/>
          <w:szCs w:val="28"/>
        </w:rPr>
        <w:t>Усть-Куломский</w:t>
      </w:r>
      <w:proofErr w:type="spellEnd"/>
      <w:r w:rsidRPr="00930423">
        <w:rPr>
          <w:sz w:val="28"/>
          <w:szCs w:val="28"/>
        </w:rPr>
        <w:t xml:space="preserve">» </w:t>
      </w:r>
    </w:p>
    <w:p w:rsidR="00126786" w:rsidRPr="00930423" w:rsidRDefault="00126786" w:rsidP="00126786">
      <w:pPr>
        <w:ind w:firstLine="567"/>
        <w:jc w:val="center"/>
        <w:rPr>
          <w:sz w:val="28"/>
          <w:szCs w:val="28"/>
        </w:rPr>
      </w:pPr>
      <w:r w:rsidRPr="00930423">
        <w:rPr>
          <w:sz w:val="28"/>
          <w:szCs w:val="28"/>
        </w:rPr>
        <w:t>Об утверждении проекта решения о внесении изменений и дополнений</w:t>
      </w:r>
    </w:p>
    <w:p w:rsidR="00126786" w:rsidRPr="00930423" w:rsidRDefault="00126786" w:rsidP="00126786">
      <w:pPr>
        <w:ind w:firstLine="567"/>
        <w:jc w:val="center"/>
        <w:rPr>
          <w:sz w:val="28"/>
          <w:szCs w:val="28"/>
        </w:rPr>
      </w:pPr>
      <w:r w:rsidRPr="00930423">
        <w:rPr>
          <w:sz w:val="28"/>
          <w:szCs w:val="28"/>
        </w:rPr>
        <w:t xml:space="preserve">в Устав муниципального образования  </w:t>
      </w:r>
    </w:p>
    <w:p w:rsidR="00126786" w:rsidRPr="00930423" w:rsidRDefault="00126786" w:rsidP="00126786">
      <w:pPr>
        <w:spacing w:after="480"/>
        <w:ind w:firstLine="567"/>
        <w:jc w:val="center"/>
        <w:rPr>
          <w:sz w:val="28"/>
          <w:szCs w:val="28"/>
        </w:rPr>
      </w:pPr>
      <w:r w:rsidRPr="00930423">
        <w:rPr>
          <w:sz w:val="28"/>
          <w:szCs w:val="28"/>
        </w:rPr>
        <w:t>муниципального района «</w:t>
      </w:r>
      <w:proofErr w:type="spellStart"/>
      <w:r w:rsidRPr="00930423">
        <w:rPr>
          <w:sz w:val="28"/>
          <w:szCs w:val="28"/>
        </w:rPr>
        <w:t>Усть-Куломский</w:t>
      </w:r>
      <w:proofErr w:type="spellEnd"/>
      <w:r w:rsidRPr="00930423">
        <w:rPr>
          <w:sz w:val="28"/>
          <w:szCs w:val="28"/>
        </w:rPr>
        <w:t>»</w:t>
      </w:r>
    </w:p>
    <w:p w:rsidR="00126786" w:rsidRPr="00930423" w:rsidRDefault="00126786" w:rsidP="00126786">
      <w:pPr>
        <w:ind w:firstLine="567"/>
        <w:jc w:val="center"/>
        <w:rPr>
          <w:sz w:val="28"/>
          <w:szCs w:val="28"/>
        </w:rPr>
      </w:pPr>
    </w:p>
    <w:p w:rsidR="00126786" w:rsidRPr="00930423" w:rsidRDefault="00126786" w:rsidP="00126786">
      <w:pPr>
        <w:ind w:firstLine="567"/>
        <w:jc w:val="center"/>
        <w:rPr>
          <w:sz w:val="28"/>
          <w:szCs w:val="28"/>
        </w:rPr>
      </w:pPr>
    </w:p>
    <w:p w:rsidR="00126786" w:rsidRPr="00930423" w:rsidRDefault="00126786" w:rsidP="00126786">
      <w:pPr>
        <w:pStyle w:val="a3"/>
        <w:rPr>
          <w:b w:val="0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698"/>
        <w:gridCol w:w="3537"/>
        <w:gridCol w:w="1722"/>
      </w:tblGrid>
      <w:tr w:rsidR="00126786" w:rsidRPr="00930423" w:rsidTr="00D67701">
        <w:trPr>
          <w:trHeight w:val="182"/>
        </w:trPr>
        <w:tc>
          <w:tcPr>
            <w:tcW w:w="533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№</w:t>
            </w:r>
          </w:p>
        </w:tc>
        <w:tc>
          <w:tcPr>
            <w:tcW w:w="4698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ФИО</w:t>
            </w:r>
          </w:p>
        </w:tc>
        <w:tc>
          <w:tcPr>
            <w:tcW w:w="3537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Должность</w:t>
            </w:r>
          </w:p>
        </w:tc>
        <w:tc>
          <w:tcPr>
            <w:tcW w:w="1722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Подпись</w:t>
            </w:r>
          </w:p>
        </w:tc>
      </w:tr>
      <w:tr w:rsidR="00126786" w:rsidRPr="00930423" w:rsidTr="00D67701">
        <w:tc>
          <w:tcPr>
            <w:tcW w:w="533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1</w:t>
            </w:r>
          </w:p>
        </w:tc>
        <w:tc>
          <w:tcPr>
            <w:tcW w:w="4698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proofErr w:type="spellStart"/>
            <w:r w:rsidRPr="00930423">
              <w:rPr>
                <w:b w:val="0"/>
                <w:szCs w:val="28"/>
              </w:rPr>
              <w:t>Стяжкина</w:t>
            </w:r>
            <w:proofErr w:type="spellEnd"/>
            <w:r w:rsidRPr="00930423">
              <w:rPr>
                <w:b w:val="0"/>
                <w:szCs w:val="28"/>
              </w:rPr>
              <w:t xml:space="preserve"> Елена Алексеевна </w:t>
            </w:r>
          </w:p>
        </w:tc>
        <w:tc>
          <w:tcPr>
            <w:tcW w:w="3537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Первый заместитель руководителя администрации МР «</w:t>
            </w:r>
            <w:proofErr w:type="spellStart"/>
            <w:r w:rsidRPr="00930423">
              <w:rPr>
                <w:b w:val="0"/>
                <w:szCs w:val="28"/>
              </w:rPr>
              <w:t>Усть-Куломский</w:t>
            </w:r>
            <w:proofErr w:type="spellEnd"/>
            <w:r w:rsidRPr="00930423">
              <w:rPr>
                <w:b w:val="0"/>
                <w:szCs w:val="28"/>
              </w:rPr>
              <w:t>»</w:t>
            </w:r>
          </w:p>
        </w:tc>
        <w:tc>
          <w:tcPr>
            <w:tcW w:w="1722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126786" w:rsidRPr="00930423" w:rsidTr="00D67701">
        <w:tc>
          <w:tcPr>
            <w:tcW w:w="533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2</w:t>
            </w:r>
          </w:p>
        </w:tc>
        <w:tc>
          <w:tcPr>
            <w:tcW w:w="4698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Бадьин Василий Витальевич</w:t>
            </w:r>
          </w:p>
        </w:tc>
        <w:tc>
          <w:tcPr>
            <w:tcW w:w="3537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Заместитель руководителя администрации МР «</w:t>
            </w:r>
            <w:proofErr w:type="spellStart"/>
            <w:r w:rsidRPr="00930423">
              <w:rPr>
                <w:b w:val="0"/>
                <w:szCs w:val="28"/>
              </w:rPr>
              <w:t>Усть-Куломский</w:t>
            </w:r>
            <w:proofErr w:type="spellEnd"/>
            <w:r w:rsidRPr="00930423">
              <w:rPr>
                <w:b w:val="0"/>
                <w:szCs w:val="28"/>
              </w:rPr>
              <w:t>»</w:t>
            </w:r>
          </w:p>
        </w:tc>
        <w:tc>
          <w:tcPr>
            <w:tcW w:w="1722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126786" w:rsidRPr="00930423" w:rsidTr="00D67701">
        <w:tc>
          <w:tcPr>
            <w:tcW w:w="533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3</w:t>
            </w:r>
          </w:p>
        </w:tc>
        <w:tc>
          <w:tcPr>
            <w:tcW w:w="4698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proofErr w:type="spellStart"/>
            <w:r w:rsidRPr="00930423">
              <w:rPr>
                <w:b w:val="0"/>
                <w:szCs w:val="28"/>
              </w:rPr>
              <w:t>Чаланова</w:t>
            </w:r>
            <w:proofErr w:type="spellEnd"/>
            <w:r w:rsidRPr="00930423">
              <w:rPr>
                <w:b w:val="0"/>
                <w:szCs w:val="28"/>
              </w:rPr>
              <w:t xml:space="preserve"> Наталья Александровна</w:t>
            </w:r>
          </w:p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</w:p>
        </w:tc>
        <w:tc>
          <w:tcPr>
            <w:tcW w:w="3537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Заместитель руководителя администрации МР «</w:t>
            </w:r>
            <w:proofErr w:type="spellStart"/>
            <w:r w:rsidRPr="00930423">
              <w:rPr>
                <w:b w:val="0"/>
                <w:szCs w:val="28"/>
              </w:rPr>
              <w:t>Усть-Куломский</w:t>
            </w:r>
            <w:proofErr w:type="spellEnd"/>
            <w:r w:rsidRPr="00930423">
              <w:rPr>
                <w:b w:val="0"/>
                <w:szCs w:val="28"/>
              </w:rPr>
              <w:t>»</w:t>
            </w:r>
          </w:p>
        </w:tc>
        <w:tc>
          <w:tcPr>
            <w:tcW w:w="1722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126786" w:rsidRPr="00930423" w:rsidTr="00D67701">
        <w:tc>
          <w:tcPr>
            <w:tcW w:w="533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4</w:t>
            </w:r>
          </w:p>
        </w:tc>
        <w:tc>
          <w:tcPr>
            <w:tcW w:w="4698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Левченко Наталья Анатольевна</w:t>
            </w:r>
          </w:p>
        </w:tc>
        <w:tc>
          <w:tcPr>
            <w:tcW w:w="3537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Заместитель руководителя администрации МР «</w:t>
            </w:r>
            <w:proofErr w:type="spellStart"/>
            <w:r w:rsidRPr="00930423">
              <w:rPr>
                <w:b w:val="0"/>
                <w:szCs w:val="28"/>
              </w:rPr>
              <w:t>Усть-Куломский</w:t>
            </w:r>
            <w:proofErr w:type="spellEnd"/>
            <w:r w:rsidRPr="00930423">
              <w:rPr>
                <w:b w:val="0"/>
                <w:szCs w:val="28"/>
              </w:rPr>
              <w:t>»</w:t>
            </w:r>
          </w:p>
        </w:tc>
        <w:tc>
          <w:tcPr>
            <w:tcW w:w="1722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126786" w:rsidRPr="00930423" w:rsidTr="00D67701">
        <w:tc>
          <w:tcPr>
            <w:tcW w:w="533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5</w:t>
            </w:r>
          </w:p>
        </w:tc>
        <w:tc>
          <w:tcPr>
            <w:tcW w:w="4698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Романова Наталия Леонидовна</w:t>
            </w:r>
          </w:p>
        </w:tc>
        <w:tc>
          <w:tcPr>
            <w:tcW w:w="3537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  <w:r w:rsidRPr="00930423">
              <w:rPr>
                <w:b w:val="0"/>
                <w:szCs w:val="28"/>
              </w:rPr>
              <w:t>Заведующий отделом правовой и кадровой работы администрации района</w:t>
            </w:r>
          </w:p>
        </w:tc>
        <w:tc>
          <w:tcPr>
            <w:tcW w:w="1722" w:type="dxa"/>
          </w:tcPr>
          <w:p w:rsidR="00126786" w:rsidRPr="00930423" w:rsidRDefault="00126786" w:rsidP="00D67701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</w:tbl>
    <w:p w:rsidR="00126786" w:rsidRPr="00930423" w:rsidRDefault="00126786" w:rsidP="00126786">
      <w:pPr>
        <w:pStyle w:val="a3"/>
        <w:jc w:val="both"/>
        <w:rPr>
          <w:b w:val="0"/>
          <w:szCs w:val="28"/>
        </w:rPr>
      </w:pPr>
    </w:p>
    <w:p w:rsidR="00126786" w:rsidRPr="00930423" w:rsidRDefault="00126786" w:rsidP="00126786">
      <w:pPr>
        <w:tabs>
          <w:tab w:val="left" w:pos="3804"/>
        </w:tabs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Pr="00930423" w:rsidRDefault="00126786" w:rsidP="00126786">
      <w:pPr>
        <w:rPr>
          <w:sz w:val="28"/>
          <w:szCs w:val="28"/>
        </w:rPr>
      </w:pPr>
    </w:p>
    <w:p w:rsidR="00126786" w:rsidRDefault="00126786">
      <w:pPr>
        <w:rPr>
          <w:sz w:val="28"/>
          <w:szCs w:val="28"/>
        </w:rPr>
      </w:pPr>
    </w:p>
    <w:p w:rsidR="00126786" w:rsidRDefault="00126786">
      <w:pPr>
        <w:rPr>
          <w:sz w:val="28"/>
          <w:szCs w:val="28"/>
        </w:rPr>
      </w:pPr>
    </w:p>
    <w:p w:rsidR="00126786" w:rsidRDefault="00126786">
      <w:pPr>
        <w:rPr>
          <w:sz w:val="28"/>
          <w:szCs w:val="28"/>
        </w:rPr>
      </w:pPr>
    </w:p>
    <w:p w:rsidR="00126786" w:rsidRDefault="00126786">
      <w:pPr>
        <w:rPr>
          <w:sz w:val="28"/>
          <w:szCs w:val="28"/>
        </w:rPr>
      </w:pPr>
    </w:p>
    <w:p w:rsidR="00126786" w:rsidRDefault="00126786">
      <w:pPr>
        <w:rPr>
          <w:sz w:val="28"/>
          <w:szCs w:val="28"/>
        </w:rPr>
      </w:pPr>
    </w:p>
    <w:p w:rsidR="00126786" w:rsidRDefault="00126786">
      <w:pPr>
        <w:rPr>
          <w:sz w:val="28"/>
          <w:szCs w:val="28"/>
        </w:rPr>
      </w:pPr>
    </w:p>
    <w:p w:rsidR="00126786" w:rsidRPr="00E70CE5" w:rsidRDefault="00126786">
      <w:pPr>
        <w:rPr>
          <w:sz w:val="28"/>
          <w:szCs w:val="28"/>
        </w:rPr>
      </w:pPr>
    </w:p>
    <w:sectPr w:rsidR="00126786" w:rsidRPr="00E70CE5" w:rsidSect="0089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FD4"/>
    <w:rsid w:val="0002460F"/>
    <w:rsid w:val="00043651"/>
    <w:rsid w:val="00062DFB"/>
    <w:rsid w:val="000C3628"/>
    <w:rsid w:val="000F1EF3"/>
    <w:rsid w:val="00104F23"/>
    <w:rsid w:val="001106F2"/>
    <w:rsid w:val="00126786"/>
    <w:rsid w:val="001345E6"/>
    <w:rsid w:val="0015226F"/>
    <w:rsid w:val="001A6E65"/>
    <w:rsid w:val="001B3B98"/>
    <w:rsid w:val="00225AB8"/>
    <w:rsid w:val="002B60E1"/>
    <w:rsid w:val="002D6AEE"/>
    <w:rsid w:val="002F53F8"/>
    <w:rsid w:val="0031301E"/>
    <w:rsid w:val="0034439D"/>
    <w:rsid w:val="003823BF"/>
    <w:rsid w:val="00392D40"/>
    <w:rsid w:val="003A654B"/>
    <w:rsid w:val="004A0271"/>
    <w:rsid w:val="00525265"/>
    <w:rsid w:val="005804F0"/>
    <w:rsid w:val="005919B5"/>
    <w:rsid w:val="00693F3B"/>
    <w:rsid w:val="007B2362"/>
    <w:rsid w:val="00800C1C"/>
    <w:rsid w:val="00816B18"/>
    <w:rsid w:val="00833F8F"/>
    <w:rsid w:val="00894333"/>
    <w:rsid w:val="008F5714"/>
    <w:rsid w:val="00930423"/>
    <w:rsid w:val="009A3AA2"/>
    <w:rsid w:val="009C698B"/>
    <w:rsid w:val="009F6AE0"/>
    <w:rsid w:val="00A039B6"/>
    <w:rsid w:val="00AF7291"/>
    <w:rsid w:val="00B11569"/>
    <w:rsid w:val="00B12D1C"/>
    <w:rsid w:val="00B378CC"/>
    <w:rsid w:val="00B4642C"/>
    <w:rsid w:val="00BF6E8B"/>
    <w:rsid w:val="00C37F13"/>
    <w:rsid w:val="00C56987"/>
    <w:rsid w:val="00C82AE1"/>
    <w:rsid w:val="00CC5454"/>
    <w:rsid w:val="00CE0C6D"/>
    <w:rsid w:val="00D8048A"/>
    <w:rsid w:val="00DB2280"/>
    <w:rsid w:val="00DD12C8"/>
    <w:rsid w:val="00DE076B"/>
    <w:rsid w:val="00DF0082"/>
    <w:rsid w:val="00E70CE5"/>
    <w:rsid w:val="00E82FD4"/>
    <w:rsid w:val="00EE3A0C"/>
    <w:rsid w:val="00F14DF7"/>
    <w:rsid w:val="00F3143E"/>
    <w:rsid w:val="00F37FE6"/>
    <w:rsid w:val="00F407EB"/>
    <w:rsid w:val="00F418F1"/>
    <w:rsid w:val="00F57BC5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FD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2F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1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FD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2F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7917&amp;dst=101319" TargetMode="External"/><Relationship Id="rId13" Type="http://schemas.openxmlformats.org/officeDocument/2006/relationships/hyperlink" Target="https://login.consultant.ru/link/?req=doc&amp;base=LAW&amp;n=461117&amp;dst=282" TargetMode="External"/><Relationship Id="rId18" Type="http://schemas.openxmlformats.org/officeDocument/2006/relationships/hyperlink" Target="https://login.consultant.ru/link/?req=doc&amp;base=LAW&amp;n=442438&amp;dst=10011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54229&amp;dst=101035" TargetMode="External"/><Relationship Id="rId17" Type="http://schemas.openxmlformats.org/officeDocument/2006/relationships/hyperlink" Target="https://login.consultant.ru/link/?req=doc&amp;base=LAW&amp;n=454007&amp;dst=1001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438&amp;dst=1001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83062&amp;dst=999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54007&amp;dst=100140" TargetMode="External"/><Relationship Id="rId10" Type="http://schemas.openxmlformats.org/officeDocument/2006/relationships/hyperlink" Target="https://login.consultant.ru/link/?req=doc&amp;base=LAW&amp;n=483062&amp;dst=1001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27917&amp;dst=101319" TargetMode="External"/><Relationship Id="rId14" Type="http://schemas.openxmlformats.org/officeDocument/2006/relationships/hyperlink" Target="https://login.consultant.ru/link/?req=doc&amp;base=LAW&amp;n=483062&amp;dst=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5AC4-488A-46B4-A0B8-DE13BFEB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Kadry2</cp:lastModifiedBy>
  <cp:revision>37</cp:revision>
  <cp:lastPrinted>2024-09-19T06:48:00Z</cp:lastPrinted>
  <dcterms:created xsi:type="dcterms:W3CDTF">2024-09-16T22:07:00Z</dcterms:created>
  <dcterms:modified xsi:type="dcterms:W3CDTF">2024-09-20T11:41:00Z</dcterms:modified>
</cp:coreProperties>
</file>