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49" w:rsidRPr="00C45DB6" w:rsidRDefault="00D854B0" w:rsidP="007305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DB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41249" w:rsidRPr="00C45DB6">
        <w:rPr>
          <w:rFonts w:ascii="Times New Roman" w:hAnsi="Times New Roman" w:cs="Times New Roman"/>
          <w:b/>
          <w:sz w:val="28"/>
          <w:szCs w:val="28"/>
          <w:u w:val="single"/>
        </w:rPr>
        <w:t>нформация о работе О</w:t>
      </w:r>
      <w:r w:rsidR="00F01A60">
        <w:rPr>
          <w:rFonts w:ascii="Times New Roman" w:hAnsi="Times New Roman" w:cs="Times New Roman"/>
          <w:b/>
          <w:sz w:val="28"/>
          <w:szCs w:val="28"/>
          <w:u w:val="single"/>
        </w:rPr>
        <w:t>бщественной Палаты</w:t>
      </w:r>
      <w:r w:rsidR="00D510CD" w:rsidRPr="00C4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МР «Усть-Куломский»</w:t>
      </w:r>
      <w:r w:rsidR="00DF2485" w:rsidRPr="00C4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5DB6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7A16B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C45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D510CD" w:rsidRPr="00C45DB6" w:rsidRDefault="00D510CD" w:rsidP="007305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54EF" w:rsidRDefault="004654EF" w:rsidP="00AB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начал работу новый состав Общественной Палаты МР «Усть-Куломский»</w:t>
      </w:r>
      <w:r w:rsidRPr="004654EF">
        <w:rPr>
          <w:rFonts w:ascii="Times New Roman" w:hAnsi="Times New Roman" w:cs="Times New Roman"/>
          <w:sz w:val="28"/>
          <w:szCs w:val="28"/>
        </w:rPr>
        <w:t xml:space="preserve"> </w:t>
      </w:r>
      <w:r w:rsidRPr="00AB3BE6">
        <w:rPr>
          <w:rFonts w:ascii="Times New Roman" w:hAnsi="Times New Roman" w:cs="Times New Roman"/>
          <w:sz w:val="28"/>
          <w:szCs w:val="28"/>
        </w:rPr>
        <w:t>(далее – Палата)</w:t>
      </w:r>
      <w:r>
        <w:rPr>
          <w:rFonts w:ascii="Times New Roman" w:hAnsi="Times New Roman" w:cs="Times New Roman"/>
          <w:sz w:val="28"/>
          <w:szCs w:val="28"/>
        </w:rPr>
        <w:t xml:space="preserve"> под председательством Г.Е. Пашниной. В конце 2023 года было увтерждено новое Положение, по которому и началась активная работа. На первом заседании были рассмотрены организационные вопросы, проведены  по-новому процедуры формирования состава Палаты и избрания председателя.</w:t>
      </w:r>
    </w:p>
    <w:p w:rsidR="00D86E1D" w:rsidRPr="00AB3BE6" w:rsidRDefault="007A16B9" w:rsidP="00AB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E6">
        <w:rPr>
          <w:rFonts w:ascii="Times New Roman" w:hAnsi="Times New Roman" w:cs="Times New Roman"/>
          <w:sz w:val="28"/>
          <w:szCs w:val="28"/>
        </w:rPr>
        <w:t>Работа</w:t>
      </w:r>
      <w:r w:rsidR="00F01A60" w:rsidRPr="00AB3BE6">
        <w:rPr>
          <w:rFonts w:ascii="Times New Roman" w:hAnsi="Times New Roman" w:cs="Times New Roman"/>
          <w:sz w:val="28"/>
          <w:szCs w:val="28"/>
        </w:rPr>
        <w:t xml:space="preserve"> 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строилась </w:t>
      </w:r>
      <w:r w:rsidR="00E10279" w:rsidRPr="00AB3BE6">
        <w:rPr>
          <w:rFonts w:ascii="Times New Roman" w:hAnsi="Times New Roman" w:cs="Times New Roman"/>
          <w:sz w:val="28"/>
          <w:szCs w:val="28"/>
        </w:rPr>
        <w:t>по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 утвержденно</w:t>
      </w:r>
      <w:r w:rsidR="00E10279" w:rsidRPr="00AB3BE6">
        <w:rPr>
          <w:rFonts w:ascii="Times New Roman" w:hAnsi="Times New Roman" w:cs="Times New Roman"/>
          <w:sz w:val="28"/>
          <w:szCs w:val="28"/>
        </w:rPr>
        <w:t>му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 план</w:t>
      </w:r>
      <w:r w:rsidR="00E10279" w:rsidRPr="00AB3BE6">
        <w:rPr>
          <w:rFonts w:ascii="Times New Roman" w:hAnsi="Times New Roman" w:cs="Times New Roman"/>
          <w:sz w:val="28"/>
          <w:szCs w:val="28"/>
        </w:rPr>
        <w:t>у</w:t>
      </w:r>
      <w:r w:rsidR="00D86E1D" w:rsidRPr="00AB3BE6">
        <w:rPr>
          <w:rFonts w:ascii="Times New Roman" w:hAnsi="Times New Roman" w:cs="Times New Roman"/>
          <w:sz w:val="28"/>
          <w:szCs w:val="28"/>
        </w:rPr>
        <w:t>.  В течение 202</w:t>
      </w:r>
      <w:r w:rsidRPr="00AB3BE6">
        <w:rPr>
          <w:rFonts w:ascii="Times New Roman" w:hAnsi="Times New Roman" w:cs="Times New Roman"/>
          <w:sz w:val="28"/>
          <w:szCs w:val="28"/>
        </w:rPr>
        <w:t>4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 года проведено </w:t>
      </w:r>
      <w:r w:rsidR="00D733FA" w:rsidRPr="00AB3BE6">
        <w:rPr>
          <w:rFonts w:ascii="Times New Roman" w:hAnsi="Times New Roman" w:cs="Times New Roman"/>
          <w:sz w:val="28"/>
          <w:szCs w:val="28"/>
        </w:rPr>
        <w:t>7</w:t>
      </w:r>
      <w:r w:rsidR="0001050F" w:rsidRPr="00AB3BE6">
        <w:rPr>
          <w:rFonts w:ascii="Times New Roman" w:hAnsi="Times New Roman" w:cs="Times New Roman"/>
          <w:sz w:val="28"/>
          <w:szCs w:val="28"/>
        </w:rPr>
        <w:t xml:space="preserve"> </w:t>
      </w:r>
      <w:r w:rsidRPr="00AB3BE6">
        <w:rPr>
          <w:rFonts w:ascii="Times New Roman" w:hAnsi="Times New Roman" w:cs="Times New Roman"/>
          <w:sz w:val="28"/>
          <w:szCs w:val="28"/>
        </w:rPr>
        <w:t xml:space="preserve"> заседаний, из них 2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 </w:t>
      </w:r>
      <w:r w:rsidR="007C224B" w:rsidRPr="00AB3BE6">
        <w:rPr>
          <w:rFonts w:ascii="Times New Roman" w:hAnsi="Times New Roman" w:cs="Times New Roman"/>
          <w:sz w:val="28"/>
          <w:szCs w:val="28"/>
        </w:rPr>
        <w:t xml:space="preserve">в 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формате заочного голосования. На заседаниях рассмотрено </w:t>
      </w:r>
      <w:r w:rsidRPr="00AB3BE6">
        <w:rPr>
          <w:rFonts w:ascii="Times New Roman" w:hAnsi="Times New Roman" w:cs="Times New Roman"/>
          <w:sz w:val="28"/>
          <w:szCs w:val="28"/>
        </w:rPr>
        <w:t>33 вопроса.</w:t>
      </w:r>
    </w:p>
    <w:p w:rsidR="00D41249" w:rsidRPr="00AB3BE6" w:rsidRDefault="00D41249" w:rsidP="00AB3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E6">
        <w:rPr>
          <w:rFonts w:ascii="Times New Roman" w:hAnsi="Times New Roman" w:cs="Times New Roman"/>
          <w:sz w:val="28"/>
          <w:szCs w:val="28"/>
        </w:rPr>
        <w:t>В практик</w:t>
      </w:r>
      <w:r w:rsidR="00B82BE2" w:rsidRPr="00AB3BE6">
        <w:rPr>
          <w:rFonts w:ascii="Times New Roman" w:hAnsi="Times New Roman" w:cs="Times New Roman"/>
          <w:sz w:val="28"/>
          <w:szCs w:val="28"/>
        </w:rPr>
        <w:t>у</w:t>
      </w:r>
      <w:r w:rsidRPr="00AB3BE6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F01A60" w:rsidRPr="00AB3BE6">
        <w:rPr>
          <w:rFonts w:ascii="Times New Roman" w:hAnsi="Times New Roman" w:cs="Times New Roman"/>
          <w:sz w:val="28"/>
          <w:szCs w:val="28"/>
        </w:rPr>
        <w:t>Палаты</w:t>
      </w:r>
      <w:r w:rsidRPr="00AB3BE6">
        <w:rPr>
          <w:rFonts w:ascii="Times New Roman" w:hAnsi="Times New Roman" w:cs="Times New Roman"/>
          <w:sz w:val="28"/>
          <w:szCs w:val="28"/>
        </w:rPr>
        <w:t xml:space="preserve"> по решению проблемных вопросов</w:t>
      </w:r>
      <w:r w:rsidR="00B82BE2" w:rsidRPr="00AB3BE6">
        <w:rPr>
          <w:rFonts w:ascii="Times New Roman" w:hAnsi="Times New Roman" w:cs="Times New Roman"/>
          <w:sz w:val="28"/>
          <w:szCs w:val="28"/>
        </w:rPr>
        <w:t xml:space="preserve"> </w:t>
      </w:r>
      <w:r w:rsidR="00D733FA" w:rsidRPr="00AB3BE6">
        <w:rPr>
          <w:rFonts w:ascii="Times New Roman" w:hAnsi="Times New Roman" w:cs="Times New Roman"/>
          <w:sz w:val="28"/>
          <w:szCs w:val="28"/>
        </w:rPr>
        <w:t xml:space="preserve">прочно вошла эффективная </w:t>
      </w:r>
      <w:r w:rsidR="00B82BE2" w:rsidRPr="00AB3BE6">
        <w:rPr>
          <w:rFonts w:ascii="Times New Roman" w:hAnsi="Times New Roman" w:cs="Times New Roman"/>
          <w:sz w:val="28"/>
          <w:szCs w:val="28"/>
        </w:rPr>
        <w:t xml:space="preserve"> форм</w:t>
      </w:r>
      <w:r w:rsidR="00D733FA" w:rsidRPr="00AB3BE6">
        <w:rPr>
          <w:rFonts w:ascii="Times New Roman" w:hAnsi="Times New Roman" w:cs="Times New Roman"/>
          <w:sz w:val="28"/>
          <w:szCs w:val="28"/>
        </w:rPr>
        <w:t>а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733FA" w:rsidRPr="00AB3BE6">
        <w:rPr>
          <w:rFonts w:ascii="Times New Roman" w:hAnsi="Times New Roman" w:cs="Times New Roman"/>
          <w:sz w:val="28"/>
          <w:szCs w:val="28"/>
        </w:rPr>
        <w:t>я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 </w:t>
      </w:r>
      <w:r w:rsidR="00E25F95" w:rsidRPr="00AB3BE6">
        <w:rPr>
          <w:rFonts w:ascii="Times New Roman" w:hAnsi="Times New Roman" w:cs="Times New Roman"/>
          <w:sz w:val="28"/>
          <w:szCs w:val="28"/>
        </w:rPr>
        <w:t>заседани</w:t>
      </w:r>
      <w:r w:rsidR="00C65336" w:rsidRPr="00AB3BE6">
        <w:rPr>
          <w:rFonts w:ascii="Times New Roman" w:hAnsi="Times New Roman" w:cs="Times New Roman"/>
          <w:sz w:val="28"/>
          <w:szCs w:val="28"/>
        </w:rPr>
        <w:t>й</w:t>
      </w:r>
      <w:r w:rsidR="00E25F95" w:rsidRPr="00AB3BE6">
        <w:rPr>
          <w:rFonts w:ascii="Times New Roman" w:hAnsi="Times New Roman" w:cs="Times New Roman"/>
          <w:sz w:val="28"/>
          <w:szCs w:val="28"/>
        </w:rPr>
        <w:t xml:space="preserve">, </w:t>
      </w:r>
      <w:r w:rsidR="00D86E1D" w:rsidRPr="00AB3BE6">
        <w:rPr>
          <w:rFonts w:ascii="Times New Roman" w:hAnsi="Times New Roman" w:cs="Times New Roman"/>
          <w:sz w:val="28"/>
          <w:szCs w:val="28"/>
        </w:rPr>
        <w:t>рабочих встреч</w:t>
      </w:r>
      <w:r w:rsidRPr="00AB3BE6">
        <w:rPr>
          <w:rFonts w:ascii="Times New Roman" w:hAnsi="Times New Roman" w:cs="Times New Roman"/>
          <w:sz w:val="28"/>
          <w:szCs w:val="28"/>
        </w:rPr>
        <w:t xml:space="preserve"> с представител</w:t>
      </w:r>
      <w:r w:rsidR="00D86E1D" w:rsidRPr="00AB3BE6">
        <w:rPr>
          <w:rFonts w:ascii="Times New Roman" w:hAnsi="Times New Roman" w:cs="Times New Roman"/>
          <w:sz w:val="28"/>
          <w:szCs w:val="28"/>
        </w:rPr>
        <w:t>ями</w:t>
      </w:r>
      <w:r w:rsidRPr="00AB3BE6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Республики Коми и </w:t>
      </w:r>
      <w:r w:rsidR="005E3E40" w:rsidRPr="00AB3BE6">
        <w:rPr>
          <w:rFonts w:ascii="Times New Roman" w:hAnsi="Times New Roman" w:cs="Times New Roman"/>
          <w:sz w:val="28"/>
          <w:szCs w:val="28"/>
        </w:rPr>
        <w:t>муниципальн</w:t>
      </w:r>
      <w:r w:rsidR="00E25F95" w:rsidRPr="00AB3BE6">
        <w:rPr>
          <w:rFonts w:ascii="Times New Roman" w:hAnsi="Times New Roman" w:cs="Times New Roman"/>
          <w:sz w:val="28"/>
          <w:szCs w:val="28"/>
        </w:rPr>
        <w:t>ых</w:t>
      </w:r>
      <w:r w:rsidR="005E3E40" w:rsidRPr="00AB3BE6">
        <w:rPr>
          <w:rFonts w:ascii="Times New Roman" w:hAnsi="Times New Roman" w:cs="Times New Roman"/>
          <w:sz w:val="28"/>
          <w:szCs w:val="28"/>
        </w:rPr>
        <w:t xml:space="preserve"> образований </w:t>
      </w:r>
      <w:r w:rsidRPr="00AB3BE6">
        <w:rPr>
          <w:rFonts w:ascii="Times New Roman" w:hAnsi="Times New Roman" w:cs="Times New Roman"/>
          <w:sz w:val="28"/>
          <w:szCs w:val="28"/>
        </w:rPr>
        <w:t>МР «Усть-Куломский», руководителей предприятий, организаций, работающих на территории района</w:t>
      </w:r>
      <w:r w:rsidR="00D86E1D" w:rsidRPr="00AB3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A60" w:rsidRPr="00AB3BE6" w:rsidRDefault="00F01A60" w:rsidP="00AB3BE6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AB3BE6">
        <w:rPr>
          <w:rFonts w:ascii="Times New Roman" w:hAnsi="Times New Roman"/>
          <w:color w:val="555555"/>
          <w:sz w:val="28"/>
          <w:szCs w:val="28"/>
        </w:rPr>
        <w:t>В заседаниях Палаты принимали участие представители администрации района - глава района С.В. Рубан и его заместители, руководители структурных подразделений администрации района, что позволяло оперативно решать вопросы, касающиеся полномочий органов местного самоуправления.</w:t>
      </w:r>
    </w:p>
    <w:p w:rsidR="00C825B8" w:rsidRPr="00AB3BE6" w:rsidRDefault="00C825B8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54EF" w:rsidRDefault="00C825B8" w:rsidP="0046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E6">
        <w:rPr>
          <w:rFonts w:ascii="Times New Roman" w:hAnsi="Times New Roman" w:cs="Times New Roman"/>
          <w:sz w:val="28"/>
          <w:szCs w:val="28"/>
        </w:rPr>
        <w:t>По итогам заседани</w:t>
      </w:r>
      <w:r w:rsidR="00BD31E3" w:rsidRPr="00AB3BE6">
        <w:rPr>
          <w:rFonts w:ascii="Times New Roman" w:hAnsi="Times New Roman" w:cs="Times New Roman"/>
          <w:sz w:val="28"/>
          <w:szCs w:val="28"/>
        </w:rPr>
        <w:t>й</w:t>
      </w:r>
      <w:r w:rsidR="00A558BE" w:rsidRPr="00AB3BE6">
        <w:rPr>
          <w:rFonts w:ascii="Times New Roman" w:hAnsi="Times New Roman" w:cs="Times New Roman"/>
          <w:sz w:val="28"/>
          <w:szCs w:val="28"/>
        </w:rPr>
        <w:t xml:space="preserve"> Палаты</w:t>
      </w:r>
      <w:r w:rsidRPr="00AB3BE6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4654EF">
        <w:rPr>
          <w:rFonts w:ascii="Times New Roman" w:hAnsi="Times New Roman" w:cs="Times New Roman"/>
          <w:sz w:val="28"/>
          <w:szCs w:val="28"/>
        </w:rPr>
        <w:t>ялись</w:t>
      </w:r>
      <w:r w:rsidRPr="00AB3BE6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33D6C" w:rsidRPr="00AB3BE6">
        <w:rPr>
          <w:rFonts w:ascii="Times New Roman" w:hAnsi="Times New Roman" w:cs="Times New Roman"/>
          <w:sz w:val="28"/>
          <w:szCs w:val="28"/>
        </w:rPr>
        <w:t>ы</w:t>
      </w:r>
      <w:r w:rsidR="00A558BE" w:rsidRPr="00AB3BE6">
        <w:rPr>
          <w:rFonts w:ascii="Times New Roman" w:hAnsi="Times New Roman" w:cs="Times New Roman"/>
          <w:sz w:val="28"/>
          <w:szCs w:val="28"/>
        </w:rPr>
        <w:t>, которые размеща</w:t>
      </w:r>
      <w:r w:rsidR="004654EF">
        <w:rPr>
          <w:rFonts w:ascii="Times New Roman" w:hAnsi="Times New Roman" w:cs="Times New Roman"/>
          <w:sz w:val="28"/>
          <w:szCs w:val="28"/>
        </w:rPr>
        <w:t>лись</w:t>
      </w:r>
      <w:r w:rsidR="007A16B9" w:rsidRPr="00AB3BE6">
        <w:rPr>
          <w:rFonts w:ascii="Times New Roman" w:hAnsi="Times New Roman" w:cs="Times New Roman"/>
          <w:sz w:val="28"/>
          <w:szCs w:val="28"/>
        </w:rPr>
        <w:t xml:space="preserve"> на странице «Общественная Палата</w:t>
      </w:r>
      <w:r w:rsidRPr="00AB3BE6">
        <w:rPr>
          <w:rFonts w:ascii="Times New Roman" w:hAnsi="Times New Roman" w:cs="Times New Roman"/>
          <w:sz w:val="28"/>
          <w:szCs w:val="28"/>
        </w:rPr>
        <w:t>» официального сайта ад</w:t>
      </w:r>
      <w:r w:rsidR="004654EF">
        <w:rPr>
          <w:rFonts w:ascii="Times New Roman" w:hAnsi="Times New Roman" w:cs="Times New Roman"/>
          <w:sz w:val="28"/>
          <w:szCs w:val="28"/>
        </w:rPr>
        <w:t>министрации МР «Усть-Куломский»</w:t>
      </w:r>
      <w:r w:rsidRPr="00AB3BE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A16B9" w:rsidRPr="00AB3BE6">
          <w:rPr>
            <w:rStyle w:val="a7"/>
            <w:rFonts w:ascii="Times New Roman" w:hAnsi="Times New Roman" w:cs="Times New Roman"/>
            <w:sz w:val="28"/>
            <w:szCs w:val="28"/>
          </w:rPr>
          <w:t>https://ust-kulomsky.gosuslugi.ru/ofitsialno/struktura-munitsipalnogo-obrazovaniya/obschestvennaya-palata/</w:t>
        </w:r>
      </w:hyperlink>
      <w:r w:rsidR="007A16B9" w:rsidRPr="00AB3BE6">
        <w:rPr>
          <w:rFonts w:ascii="Times New Roman" w:hAnsi="Times New Roman" w:cs="Times New Roman"/>
          <w:sz w:val="28"/>
          <w:szCs w:val="28"/>
        </w:rPr>
        <w:t xml:space="preserve"> .</w:t>
      </w:r>
      <w:r w:rsidR="004654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5B8" w:rsidRPr="004654EF" w:rsidRDefault="007B156D" w:rsidP="00465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Палата</w:t>
      </w:r>
      <w:r w:rsidR="00465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 информировала</w:t>
      </w:r>
      <w:r w:rsidR="00C825B8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жителей района о своей деятельности на страницах официального сайта администрации района</w:t>
      </w:r>
      <w:r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в сообществе «В Контакте» </w:t>
      </w:r>
      <w:hyperlink r:id="rId8" w:history="1">
        <w:r w:rsidRPr="00AB3BE6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https://vk.com/public208058230</w:t>
        </w:r>
      </w:hyperlink>
      <w:r w:rsidR="00C825B8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заседаниях пи</w:t>
      </w:r>
      <w:r w:rsidR="00465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</w:t>
      </w:r>
      <w:r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районная газета «Парма гор». </w:t>
      </w:r>
      <w:r w:rsidR="00C825B8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r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язь с членами Палаты</w:t>
      </w:r>
      <w:r w:rsidR="004654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основном происходила</w:t>
      </w:r>
      <w:r w:rsidR="00C825B8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переписку </w:t>
      </w:r>
      <w:r w:rsidR="007A16B9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мессенджера «Телеграм» и посредством телефонной связи.</w:t>
      </w:r>
    </w:p>
    <w:p w:rsidR="00BD31E3" w:rsidRPr="00AB3BE6" w:rsidRDefault="00BD31E3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B156D" w:rsidRPr="00AB3BE6" w:rsidRDefault="00BD31E3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202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 на заседаниях рассм</w:t>
      </w:r>
      <w:r w:rsidR="00D733FA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атривались 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вопросы</w:t>
      </w:r>
      <w:r w:rsidR="007B156D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156D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формировании состава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Палаты, о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избрании председателя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заместителя Председателя Палаты, </w:t>
      </w:r>
    </w:p>
    <w:p w:rsidR="007B156D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 эффективности мер по недопущению поступления в бюджетные учреждения недоброкачественной, фальсифицированной продовольственной продукции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7B156D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возможности принятия республиканского закона,   позволяющего  усыплять бездомных больных и опасных собак, отловленных на улицах, и, 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если за определенное время пребывания в пунктах временного содержания животное осталось невостребованным,</w:t>
      </w:r>
    </w:p>
    <w:p w:rsidR="007B156D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устранении цифрового неравенства  на территории Усть-Куломского района,</w:t>
      </w:r>
    </w:p>
    <w:p w:rsidR="007B156D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функционировании, кадровом обеспечении и состоянии зданий отделений почтовой связи в населенных пунктах на те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рритории района,</w:t>
      </w:r>
    </w:p>
    <w:p w:rsidR="007B156D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проблемах дорожной деятельности на дорогах республиканского  значения, п</w:t>
      </w:r>
      <w:r w:rsidR="00AB3BE6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роходящих по территории района,</w:t>
      </w:r>
    </w:p>
    <w:p w:rsidR="00AB3BE6" w:rsidRPr="00AB3BE6" w:rsidRDefault="00AB3BE6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 благоустройстве территорий сельских поселений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другие.</w:t>
      </w:r>
    </w:p>
    <w:p w:rsidR="007B156D" w:rsidRPr="004654EF" w:rsidRDefault="007B156D" w:rsidP="004654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16B9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заслушивались о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работе комиссии по противодействию коррупции в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муниципальных учреждениях, МУП, 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комиссии по соблюдению требований к служебному поведению муниципальных служащих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организации системы внутреннего обеспечения соответствия  требованиям антимонопольного законодательства в  администрации 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района, о работе муниципального штаба «Мы вместе»</w:t>
      </w:r>
      <w:r w:rsidR="00AB3BE6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A16B9" w:rsidRDefault="00AB3BE6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года согласовывались проекты строительства школ в с. Кеерчомъя и с. Пожег, внесения изменений в наименование проекта по строительству в с. Усть-Кулом школы искусств, земельного участка под строительство ветеринарной станции в с. Усть-Кулом.</w:t>
      </w:r>
    </w:p>
    <w:p w:rsidR="004654EF" w:rsidRPr="00AB3BE6" w:rsidRDefault="004654EF" w:rsidP="004654E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Традиционно общественников ознакомили с  исполнением бюджета района за 2023 год, с ходом реализации национальных проектов на территории района, а также с  реализацией наиболее значимых проектов в 2024 г.</w:t>
      </w:r>
    </w:p>
    <w:p w:rsidR="004654EF" w:rsidRPr="004654EF" w:rsidRDefault="004654EF" w:rsidP="004654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16B9" w:rsidRPr="00AB3BE6" w:rsidRDefault="007B156D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2024 году впервые на базе Палаты был организован к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руглый стол на тему «Организация досуга и занятости детей и молодёжи в летний период».</w:t>
      </w:r>
      <w:r w:rsidR="00AB3BE6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Участники обсудили возможные варианты вовлечения подростков в трудовую или досуговую деятельность. В ходе обсуждения от участников мероприятия прозвучали предложения о создании площадки для развития мотоспорта в районе, об организации секции велосипедистов для подростков и другие.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Данный формат был принят общественниками, как эффективная связь с представителями ОМВД России по Усть-Куломскому району, с Прокуратурой района.</w:t>
      </w:r>
    </w:p>
    <w:p w:rsidR="007A16B9" w:rsidRPr="004654EF" w:rsidRDefault="007A16B9" w:rsidP="004654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16B9" w:rsidRPr="00AB3BE6" w:rsidRDefault="00AB3BE6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течение года в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адрес Палаты поступали обращения от индивидуальных предпринимателей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согласовании возможности использования участков недр для геологического изучения недр с целью поисков и оценки месторождений полезных ископаемых (известняк строительный, доломит на строительный камень, песчано-гравий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породы, пески строительные)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письм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A16B9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Министерства природных ресурсов и охраны о</w:t>
      </w:r>
      <w:r w:rsidR="0046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кружающей среды РК.</w:t>
      </w:r>
    </w:p>
    <w:p w:rsidR="007A16B9" w:rsidRPr="00AB3BE6" w:rsidRDefault="007A16B9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6177" w:rsidRPr="00AB3BE6" w:rsidRDefault="00EC6177" w:rsidP="00AB3B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6B9" w:rsidRPr="00AB3BE6" w:rsidRDefault="0087248A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На контроле </w:t>
      </w:r>
      <w:r w:rsidR="00EC6177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Палаты остаются рекомендации в адрес Министерства </w:t>
      </w:r>
      <w:r w:rsidR="00D5224A" w:rsidRPr="00AB3B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строительства и жилищно-коммунального хозяйства, УФПС РК, АО «Почта России», ПАО «Ростелеком», Министерства цифрового развития, связи и массовых коммуникаций Республики Коми, Администрации МР «Усть-Куломский», ГУ РК «Управление автомобильных дорог РК».</w:t>
      </w:r>
    </w:p>
    <w:p w:rsidR="007A16B9" w:rsidRPr="00AB3BE6" w:rsidRDefault="007A16B9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73C8C" w:rsidRPr="00AB3BE6" w:rsidRDefault="003B06E6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3BE6">
        <w:rPr>
          <w:rFonts w:ascii="Times New Roman" w:hAnsi="Times New Roman"/>
          <w:sz w:val="28"/>
          <w:szCs w:val="28"/>
        </w:rPr>
        <w:t xml:space="preserve">Так же  остается на контроле вопрос </w:t>
      </w:r>
      <w:r w:rsidR="00BD31E3" w:rsidRPr="00AB3BE6">
        <w:rPr>
          <w:rFonts w:ascii="Times New Roman" w:hAnsi="Times New Roman"/>
          <w:sz w:val="28"/>
          <w:szCs w:val="28"/>
        </w:rPr>
        <w:t>разраб</w:t>
      </w:r>
      <w:r w:rsidR="00173C8C" w:rsidRPr="00AB3BE6">
        <w:rPr>
          <w:rFonts w:ascii="Times New Roman" w:hAnsi="Times New Roman"/>
          <w:sz w:val="28"/>
          <w:szCs w:val="28"/>
        </w:rPr>
        <w:t>отк</w:t>
      </w:r>
      <w:r w:rsidRPr="00AB3BE6">
        <w:rPr>
          <w:rFonts w:ascii="Times New Roman" w:hAnsi="Times New Roman"/>
          <w:sz w:val="28"/>
          <w:szCs w:val="28"/>
        </w:rPr>
        <w:t>и</w:t>
      </w:r>
      <w:r w:rsidR="00BD31E3" w:rsidRPr="00AB3BE6">
        <w:rPr>
          <w:rFonts w:ascii="Times New Roman" w:hAnsi="Times New Roman"/>
          <w:sz w:val="28"/>
          <w:szCs w:val="28"/>
        </w:rPr>
        <w:t xml:space="preserve"> проектно-сметн</w:t>
      </w:r>
      <w:r w:rsidR="00173C8C" w:rsidRPr="00AB3BE6">
        <w:rPr>
          <w:rFonts w:ascii="Times New Roman" w:hAnsi="Times New Roman"/>
          <w:sz w:val="28"/>
          <w:szCs w:val="28"/>
        </w:rPr>
        <w:t>ой</w:t>
      </w:r>
      <w:r w:rsidR="00BD31E3" w:rsidRPr="00AB3BE6">
        <w:rPr>
          <w:rFonts w:ascii="Times New Roman" w:hAnsi="Times New Roman"/>
          <w:sz w:val="28"/>
          <w:szCs w:val="28"/>
        </w:rPr>
        <w:t xml:space="preserve"> документаци</w:t>
      </w:r>
      <w:r w:rsidR="00173C8C" w:rsidRPr="00AB3BE6">
        <w:rPr>
          <w:rFonts w:ascii="Times New Roman" w:hAnsi="Times New Roman"/>
          <w:sz w:val="28"/>
          <w:szCs w:val="28"/>
        </w:rPr>
        <w:t>и</w:t>
      </w:r>
      <w:r w:rsidR="00BD31E3" w:rsidRPr="00AB3BE6">
        <w:rPr>
          <w:rFonts w:ascii="Times New Roman" w:hAnsi="Times New Roman"/>
          <w:sz w:val="28"/>
          <w:szCs w:val="28"/>
        </w:rPr>
        <w:t xml:space="preserve"> по обустройству пешеходных тротуаров и переходов по улицам Центральная и Пожегодская с.Усть-Кулом</w:t>
      </w:r>
      <w:r w:rsidR="0087248A" w:rsidRPr="00AB3BE6">
        <w:rPr>
          <w:rFonts w:ascii="Times New Roman" w:hAnsi="Times New Roman"/>
          <w:sz w:val="28"/>
          <w:szCs w:val="28"/>
        </w:rPr>
        <w:t xml:space="preserve">, </w:t>
      </w:r>
      <w:r w:rsidR="00173C8C" w:rsidRPr="00AB3BE6">
        <w:rPr>
          <w:rFonts w:ascii="Times New Roman" w:hAnsi="Times New Roman"/>
          <w:sz w:val="28"/>
          <w:szCs w:val="28"/>
        </w:rPr>
        <w:t>обустройств</w:t>
      </w:r>
      <w:r w:rsidR="0087248A" w:rsidRPr="00AB3BE6">
        <w:rPr>
          <w:rFonts w:ascii="Times New Roman" w:hAnsi="Times New Roman"/>
          <w:sz w:val="28"/>
          <w:szCs w:val="28"/>
        </w:rPr>
        <w:t>о</w:t>
      </w:r>
      <w:r w:rsidR="00173C8C" w:rsidRPr="00AB3BE6">
        <w:rPr>
          <w:rFonts w:ascii="Times New Roman" w:hAnsi="Times New Roman"/>
          <w:sz w:val="28"/>
          <w:szCs w:val="28"/>
        </w:rPr>
        <w:t xml:space="preserve"> остановочного комплекса в м.Катыд с.Керчомъя</w:t>
      </w:r>
      <w:r w:rsidR="0087248A" w:rsidRPr="00AB3BE6">
        <w:rPr>
          <w:rFonts w:ascii="Times New Roman" w:hAnsi="Times New Roman"/>
          <w:sz w:val="28"/>
          <w:szCs w:val="28"/>
        </w:rPr>
        <w:t>,</w:t>
      </w:r>
      <w:r w:rsidR="00173C8C" w:rsidRPr="00AB3BE6">
        <w:rPr>
          <w:rFonts w:ascii="Times New Roman" w:hAnsi="Times New Roman"/>
          <w:sz w:val="28"/>
          <w:szCs w:val="28"/>
        </w:rPr>
        <w:t xml:space="preserve"> капитальн</w:t>
      </w:r>
      <w:r w:rsidR="0087248A" w:rsidRPr="00AB3BE6">
        <w:rPr>
          <w:rFonts w:ascii="Times New Roman" w:hAnsi="Times New Roman"/>
          <w:sz w:val="28"/>
          <w:szCs w:val="28"/>
        </w:rPr>
        <w:t>ый</w:t>
      </w:r>
      <w:r w:rsidR="00173C8C" w:rsidRPr="00AB3BE6">
        <w:rPr>
          <w:rFonts w:ascii="Times New Roman" w:hAnsi="Times New Roman"/>
          <w:sz w:val="28"/>
          <w:szCs w:val="28"/>
        </w:rPr>
        <w:t xml:space="preserve"> ремонт дороги в помоздинском направлени</w:t>
      </w:r>
      <w:r w:rsidR="007C224B" w:rsidRPr="00AB3BE6">
        <w:rPr>
          <w:rFonts w:ascii="Times New Roman" w:hAnsi="Times New Roman"/>
          <w:sz w:val="28"/>
          <w:szCs w:val="28"/>
        </w:rPr>
        <w:t>и</w:t>
      </w:r>
      <w:r w:rsidR="004654EF">
        <w:rPr>
          <w:rFonts w:ascii="Times New Roman" w:hAnsi="Times New Roman"/>
          <w:sz w:val="28"/>
          <w:szCs w:val="28"/>
        </w:rPr>
        <w:t xml:space="preserve"> и другие.</w:t>
      </w:r>
    </w:p>
    <w:p w:rsidR="00BB2FA2" w:rsidRPr="00AB3BE6" w:rsidRDefault="00BB2FA2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33CAE" w:rsidRPr="00AB3BE6" w:rsidRDefault="00DA0292" w:rsidP="00AB3B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BE6">
        <w:rPr>
          <w:rFonts w:ascii="Times New Roman" w:hAnsi="Times New Roman" w:cs="Times New Roman"/>
          <w:sz w:val="28"/>
          <w:szCs w:val="28"/>
        </w:rPr>
        <w:t>Традиционно проведен</w:t>
      </w:r>
      <w:r w:rsidR="00DA7E19" w:rsidRPr="00AB3BE6">
        <w:rPr>
          <w:rFonts w:ascii="Times New Roman" w:hAnsi="Times New Roman" w:cs="Times New Roman"/>
          <w:sz w:val="28"/>
          <w:szCs w:val="28"/>
        </w:rPr>
        <w:t>а</w:t>
      </w:r>
      <w:r w:rsidR="00DA7E19" w:rsidRPr="00AB3BE6">
        <w:rPr>
          <w:rFonts w:ascii="Times New Roman" w:hAnsi="Times New Roman" w:cs="Times New Roman"/>
          <w:color w:val="000000"/>
          <w:sz w:val="28"/>
          <w:szCs w:val="28"/>
        </w:rPr>
        <w:t xml:space="preserve"> акция  «Безопасное детство-2024</w:t>
      </w:r>
      <w:r w:rsidR="00671307" w:rsidRPr="00AB3BE6">
        <w:rPr>
          <w:rFonts w:ascii="Times New Roman" w:hAnsi="Times New Roman" w:cs="Times New Roman"/>
          <w:color w:val="000000"/>
          <w:sz w:val="28"/>
          <w:szCs w:val="28"/>
        </w:rPr>
        <w:t>», направленная на профилактику чрезвычайных происшествий</w:t>
      </w:r>
      <w:r w:rsidR="00DA7E19" w:rsidRPr="00AB3BE6">
        <w:rPr>
          <w:rFonts w:ascii="Times New Roman" w:hAnsi="Times New Roman" w:cs="Times New Roman"/>
          <w:color w:val="000000"/>
          <w:sz w:val="28"/>
          <w:szCs w:val="28"/>
        </w:rPr>
        <w:t xml:space="preserve"> и акция «Опасное место», </w:t>
      </w:r>
      <w:r w:rsidR="00DA7E19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направленная на выявление опасных мест в населенных пунктах и в их окрестностях.</w:t>
      </w:r>
      <w:r w:rsidR="00DA7E19" w:rsidRPr="00AB3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307" w:rsidRPr="00AB3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CAE" w:rsidRPr="00AB3BE6">
        <w:rPr>
          <w:rFonts w:ascii="Times New Roman" w:hAnsi="Times New Roman" w:cs="Times New Roman"/>
          <w:bCs/>
          <w:sz w:val="28"/>
          <w:szCs w:val="28"/>
        </w:rPr>
        <w:t>По итог</w:t>
      </w:r>
      <w:r w:rsidRPr="00AB3BE6">
        <w:rPr>
          <w:rFonts w:ascii="Times New Roman" w:hAnsi="Times New Roman" w:cs="Times New Roman"/>
          <w:bCs/>
          <w:sz w:val="28"/>
          <w:szCs w:val="28"/>
        </w:rPr>
        <w:t>ам анализа опросных листов  был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и</w:t>
      </w:r>
      <w:r w:rsidRPr="00AB3BE6">
        <w:rPr>
          <w:rFonts w:ascii="Times New Roman" w:hAnsi="Times New Roman" w:cs="Times New Roman"/>
          <w:bCs/>
          <w:sz w:val="28"/>
          <w:szCs w:val="28"/>
        </w:rPr>
        <w:t xml:space="preserve"> подготовлен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ы</w:t>
      </w:r>
      <w:r w:rsidRPr="00AB3BE6">
        <w:rPr>
          <w:rFonts w:ascii="Times New Roman" w:hAnsi="Times New Roman" w:cs="Times New Roman"/>
          <w:bCs/>
          <w:sz w:val="28"/>
          <w:szCs w:val="28"/>
        </w:rPr>
        <w:t xml:space="preserve"> протокол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ы</w:t>
      </w:r>
      <w:r w:rsidRPr="00AB3BE6">
        <w:rPr>
          <w:rFonts w:ascii="Times New Roman" w:hAnsi="Times New Roman" w:cs="Times New Roman"/>
          <w:bCs/>
          <w:sz w:val="28"/>
          <w:szCs w:val="28"/>
        </w:rPr>
        <w:t xml:space="preserve"> поручений главы района,  которы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е</w:t>
      </w:r>
      <w:r w:rsidRPr="00AB3BE6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и</w:t>
      </w:r>
      <w:r w:rsidRPr="00AB3BE6">
        <w:rPr>
          <w:rFonts w:ascii="Times New Roman" w:hAnsi="Times New Roman" w:cs="Times New Roman"/>
          <w:bCs/>
          <w:sz w:val="28"/>
          <w:szCs w:val="28"/>
        </w:rPr>
        <w:t xml:space="preserve"> направлен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ы</w:t>
      </w:r>
      <w:r w:rsidR="00233CAE" w:rsidRPr="00AB3B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3BE6">
        <w:rPr>
          <w:rFonts w:ascii="Times New Roman" w:hAnsi="Times New Roman" w:cs="Times New Roman"/>
          <w:bCs/>
          <w:sz w:val="28"/>
          <w:szCs w:val="28"/>
        </w:rPr>
        <w:t>в адрес администраций поселений на исполнение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>. Часть поручений исполнена</w:t>
      </w:r>
      <w:r w:rsidR="00CE6FB2" w:rsidRPr="00AB3BE6">
        <w:rPr>
          <w:rFonts w:ascii="Times New Roman" w:hAnsi="Times New Roman" w:cs="Times New Roman"/>
          <w:bCs/>
          <w:sz w:val="28"/>
          <w:szCs w:val="28"/>
        </w:rPr>
        <w:t xml:space="preserve">- в течение летних месяцев администрации поселений устраняли выявленные недостатки, организовывали работы по благоустройству территорий, демонтировали сломанные игровые компоненты, дополняли новыми элементами; 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 xml:space="preserve"> часть</w:t>
      </w:r>
      <w:r w:rsidR="00F01A60" w:rsidRPr="00AB3BE6">
        <w:rPr>
          <w:rFonts w:ascii="Times New Roman" w:hAnsi="Times New Roman" w:cs="Times New Roman"/>
          <w:bCs/>
          <w:sz w:val="28"/>
          <w:szCs w:val="28"/>
        </w:rPr>
        <w:t xml:space="preserve"> поручений</w:t>
      </w:r>
      <w:r w:rsidR="00DA7E19" w:rsidRPr="00AB3BE6">
        <w:rPr>
          <w:rFonts w:ascii="Times New Roman" w:hAnsi="Times New Roman" w:cs="Times New Roman"/>
          <w:bCs/>
          <w:sz w:val="28"/>
          <w:szCs w:val="28"/>
        </w:rPr>
        <w:t xml:space="preserve"> остается на контроле</w:t>
      </w:r>
      <w:r w:rsidR="00F01A60" w:rsidRPr="00AB3BE6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A07" w:rsidRPr="00AB3BE6" w:rsidRDefault="00F01A60" w:rsidP="00AB3B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BE6">
        <w:rPr>
          <w:rFonts w:ascii="Times New Roman" w:hAnsi="Times New Roman" w:cs="Times New Roman"/>
          <w:sz w:val="28"/>
          <w:szCs w:val="28"/>
        </w:rPr>
        <w:t>Второй год подряд прошла а</w:t>
      </w:r>
      <w:r w:rsidR="00CF4A07" w:rsidRPr="00AB3BE6">
        <w:rPr>
          <w:rFonts w:ascii="Times New Roman" w:hAnsi="Times New Roman" w:cs="Times New Roman"/>
          <w:sz w:val="28"/>
          <w:szCs w:val="28"/>
        </w:rPr>
        <w:t xml:space="preserve">кция «Добрая подписка». </w:t>
      </w:r>
      <w:r w:rsidR="00CF4A07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Общественники решили оказать помощь филиалам библиотек МБУК «Усть-Куломская межпоселенческая библиотека», нуждающимся в периодических изданиях, в т.ч. на коми языке.</w:t>
      </w:r>
      <w:r w:rsidR="00CF4A07" w:rsidRPr="00AB3BE6">
        <w:rPr>
          <w:rFonts w:ascii="Times New Roman" w:hAnsi="Times New Roman" w:cs="Times New Roman"/>
          <w:sz w:val="28"/>
          <w:szCs w:val="28"/>
        </w:rPr>
        <w:t xml:space="preserve"> Инициативу </w:t>
      </w:r>
      <w:r w:rsidRPr="00AB3BE6">
        <w:rPr>
          <w:rFonts w:ascii="Times New Roman" w:hAnsi="Times New Roman" w:cs="Times New Roman"/>
          <w:sz w:val="28"/>
          <w:szCs w:val="28"/>
        </w:rPr>
        <w:t>Палаты</w:t>
      </w:r>
      <w:r w:rsidR="00CF4A07" w:rsidRPr="00AB3BE6">
        <w:rPr>
          <w:rFonts w:ascii="Times New Roman" w:hAnsi="Times New Roman" w:cs="Times New Roman"/>
          <w:sz w:val="28"/>
          <w:szCs w:val="28"/>
        </w:rPr>
        <w:t xml:space="preserve"> поддержало </w:t>
      </w:r>
      <w:r w:rsidR="00CF4A07"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районное представительство МОД «Коми войтыр»</w:t>
      </w:r>
      <w:r w:rsidRPr="00A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C4435" w:rsidRPr="00BD7587" w:rsidRDefault="007A66A0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202</w:t>
      </w:r>
      <w:r w:rsidR="00F01A60"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</w:t>
      </w:r>
      <w:r w:rsidR="00F01A60"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Палата вела переписку</w:t>
      </w:r>
      <w:r w:rsidR="00DC4435"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 органами исполнительной власти Республики Коми</w:t>
      </w:r>
      <w:r w:rsidR="00F01A60"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 коммерческими организациями РК.</w:t>
      </w:r>
    </w:p>
    <w:p w:rsidR="004654EF" w:rsidRPr="00BD7587" w:rsidRDefault="004654EF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целом работа Общественной Палаты МР «Усть-Куломский» выстроена, члены Палаты активно работают, как в рамках заседаний, так и в период между заседаниями.</w:t>
      </w:r>
    </w:p>
    <w:p w:rsidR="004654EF" w:rsidRPr="00BD7587" w:rsidRDefault="004654EF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Стоит отметить, что Общественная палата МР «Усть-Куломский» стала победителем в Конкурсе на лучшую организацию работы общественных палат и советов муниципальных образований Республики Коми за 2024 год. </w:t>
      </w:r>
      <w:r w:rsidR="00BD7587"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рамках Гражданского форума председателю Палаты Г.Е. Пашниной была вручена Почетная грамота</w:t>
      </w:r>
      <w:r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Общественной палаты Республики Коми</w:t>
      </w:r>
      <w:r w:rsidR="00BD7587"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ценный подарок</w:t>
      </w:r>
      <w:r w:rsidRPr="00BD75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F23CE" w:rsidRPr="00BD7587" w:rsidRDefault="00BF23CE" w:rsidP="00AB3BE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BF23CE" w:rsidRPr="00BD7587" w:rsidSect="00470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283" w:rsidRDefault="00980283" w:rsidP="00D26435">
      <w:pPr>
        <w:spacing w:after="0" w:line="240" w:lineRule="auto"/>
      </w:pPr>
      <w:r>
        <w:separator/>
      </w:r>
    </w:p>
  </w:endnote>
  <w:endnote w:type="continuationSeparator" w:id="1">
    <w:p w:rsidR="00980283" w:rsidRDefault="00980283" w:rsidP="00D2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EF" w:rsidRDefault="004654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EF" w:rsidRDefault="004654E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EF" w:rsidRDefault="004654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283" w:rsidRDefault="00980283" w:rsidP="00D26435">
      <w:pPr>
        <w:spacing w:after="0" w:line="240" w:lineRule="auto"/>
      </w:pPr>
      <w:r>
        <w:separator/>
      </w:r>
    </w:p>
  </w:footnote>
  <w:footnote w:type="continuationSeparator" w:id="1">
    <w:p w:rsidR="00980283" w:rsidRDefault="00980283" w:rsidP="00D2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EF" w:rsidRDefault="004654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73595"/>
      <w:docPartObj>
        <w:docPartGallery w:val="Page Numbers (Top of Page)"/>
        <w:docPartUnique/>
      </w:docPartObj>
    </w:sdtPr>
    <w:sdtContent>
      <w:p w:rsidR="004654EF" w:rsidRDefault="004654EF">
        <w:pPr>
          <w:pStyle w:val="a3"/>
          <w:jc w:val="center"/>
        </w:pPr>
        <w:fldSimple w:instr=" PAGE   \* MERGEFORMAT ">
          <w:r w:rsidR="00BD7587">
            <w:rPr>
              <w:noProof/>
            </w:rPr>
            <w:t>3</w:t>
          </w:r>
        </w:fldSimple>
      </w:p>
    </w:sdtContent>
  </w:sdt>
  <w:p w:rsidR="004654EF" w:rsidRDefault="004654E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EF" w:rsidRDefault="00465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F43"/>
    <w:multiLevelType w:val="hybridMultilevel"/>
    <w:tmpl w:val="1BF60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27622"/>
    <w:multiLevelType w:val="hybridMultilevel"/>
    <w:tmpl w:val="E604C878"/>
    <w:lvl w:ilvl="0" w:tplc="0C22D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FF7EAE"/>
    <w:multiLevelType w:val="hybridMultilevel"/>
    <w:tmpl w:val="6CE4E2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DF0AFB"/>
    <w:multiLevelType w:val="hybridMultilevel"/>
    <w:tmpl w:val="8C38AA36"/>
    <w:lvl w:ilvl="0" w:tplc="DFFC6E8C">
      <w:start w:val="1"/>
      <w:numFmt w:val="decimal"/>
      <w:lvlText w:val="%1)"/>
      <w:lvlJc w:val="left"/>
      <w:pPr>
        <w:ind w:left="11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80060D4"/>
    <w:multiLevelType w:val="hybridMultilevel"/>
    <w:tmpl w:val="E24CF7C4"/>
    <w:lvl w:ilvl="0" w:tplc="E9365DE8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1249"/>
    <w:rsid w:val="0001050F"/>
    <w:rsid w:val="00040DBA"/>
    <w:rsid w:val="000833FB"/>
    <w:rsid w:val="00092267"/>
    <w:rsid w:val="00173C8C"/>
    <w:rsid w:val="00177332"/>
    <w:rsid w:val="001C4FD6"/>
    <w:rsid w:val="001D10BD"/>
    <w:rsid w:val="001D1AC8"/>
    <w:rsid w:val="001D5022"/>
    <w:rsid w:val="001F172F"/>
    <w:rsid w:val="001F752D"/>
    <w:rsid w:val="00216D3F"/>
    <w:rsid w:val="00233CAE"/>
    <w:rsid w:val="002974B4"/>
    <w:rsid w:val="002A381A"/>
    <w:rsid w:val="002B2EEC"/>
    <w:rsid w:val="002E10BA"/>
    <w:rsid w:val="002E1FD5"/>
    <w:rsid w:val="00326A02"/>
    <w:rsid w:val="00346BA5"/>
    <w:rsid w:val="003A3F46"/>
    <w:rsid w:val="003B06E6"/>
    <w:rsid w:val="003C256B"/>
    <w:rsid w:val="003E3BF0"/>
    <w:rsid w:val="00412128"/>
    <w:rsid w:val="004654EF"/>
    <w:rsid w:val="00470DF2"/>
    <w:rsid w:val="004922F6"/>
    <w:rsid w:val="00552EFF"/>
    <w:rsid w:val="00564309"/>
    <w:rsid w:val="0058264B"/>
    <w:rsid w:val="005B0700"/>
    <w:rsid w:val="005E3E40"/>
    <w:rsid w:val="006343D8"/>
    <w:rsid w:val="00671307"/>
    <w:rsid w:val="006713ED"/>
    <w:rsid w:val="006763E5"/>
    <w:rsid w:val="006F2595"/>
    <w:rsid w:val="00704593"/>
    <w:rsid w:val="007219C9"/>
    <w:rsid w:val="0073055D"/>
    <w:rsid w:val="00733D6C"/>
    <w:rsid w:val="00743934"/>
    <w:rsid w:val="00747A00"/>
    <w:rsid w:val="00795298"/>
    <w:rsid w:val="007A16B9"/>
    <w:rsid w:val="007A66A0"/>
    <w:rsid w:val="007B156D"/>
    <w:rsid w:val="007C224B"/>
    <w:rsid w:val="007D2985"/>
    <w:rsid w:val="00860FD8"/>
    <w:rsid w:val="008637D0"/>
    <w:rsid w:val="0087248A"/>
    <w:rsid w:val="0089614A"/>
    <w:rsid w:val="008E19F5"/>
    <w:rsid w:val="00901724"/>
    <w:rsid w:val="0091137C"/>
    <w:rsid w:val="00940532"/>
    <w:rsid w:val="00942E24"/>
    <w:rsid w:val="00980283"/>
    <w:rsid w:val="00994F60"/>
    <w:rsid w:val="009A6F0F"/>
    <w:rsid w:val="009B5015"/>
    <w:rsid w:val="009C4BB8"/>
    <w:rsid w:val="00A41246"/>
    <w:rsid w:val="00A414D1"/>
    <w:rsid w:val="00A4741E"/>
    <w:rsid w:val="00A558BE"/>
    <w:rsid w:val="00A7080A"/>
    <w:rsid w:val="00A95FE5"/>
    <w:rsid w:val="00AA24D9"/>
    <w:rsid w:val="00AB3BE6"/>
    <w:rsid w:val="00AC3919"/>
    <w:rsid w:val="00AE006F"/>
    <w:rsid w:val="00AE4197"/>
    <w:rsid w:val="00AF0C02"/>
    <w:rsid w:val="00AF4E94"/>
    <w:rsid w:val="00B63C6D"/>
    <w:rsid w:val="00B711D9"/>
    <w:rsid w:val="00B82BE2"/>
    <w:rsid w:val="00BB2FA2"/>
    <w:rsid w:val="00BB7A2C"/>
    <w:rsid w:val="00BD31E3"/>
    <w:rsid w:val="00BD7587"/>
    <w:rsid w:val="00BF1B29"/>
    <w:rsid w:val="00BF23CE"/>
    <w:rsid w:val="00C45DB6"/>
    <w:rsid w:val="00C65336"/>
    <w:rsid w:val="00C825B8"/>
    <w:rsid w:val="00C84507"/>
    <w:rsid w:val="00C95BC5"/>
    <w:rsid w:val="00CC3943"/>
    <w:rsid w:val="00CC62FC"/>
    <w:rsid w:val="00CE6FB2"/>
    <w:rsid w:val="00CF4A07"/>
    <w:rsid w:val="00D11CE1"/>
    <w:rsid w:val="00D13D04"/>
    <w:rsid w:val="00D140CF"/>
    <w:rsid w:val="00D26435"/>
    <w:rsid w:val="00D342E9"/>
    <w:rsid w:val="00D41249"/>
    <w:rsid w:val="00D510CD"/>
    <w:rsid w:val="00D5224A"/>
    <w:rsid w:val="00D733FA"/>
    <w:rsid w:val="00D854B0"/>
    <w:rsid w:val="00D86E1D"/>
    <w:rsid w:val="00DA0292"/>
    <w:rsid w:val="00DA64F6"/>
    <w:rsid w:val="00DA7E19"/>
    <w:rsid w:val="00DC4435"/>
    <w:rsid w:val="00DC770B"/>
    <w:rsid w:val="00DE086F"/>
    <w:rsid w:val="00DE606C"/>
    <w:rsid w:val="00DF2485"/>
    <w:rsid w:val="00E10279"/>
    <w:rsid w:val="00E25F95"/>
    <w:rsid w:val="00EA4025"/>
    <w:rsid w:val="00EA7115"/>
    <w:rsid w:val="00EC6177"/>
    <w:rsid w:val="00ED5BA4"/>
    <w:rsid w:val="00EF73CD"/>
    <w:rsid w:val="00F01A60"/>
    <w:rsid w:val="00F34F4A"/>
    <w:rsid w:val="00F51483"/>
    <w:rsid w:val="00F565EC"/>
    <w:rsid w:val="00F910DC"/>
    <w:rsid w:val="00F94550"/>
    <w:rsid w:val="00FB039F"/>
    <w:rsid w:val="00FC0159"/>
    <w:rsid w:val="00FD2AA5"/>
    <w:rsid w:val="00FE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F2"/>
  </w:style>
  <w:style w:type="paragraph" w:styleId="1">
    <w:name w:val="heading 1"/>
    <w:basedOn w:val="a"/>
    <w:next w:val="a"/>
    <w:link w:val="10"/>
    <w:uiPriority w:val="9"/>
    <w:qFormat/>
    <w:rsid w:val="00C653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039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B039F"/>
    <w:rPr>
      <w:rFonts w:ascii="Times New Roman" w:eastAsia="Calibri" w:hAnsi="Times New Roman" w:cs="Times New Roman"/>
      <w:sz w:val="26"/>
      <w:szCs w:val="20"/>
      <w:lang w:eastAsia="ru-RU"/>
    </w:rPr>
  </w:style>
  <w:style w:type="paragraph" w:styleId="a5">
    <w:name w:val="List Paragraph"/>
    <w:aliases w:val="Варианты ответов,ПС - Нумерованный"/>
    <w:basedOn w:val="a"/>
    <w:link w:val="a6"/>
    <w:uiPriority w:val="34"/>
    <w:qFormat/>
    <w:rsid w:val="00C825B8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825B8"/>
    <w:rPr>
      <w:color w:val="0000FF" w:themeColor="hyperlink"/>
      <w:u w:val="single"/>
    </w:rPr>
  </w:style>
  <w:style w:type="character" w:customStyle="1" w:styleId="a6">
    <w:name w:val="Абзац списка Знак"/>
    <w:aliases w:val="Варианты ответов Знак,ПС - Нумерованный Знак"/>
    <w:link w:val="a5"/>
    <w:uiPriority w:val="34"/>
    <w:locked/>
    <w:rsid w:val="00C825B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5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2E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C391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C3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91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D2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6435"/>
  </w:style>
  <w:style w:type="paragraph" w:customStyle="1" w:styleId="ConsPlusNormal">
    <w:name w:val="ConsPlusNormal"/>
    <w:rsid w:val="00942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805823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t-kulomsky.gosuslugi.ru/ofitsialno/struktura-munitsipalnogo-obrazovaniya/obschestvennaya-palat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RusinovaNV</dc:creator>
  <cp:lastModifiedBy>PopovaNA</cp:lastModifiedBy>
  <cp:revision>20</cp:revision>
  <cp:lastPrinted>2023-03-09T05:55:00Z</cp:lastPrinted>
  <dcterms:created xsi:type="dcterms:W3CDTF">2023-07-24T08:28:00Z</dcterms:created>
  <dcterms:modified xsi:type="dcterms:W3CDTF">2024-12-28T16:29:00Z</dcterms:modified>
</cp:coreProperties>
</file>