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D22" w:rsidRDefault="000A5D22">
      <w:pPr>
        <w:spacing w:after="0" w:line="240" w:lineRule="auto"/>
        <w:rPr>
          <w:sz w:val="24"/>
          <w:szCs w:val="24"/>
        </w:rPr>
      </w:pPr>
    </w:p>
    <w:p w:rsidR="000A5D22" w:rsidRDefault="000A5D22">
      <w:pPr>
        <w:spacing w:after="0" w:line="240" w:lineRule="auto"/>
        <w:rPr>
          <w:sz w:val="24"/>
          <w:szCs w:val="24"/>
        </w:rPr>
      </w:pPr>
    </w:p>
    <w:p w:rsidR="009662FD" w:rsidRPr="000724D9" w:rsidRDefault="009662FD" w:rsidP="009662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24D9">
        <w:rPr>
          <w:rFonts w:ascii="Times New Roman" w:hAnsi="Times New Roman" w:cs="Times New Roman"/>
          <w:sz w:val="24"/>
          <w:szCs w:val="24"/>
        </w:rPr>
        <w:t>№ _________ от __.___.202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724D9">
        <w:rPr>
          <w:rFonts w:ascii="Times New Roman" w:hAnsi="Times New Roman" w:cs="Times New Roman"/>
          <w:sz w:val="24"/>
          <w:szCs w:val="24"/>
        </w:rPr>
        <w:t>г.</w:t>
      </w:r>
      <w:r>
        <w:rPr>
          <w:sz w:val="24"/>
          <w:szCs w:val="24"/>
        </w:rPr>
        <w:t xml:space="preserve">                                        </w:t>
      </w:r>
      <w:r w:rsidRPr="000724D9">
        <w:rPr>
          <w:rFonts w:ascii="Times New Roman" w:hAnsi="Times New Roman" w:cs="Times New Roman"/>
          <w:b/>
          <w:sz w:val="24"/>
          <w:szCs w:val="24"/>
        </w:rPr>
        <w:t>Комисси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0724D9">
        <w:rPr>
          <w:rFonts w:ascii="Times New Roman" w:hAnsi="Times New Roman" w:cs="Times New Roman"/>
          <w:b/>
          <w:sz w:val="24"/>
          <w:szCs w:val="24"/>
        </w:rPr>
        <w:t xml:space="preserve"> по проведению </w:t>
      </w:r>
    </w:p>
    <w:p w:rsidR="009662FD" w:rsidRPr="000724D9" w:rsidRDefault="009662FD" w:rsidP="009662FD">
      <w:pPr>
        <w:spacing w:after="0" w:line="240" w:lineRule="auto"/>
        <w:ind w:left="5245"/>
        <w:rPr>
          <w:rFonts w:ascii="Times New Roman" w:hAnsi="Times New Roman" w:cs="Times New Roman"/>
          <w:b/>
          <w:sz w:val="24"/>
          <w:szCs w:val="24"/>
        </w:rPr>
      </w:pPr>
      <w:r w:rsidRPr="000724D9">
        <w:rPr>
          <w:rFonts w:ascii="Times New Roman" w:hAnsi="Times New Roman" w:cs="Times New Roman"/>
          <w:b/>
          <w:sz w:val="24"/>
          <w:szCs w:val="24"/>
        </w:rPr>
        <w:t xml:space="preserve">оценки обеспечения готовности </w:t>
      </w:r>
    </w:p>
    <w:p w:rsidR="009662FD" w:rsidRPr="000724D9" w:rsidRDefault="009662FD" w:rsidP="009662FD">
      <w:pPr>
        <w:spacing w:after="0" w:line="240" w:lineRule="auto"/>
        <w:ind w:left="5245"/>
        <w:rPr>
          <w:rFonts w:ascii="Times New Roman" w:hAnsi="Times New Roman" w:cs="Times New Roman"/>
          <w:b/>
          <w:sz w:val="24"/>
          <w:szCs w:val="24"/>
        </w:rPr>
      </w:pPr>
      <w:r w:rsidRPr="000724D9">
        <w:rPr>
          <w:rFonts w:ascii="Times New Roman" w:hAnsi="Times New Roman" w:cs="Times New Roman"/>
          <w:b/>
          <w:sz w:val="24"/>
          <w:szCs w:val="24"/>
        </w:rPr>
        <w:t xml:space="preserve">ТСО и потребителей </w:t>
      </w:r>
    </w:p>
    <w:p w:rsidR="009662FD" w:rsidRDefault="009662FD" w:rsidP="009662FD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510270" w:rsidRDefault="009662FD" w:rsidP="009662FD">
      <w:pPr>
        <w:spacing w:after="0" w:line="240" w:lineRule="auto"/>
        <w:ind w:left="5245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0E3D4E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муниципального образования</w:t>
      </w:r>
      <w:r w:rsidRPr="000E3D4E">
        <w:rPr>
          <w:rFonts w:ascii="Times New Roman" w:hAnsi="Times New Roman" w:cs="Times New Roman"/>
          <w:sz w:val="24"/>
          <w:szCs w:val="24"/>
          <w:vertAlign w:val="superscript"/>
        </w:rPr>
        <w:t xml:space="preserve"> Пермског</w:t>
      </w:r>
      <w:bookmarkStart w:id="0" w:name="_GoBack"/>
      <w:bookmarkEnd w:id="0"/>
      <w:r w:rsidRPr="000E3D4E">
        <w:rPr>
          <w:rFonts w:ascii="Times New Roman" w:hAnsi="Times New Roman" w:cs="Times New Roman"/>
          <w:sz w:val="24"/>
          <w:szCs w:val="24"/>
          <w:vertAlign w:val="superscript"/>
        </w:rPr>
        <w:t>о края)</w:t>
      </w:r>
    </w:p>
    <w:p w:rsidR="00510270" w:rsidRDefault="00510270">
      <w:pPr>
        <w:spacing w:after="0" w:line="240" w:lineRule="auto"/>
        <w:rPr>
          <w:sz w:val="24"/>
          <w:szCs w:val="24"/>
        </w:rPr>
      </w:pPr>
    </w:p>
    <w:p w:rsidR="00510270" w:rsidRPr="00973A9C" w:rsidRDefault="00162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A9C">
        <w:rPr>
          <w:rFonts w:ascii="Times New Roman" w:hAnsi="Times New Roman" w:cs="Times New Roman"/>
          <w:b/>
          <w:sz w:val="24"/>
          <w:szCs w:val="24"/>
        </w:rPr>
        <w:t>Справка № 1.1.</w:t>
      </w:r>
      <w:r w:rsidR="00D83691" w:rsidRPr="00973A9C">
        <w:rPr>
          <w:rFonts w:ascii="Times New Roman" w:hAnsi="Times New Roman" w:cs="Times New Roman"/>
          <w:b/>
          <w:sz w:val="24"/>
          <w:szCs w:val="24"/>
        </w:rPr>
        <w:t>3</w:t>
      </w:r>
    </w:p>
    <w:p w:rsidR="000A5D22" w:rsidRDefault="000A5D22">
      <w:pPr>
        <w:spacing w:after="0" w:line="240" w:lineRule="auto"/>
        <w:jc w:val="center"/>
        <w:rPr>
          <w:b/>
          <w:sz w:val="24"/>
          <w:szCs w:val="24"/>
        </w:rPr>
      </w:pPr>
      <w:r w:rsidRPr="00973A9C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926F8F" w:rsidRPr="00973A9C">
        <w:rPr>
          <w:rFonts w:ascii="Times New Roman" w:hAnsi="Times New Roman" w:cs="Times New Roman"/>
          <w:b/>
          <w:sz w:val="24"/>
          <w:szCs w:val="24"/>
        </w:rPr>
        <w:t xml:space="preserve">проведении </w:t>
      </w:r>
      <w:r w:rsidR="00D83691" w:rsidRPr="00973A9C">
        <w:rPr>
          <w:rFonts w:ascii="Times New Roman" w:hAnsi="Times New Roman" w:cs="Times New Roman"/>
          <w:b/>
          <w:sz w:val="24"/>
          <w:szCs w:val="24"/>
        </w:rPr>
        <w:t>проверки запорной арматуры и арматуры постоянного регулирования</w:t>
      </w:r>
    </w:p>
    <w:p w:rsidR="00510270" w:rsidRDefault="00510270">
      <w:pPr>
        <w:spacing w:after="0" w:line="240" w:lineRule="auto"/>
        <w:ind w:left="4536"/>
        <w:rPr>
          <w:sz w:val="24"/>
          <w:szCs w:val="24"/>
        </w:rPr>
      </w:pPr>
    </w:p>
    <w:p w:rsidR="00973A9C" w:rsidRDefault="00973A9C" w:rsidP="00973A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 сообщает Комиссии по проведению оценки обеспечения</w:t>
      </w:r>
    </w:p>
    <w:p w:rsidR="00973A9C" w:rsidRDefault="00973A9C" w:rsidP="00973A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(управляющая организация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973A9C" w:rsidRDefault="00973A9C" w:rsidP="00973A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442AA">
        <w:rPr>
          <w:rFonts w:ascii="Times New Roman" w:hAnsi="Times New Roman" w:cs="Times New Roman"/>
          <w:sz w:val="24"/>
          <w:szCs w:val="24"/>
        </w:rPr>
        <w:t xml:space="preserve">готовности ТСО и потребителей 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4442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следующее:</w:t>
      </w:r>
    </w:p>
    <w:p w:rsidR="00973A9C" w:rsidRDefault="00973A9C" w:rsidP="00973A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0E3D4E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муниципального образования</w:t>
      </w:r>
      <w:r w:rsidRPr="000E3D4E">
        <w:rPr>
          <w:rFonts w:ascii="Times New Roman" w:hAnsi="Times New Roman" w:cs="Times New Roman"/>
          <w:sz w:val="24"/>
          <w:szCs w:val="24"/>
          <w:vertAlign w:val="superscript"/>
        </w:rPr>
        <w:t xml:space="preserve"> Пермского края)</w:t>
      </w:r>
    </w:p>
    <w:p w:rsidR="00973A9C" w:rsidRPr="004442AA" w:rsidRDefault="00973A9C" w:rsidP="00973A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73A9C" w:rsidRDefault="00973A9C" w:rsidP="00973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739">
        <w:rPr>
          <w:rFonts w:ascii="Times New Roman" w:hAnsi="Times New Roman" w:cs="Times New Roman"/>
          <w:sz w:val="24"/>
          <w:szCs w:val="24"/>
        </w:rPr>
        <w:t xml:space="preserve">- в зоне действия систем теплоснабжения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B41739">
        <w:rPr>
          <w:rFonts w:ascii="Times New Roman" w:hAnsi="Times New Roman" w:cs="Times New Roman"/>
          <w:sz w:val="24"/>
          <w:szCs w:val="24"/>
        </w:rPr>
        <w:t xml:space="preserve">, ЕТО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417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510270" w:rsidRDefault="00973A9C" w:rsidP="00973A9C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наименование источника)      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наименование ЕТО)</w:t>
      </w:r>
    </w:p>
    <w:p w:rsidR="00510270" w:rsidRPr="00973A9C" w:rsidRDefault="008E0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A9C">
        <w:rPr>
          <w:rFonts w:ascii="Times New Roman" w:hAnsi="Times New Roman" w:cs="Times New Roman"/>
          <w:sz w:val="24"/>
          <w:szCs w:val="24"/>
        </w:rPr>
        <w:t xml:space="preserve">1. </w:t>
      </w:r>
      <w:r w:rsidR="00946C75" w:rsidRPr="00973A9C">
        <w:rPr>
          <w:rFonts w:ascii="Times New Roman" w:hAnsi="Times New Roman" w:cs="Times New Roman"/>
          <w:sz w:val="24"/>
          <w:szCs w:val="24"/>
        </w:rPr>
        <w:t xml:space="preserve">В присутствии представителя </w:t>
      </w:r>
      <w:r w:rsidR="00946C75" w:rsidRPr="00973A9C">
        <w:rPr>
          <w:rFonts w:ascii="Times New Roman" w:hAnsi="Times New Roman" w:cs="Times New Roman"/>
          <w:sz w:val="24"/>
          <w:szCs w:val="24"/>
          <w:u w:val="single"/>
        </w:rPr>
        <w:t>ЕТО // ТСО по доверенности</w:t>
      </w:r>
      <w:r w:rsidR="00946C75" w:rsidRPr="00973A9C">
        <w:rPr>
          <w:rFonts w:ascii="Times New Roman" w:hAnsi="Times New Roman" w:cs="Times New Roman"/>
          <w:sz w:val="24"/>
          <w:szCs w:val="24"/>
        </w:rPr>
        <w:t xml:space="preserve"> проведена </w:t>
      </w:r>
      <w:r w:rsidR="00D83691" w:rsidRPr="00973A9C">
        <w:rPr>
          <w:rFonts w:ascii="Times New Roman" w:hAnsi="Times New Roman" w:cs="Times New Roman"/>
          <w:sz w:val="24"/>
          <w:szCs w:val="24"/>
        </w:rPr>
        <w:t>проверк</w:t>
      </w:r>
      <w:r w:rsidR="0097253F" w:rsidRPr="00973A9C">
        <w:rPr>
          <w:rFonts w:ascii="Times New Roman" w:hAnsi="Times New Roman" w:cs="Times New Roman"/>
          <w:sz w:val="24"/>
          <w:szCs w:val="24"/>
        </w:rPr>
        <w:t>а</w:t>
      </w:r>
      <w:r w:rsidR="00D83691" w:rsidRPr="00973A9C">
        <w:rPr>
          <w:rFonts w:ascii="Times New Roman" w:hAnsi="Times New Roman" w:cs="Times New Roman"/>
          <w:sz w:val="24"/>
          <w:szCs w:val="24"/>
        </w:rPr>
        <w:t xml:space="preserve"> (осмотр) запорной арматуры</w:t>
      </w:r>
      <w:r w:rsidR="0097253F" w:rsidRPr="00973A9C">
        <w:rPr>
          <w:rFonts w:ascii="Times New Roman" w:hAnsi="Times New Roman" w:cs="Times New Roman"/>
          <w:sz w:val="24"/>
          <w:szCs w:val="24"/>
        </w:rPr>
        <w:t xml:space="preserve"> (</w:t>
      </w:r>
      <w:r w:rsidR="00D83691" w:rsidRPr="00973A9C">
        <w:rPr>
          <w:rFonts w:ascii="Times New Roman" w:hAnsi="Times New Roman" w:cs="Times New Roman"/>
          <w:sz w:val="24"/>
          <w:szCs w:val="24"/>
        </w:rPr>
        <w:t>в том числе в высших и низших точках трубопровода</w:t>
      </w:r>
      <w:r w:rsidR="0097253F" w:rsidRPr="00973A9C">
        <w:rPr>
          <w:rFonts w:ascii="Times New Roman" w:hAnsi="Times New Roman" w:cs="Times New Roman"/>
          <w:sz w:val="24"/>
          <w:szCs w:val="24"/>
        </w:rPr>
        <w:t>)</w:t>
      </w:r>
      <w:r w:rsidR="00D83691" w:rsidRPr="00973A9C">
        <w:rPr>
          <w:rFonts w:ascii="Times New Roman" w:hAnsi="Times New Roman" w:cs="Times New Roman"/>
          <w:sz w:val="24"/>
          <w:szCs w:val="24"/>
        </w:rPr>
        <w:t xml:space="preserve"> и арматуры постоянного регулирования</w:t>
      </w:r>
      <w:r w:rsidR="0097253F" w:rsidRPr="00973A9C">
        <w:rPr>
          <w:rFonts w:ascii="Times New Roman" w:hAnsi="Times New Roman" w:cs="Times New Roman"/>
          <w:sz w:val="24"/>
          <w:szCs w:val="24"/>
        </w:rPr>
        <w:t xml:space="preserve"> </w:t>
      </w:r>
      <w:r w:rsidR="00926F8F" w:rsidRPr="00973A9C">
        <w:rPr>
          <w:rFonts w:ascii="Times New Roman" w:hAnsi="Times New Roman" w:cs="Times New Roman"/>
          <w:sz w:val="24"/>
          <w:szCs w:val="24"/>
        </w:rPr>
        <w:t>теплопотребляющих установок</w:t>
      </w:r>
      <w:r w:rsidR="00946C75" w:rsidRPr="00973A9C">
        <w:rPr>
          <w:rFonts w:ascii="Times New Roman" w:hAnsi="Times New Roman" w:cs="Times New Roman"/>
          <w:sz w:val="24"/>
          <w:szCs w:val="24"/>
        </w:rPr>
        <w:t xml:space="preserve"> по адресам</w:t>
      </w:r>
      <w:r w:rsidR="00162D0D" w:rsidRPr="00973A9C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379"/>
      </w:tblGrid>
      <w:tr w:rsidR="00946C75" w:rsidRPr="00973A9C" w:rsidTr="00F57AB2">
        <w:tc>
          <w:tcPr>
            <w:tcW w:w="846" w:type="dxa"/>
          </w:tcPr>
          <w:p w:rsidR="00946C75" w:rsidRPr="00973A9C" w:rsidRDefault="00946C75" w:rsidP="00F5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A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:rsidR="00946C75" w:rsidRPr="00973A9C" w:rsidRDefault="00946C75" w:rsidP="00F5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A9C">
              <w:rPr>
                <w:rFonts w:ascii="Times New Roman" w:hAnsi="Times New Roman" w:cs="Times New Roman"/>
                <w:sz w:val="24"/>
                <w:szCs w:val="24"/>
              </w:rPr>
              <w:t>мкр. Гагарина, ул. Ленина, д. 11</w:t>
            </w:r>
          </w:p>
        </w:tc>
      </w:tr>
      <w:tr w:rsidR="00946C75" w:rsidRPr="00973A9C" w:rsidTr="00F57AB2">
        <w:tc>
          <w:tcPr>
            <w:tcW w:w="846" w:type="dxa"/>
          </w:tcPr>
          <w:p w:rsidR="00946C75" w:rsidRPr="00973A9C" w:rsidRDefault="00946C75" w:rsidP="00F5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A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</w:tcPr>
          <w:p w:rsidR="00946C75" w:rsidRPr="00973A9C" w:rsidRDefault="00946C75" w:rsidP="00F5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A9C">
              <w:rPr>
                <w:rFonts w:ascii="Times New Roman" w:hAnsi="Times New Roman" w:cs="Times New Roman"/>
                <w:sz w:val="24"/>
                <w:szCs w:val="24"/>
              </w:rPr>
              <w:t>мкр. Гагарина, ул. Ленина, д. 13</w:t>
            </w:r>
          </w:p>
        </w:tc>
      </w:tr>
      <w:tr w:rsidR="00946C75" w:rsidRPr="00973A9C" w:rsidTr="00F57AB2">
        <w:tc>
          <w:tcPr>
            <w:tcW w:w="846" w:type="dxa"/>
          </w:tcPr>
          <w:p w:rsidR="00946C75" w:rsidRPr="00973A9C" w:rsidRDefault="00946C75" w:rsidP="00F5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A9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</w:tcPr>
          <w:p w:rsidR="00946C75" w:rsidRPr="00973A9C" w:rsidRDefault="00946C75" w:rsidP="00F5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A9C">
              <w:rPr>
                <w:rFonts w:ascii="Times New Roman" w:hAnsi="Times New Roman" w:cs="Times New Roman"/>
                <w:sz w:val="24"/>
                <w:szCs w:val="24"/>
              </w:rPr>
              <w:t>мкр. Пролетарский, ул. Морская, д. 41</w:t>
            </w:r>
          </w:p>
        </w:tc>
      </w:tr>
      <w:tr w:rsidR="00946C75" w:rsidRPr="00973A9C" w:rsidTr="00F57AB2">
        <w:tc>
          <w:tcPr>
            <w:tcW w:w="846" w:type="dxa"/>
          </w:tcPr>
          <w:p w:rsidR="00946C75" w:rsidRPr="00973A9C" w:rsidRDefault="00946C75" w:rsidP="00F5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A9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9" w:type="dxa"/>
          </w:tcPr>
          <w:p w:rsidR="00946C75" w:rsidRPr="00973A9C" w:rsidRDefault="00946C75" w:rsidP="00F5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1D74" w:rsidRDefault="00341D74" w:rsidP="00341D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 и _________________________________________</w:t>
      </w:r>
    </w:p>
    <w:p w:rsidR="00341D74" w:rsidRDefault="00341D74" w:rsidP="00341D74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(управляющая организация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)                                                              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наименование ЕТО)</w:t>
      </w:r>
      <w:r w:rsidR="00946C75">
        <w:rPr>
          <w:sz w:val="24"/>
          <w:szCs w:val="24"/>
        </w:rPr>
        <w:t xml:space="preserve"> </w:t>
      </w:r>
    </w:p>
    <w:p w:rsidR="00946C75" w:rsidRPr="00341D74" w:rsidRDefault="00946C75" w:rsidP="00341D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1D74">
        <w:rPr>
          <w:rFonts w:ascii="Times New Roman" w:hAnsi="Times New Roman" w:cs="Times New Roman"/>
          <w:sz w:val="24"/>
          <w:szCs w:val="24"/>
        </w:rPr>
        <w:t>подтверждают, что требование п. 11.5.</w:t>
      </w:r>
      <w:r w:rsidR="0097253F" w:rsidRPr="00341D74">
        <w:rPr>
          <w:rFonts w:ascii="Times New Roman" w:hAnsi="Times New Roman" w:cs="Times New Roman"/>
          <w:sz w:val="24"/>
          <w:szCs w:val="24"/>
        </w:rPr>
        <w:t>3</w:t>
      </w:r>
      <w:r w:rsidRPr="00341D74">
        <w:rPr>
          <w:rFonts w:ascii="Times New Roman" w:hAnsi="Times New Roman" w:cs="Times New Roman"/>
          <w:sz w:val="24"/>
          <w:szCs w:val="24"/>
        </w:rPr>
        <w:t xml:space="preserve"> Правил обеспечения готовности к отопительному периоду, утв. Приказом Минэнерго РФ от 13.11.</w:t>
      </w:r>
      <w:r w:rsidR="00341D74">
        <w:rPr>
          <w:rFonts w:ascii="Times New Roman" w:hAnsi="Times New Roman" w:cs="Times New Roman"/>
          <w:sz w:val="24"/>
          <w:szCs w:val="24"/>
        </w:rPr>
        <w:t>20</w:t>
      </w:r>
      <w:r w:rsidRPr="00341D74">
        <w:rPr>
          <w:rFonts w:ascii="Times New Roman" w:hAnsi="Times New Roman" w:cs="Times New Roman"/>
          <w:sz w:val="24"/>
          <w:szCs w:val="24"/>
        </w:rPr>
        <w:t xml:space="preserve">24 № 2234, </w:t>
      </w:r>
      <w:r w:rsidRPr="00341D74">
        <w:rPr>
          <w:rFonts w:ascii="Times New Roman" w:hAnsi="Times New Roman" w:cs="Times New Roman"/>
          <w:b/>
          <w:sz w:val="24"/>
          <w:szCs w:val="24"/>
        </w:rPr>
        <w:t>выполнено</w:t>
      </w:r>
      <w:r w:rsidRPr="00341D74">
        <w:rPr>
          <w:rFonts w:ascii="Times New Roman" w:hAnsi="Times New Roman" w:cs="Times New Roman"/>
          <w:sz w:val="24"/>
          <w:szCs w:val="24"/>
        </w:rPr>
        <w:t xml:space="preserve">, значение Показателя </w:t>
      </w:r>
      <w:r w:rsidR="0097253F" w:rsidRPr="00341D74">
        <w:rPr>
          <w:rFonts w:ascii="Times New Roman" w:hAnsi="Times New Roman" w:cs="Times New Roman"/>
          <w:sz w:val="24"/>
          <w:szCs w:val="24"/>
        </w:rPr>
        <w:t>наличия акта проверки (осмотра) запорной арматуры и арматуры постоянного регулирования</w:t>
      </w:r>
      <w:r w:rsidRPr="00341D74">
        <w:rPr>
          <w:rFonts w:ascii="Times New Roman" w:hAnsi="Times New Roman" w:cs="Times New Roman"/>
          <w:sz w:val="24"/>
          <w:szCs w:val="24"/>
        </w:rPr>
        <w:t xml:space="preserve"> </w:t>
      </w:r>
      <w:r w:rsidR="00926F8F" w:rsidRPr="00341D74">
        <w:rPr>
          <w:rFonts w:ascii="Times New Roman" w:hAnsi="Times New Roman" w:cs="Times New Roman"/>
          <w:b/>
          <w:sz w:val="24"/>
          <w:szCs w:val="24"/>
        </w:rPr>
        <w:t>К</w:t>
      </w:r>
      <w:r w:rsidR="0097253F" w:rsidRPr="00341D74">
        <w:rPr>
          <w:rFonts w:ascii="Times New Roman" w:hAnsi="Times New Roman" w:cs="Times New Roman"/>
          <w:b/>
          <w:sz w:val="24"/>
          <w:szCs w:val="24"/>
        </w:rPr>
        <w:t>арм</w:t>
      </w:r>
      <w:r w:rsidRPr="00341D74">
        <w:rPr>
          <w:rFonts w:ascii="Times New Roman" w:hAnsi="Times New Roman" w:cs="Times New Roman"/>
          <w:b/>
          <w:sz w:val="24"/>
          <w:szCs w:val="24"/>
        </w:rPr>
        <w:t xml:space="preserve"> определяется равным 1.</w:t>
      </w:r>
    </w:p>
    <w:p w:rsidR="00D83691" w:rsidRDefault="00D83691">
      <w:pPr>
        <w:spacing w:after="0" w:line="240" w:lineRule="auto"/>
        <w:jc w:val="both"/>
        <w:rPr>
          <w:sz w:val="24"/>
          <w:szCs w:val="24"/>
        </w:rPr>
      </w:pPr>
    </w:p>
    <w:p w:rsidR="00946C75" w:rsidRPr="00341D74" w:rsidRDefault="008E09BC" w:rsidP="0094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D74">
        <w:rPr>
          <w:rFonts w:ascii="Times New Roman" w:hAnsi="Times New Roman" w:cs="Times New Roman"/>
          <w:sz w:val="24"/>
          <w:szCs w:val="24"/>
        </w:rPr>
        <w:t xml:space="preserve">2. Представителями </w:t>
      </w:r>
      <w:r w:rsidRPr="00341D74">
        <w:rPr>
          <w:rFonts w:ascii="Times New Roman" w:hAnsi="Times New Roman" w:cs="Times New Roman"/>
          <w:sz w:val="24"/>
          <w:szCs w:val="24"/>
          <w:u w:val="single"/>
        </w:rPr>
        <w:t>ЕТО // ТСО по доверенности</w:t>
      </w:r>
      <w:r w:rsidRPr="00341D74">
        <w:rPr>
          <w:rFonts w:ascii="Times New Roman" w:hAnsi="Times New Roman" w:cs="Times New Roman"/>
          <w:sz w:val="24"/>
          <w:szCs w:val="24"/>
        </w:rPr>
        <w:t xml:space="preserve"> н</w:t>
      </w:r>
      <w:r w:rsidR="00946C75" w:rsidRPr="00341D74">
        <w:rPr>
          <w:rFonts w:ascii="Times New Roman" w:hAnsi="Times New Roman" w:cs="Times New Roman"/>
          <w:sz w:val="24"/>
          <w:szCs w:val="24"/>
        </w:rPr>
        <w:t xml:space="preserve">е </w:t>
      </w:r>
      <w:r w:rsidR="0097253F" w:rsidRPr="00341D74">
        <w:rPr>
          <w:rFonts w:ascii="Times New Roman" w:hAnsi="Times New Roman" w:cs="Times New Roman"/>
          <w:sz w:val="24"/>
          <w:szCs w:val="24"/>
        </w:rPr>
        <w:t>проведена проверка (осмотр) запорной арматуры (в том числе в высших и низших точках трубопровода) и арматуры постоянного регулирования теплопотребляющих установок по адресам</w:t>
      </w:r>
      <w:r w:rsidR="00946C75" w:rsidRPr="00341D74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379"/>
      </w:tblGrid>
      <w:tr w:rsidR="00946C75" w:rsidRPr="00341D74" w:rsidTr="00F57AB2">
        <w:tc>
          <w:tcPr>
            <w:tcW w:w="846" w:type="dxa"/>
          </w:tcPr>
          <w:p w:rsidR="00946C75" w:rsidRPr="00341D74" w:rsidRDefault="00946C75" w:rsidP="00F5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D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:rsidR="00946C75" w:rsidRPr="00341D74" w:rsidRDefault="00946C75" w:rsidP="00F5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C75" w:rsidRPr="00341D74" w:rsidTr="00F57AB2">
        <w:tc>
          <w:tcPr>
            <w:tcW w:w="846" w:type="dxa"/>
          </w:tcPr>
          <w:p w:rsidR="00946C75" w:rsidRPr="00341D74" w:rsidRDefault="00946C75" w:rsidP="00F5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D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</w:tcPr>
          <w:p w:rsidR="00946C75" w:rsidRPr="00341D74" w:rsidRDefault="00946C75" w:rsidP="00F5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C75" w:rsidRPr="00341D74" w:rsidTr="00F57AB2">
        <w:tc>
          <w:tcPr>
            <w:tcW w:w="846" w:type="dxa"/>
          </w:tcPr>
          <w:p w:rsidR="00946C75" w:rsidRPr="00341D74" w:rsidRDefault="00946C75" w:rsidP="00F5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D7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</w:tcPr>
          <w:p w:rsidR="00946C75" w:rsidRPr="00341D74" w:rsidRDefault="00946C75" w:rsidP="00F5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C75" w:rsidRPr="00341D74" w:rsidTr="00F57AB2">
        <w:tc>
          <w:tcPr>
            <w:tcW w:w="846" w:type="dxa"/>
          </w:tcPr>
          <w:p w:rsidR="00946C75" w:rsidRPr="00341D74" w:rsidRDefault="00946C75" w:rsidP="00F5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D7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9" w:type="dxa"/>
          </w:tcPr>
          <w:p w:rsidR="00946C75" w:rsidRPr="00341D74" w:rsidRDefault="00946C75" w:rsidP="00F5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D74">
              <w:rPr>
                <w:rFonts w:ascii="Times New Roman" w:hAnsi="Times New Roman" w:cs="Times New Roman"/>
                <w:sz w:val="24"/>
                <w:szCs w:val="24"/>
              </w:rPr>
              <w:t>мкр. Пролетарский, ул. Морская, д. 43</w:t>
            </w:r>
          </w:p>
        </w:tc>
      </w:tr>
    </w:tbl>
    <w:p w:rsidR="00341D74" w:rsidRDefault="00341D74" w:rsidP="00341D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 и _________________________________________</w:t>
      </w:r>
    </w:p>
    <w:p w:rsidR="00341D74" w:rsidRDefault="00341D74" w:rsidP="00341D74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(управляющая организация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)                                                              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наименование ЕТО)</w:t>
      </w:r>
      <w:r w:rsidR="00946C75">
        <w:rPr>
          <w:sz w:val="24"/>
          <w:szCs w:val="24"/>
        </w:rPr>
        <w:t xml:space="preserve"> </w:t>
      </w:r>
    </w:p>
    <w:p w:rsidR="00946C75" w:rsidRPr="00341D74" w:rsidRDefault="00946C75" w:rsidP="00341D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1D74">
        <w:rPr>
          <w:rFonts w:ascii="Times New Roman" w:hAnsi="Times New Roman" w:cs="Times New Roman"/>
          <w:sz w:val="24"/>
          <w:szCs w:val="24"/>
        </w:rPr>
        <w:t>подтверждают, что требование п. 11.5.</w:t>
      </w:r>
      <w:r w:rsidR="0097253F" w:rsidRPr="00341D74">
        <w:rPr>
          <w:rFonts w:ascii="Times New Roman" w:hAnsi="Times New Roman" w:cs="Times New Roman"/>
          <w:sz w:val="24"/>
          <w:szCs w:val="24"/>
        </w:rPr>
        <w:t>3</w:t>
      </w:r>
      <w:r w:rsidRPr="00341D74">
        <w:rPr>
          <w:rFonts w:ascii="Times New Roman" w:hAnsi="Times New Roman" w:cs="Times New Roman"/>
          <w:sz w:val="24"/>
          <w:szCs w:val="24"/>
        </w:rPr>
        <w:t xml:space="preserve"> Правил обеспечения готовности к отопительному периоду, утв. Приказом Минэнерго РФ от 13.11.</w:t>
      </w:r>
      <w:r w:rsidR="00341D74">
        <w:rPr>
          <w:rFonts w:ascii="Times New Roman" w:hAnsi="Times New Roman" w:cs="Times New Roman"/>
          <w:sz w:val="24"/>
          <w:szCs w:val="24"/>
        </w:rPr>
        <w:t>20</w:t>
      </w:r>
      <w:r w:rsidRPr="00341D74">
        <w:rPr>
          <w:rFonts w:ascii="Times New Roman" w:hAnsi="Times New Roman" w:cs="Times New Roman"/>
          <w:sz w:val="24"/>
          <w:szCs w:val="24"/>
        </w:rPr>
        <w:t xml:space="preserve">24 № 2234, </w:t>
      </w:r>
      <w:r w:rsidRPr="00341D74">
        <w:rPr>
          <w:rFonts w:ascii="Times New Roman" w:hAnsi="Times New Roman" w:cs="Times New Roman"/>
          <w:b/>
          <w:sz w:val="24"/>
          <w:szCs w:val="24"/>
        </w:rPr>
        <w:t>не выполнено</w:t>
      </w:r>
      <w:r w:rsidRPr="00341D74">
        <w:rPr>
          <w:rFonts w:ascii="Times New Roman" w:hAnsi="Times New Roman" w:cs="Times New Roman"/>
          <w:sz w:val="24"/>
          <w:szCs w:val="24"/>
        </w:rPr>
        <w:t xml:space="preserve">, значение </w:t>
      </w:r>
      <w:r w:rsidR="0097253F" w:rsidRPr="00341D74">
        <w:rPr>
          <w:rFonts w:ascii="Times New Roman" w:hAnsi="Times New Roman" w:cs="Times New Roman"/>
          <w:sz w:val="24"/>
          <w:szCs w:val="24"/>
        </w:rPr>
        <w:t xml:space="preserve">Показателя наличия акта проверки (осмотра) запорной арматуры и арматуры постоянного регулирования </w:t>
      </w:r>
      <w:r w:rsidR="0097253F" w:rsidRPr="00341D74">
        <w:rPr>
          <w:rFonts w:ascii="Times New Roman" w:hAnsi="Times New Roman" w:cs="Times New Roman"/>
          <w:b/>
          <w:sz w:val="24"/>
          <w:szCs w:val="24"/>
        </w:rPr>
        <w:t xml:space="preserve">Карм </w:t>
      </w:r>
      <w:r w:rsidRPr="00341D74">
        <w:rPr>
          <w:rFonts w:ascii="Times New Roman" w:hAnsi="Times New Roman" w:cs="Times New Roman"/>
          <w:b/>
          <w:sz w:val="24"/>
          <w:szCs w:val="24"/>
        </w:rPr>
        <w:t>определяется равным 0.</w:t>
      </w:r>
      <w:r w:rsidR="00152ADD" w:rsidRPr="00341D7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6C75" w:rsidRPr="00341D74" w:rsidRDefault="00946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270" w:rsidRPr="00341D74" w:rsidRDefault="00162D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1D74">
        <w:rPr>
          <w:rFonts w:ascii="Times New Roman" w:hAnsi="Times New Roman" w:cs="Times New Roman"/>
          <w:sz w:val="24"/>
          <w:szCs w:val="24"/>
        </w:rPr>
        <w:t>Приложение:</w:t>
      </w:r>
    </w:p>
    <w:p w:rsidR="00510270" w:rsidRDefault="00162D0D" w:rsidP="00946C75">
      <w:pPr>
        <w:spacing w:after="0" w:line="240" w:lineRule="auto"/>
        <w:ind w:firstLine="567"/>
        <w:jc w:val="both"/>
        <w:rPr>
          <w:sz w:val="24"/>
          <w:szCs w:val="24"/>
        </w:rPr>
      </w:pPr>
      <w:r w:rsidRPr="00341D74">
        <w:rPr>
          <w:rFonts w:ascii="Times New Roman" w:hAnsi="Times New Roman" w:cs="Times New Roman"/>
          <w:sz w:val="24"/>
          <w:szCs w:val="24"/>
        </w:rPr>
        <w:t>1</w:t>
      </w:r>
      <w:r w:rsidR="00946C75" w:rsidRPr="00341D74">
        <w:rPr>
          <w:rFonts w:ascii="Times New Roman" w:hAnsi="Times New Roman" w:cs="Times New Roman"/>
          <w:sz w:val="24"/>
          <w:szCs w:val="24"/>
        </w:rPr>
        <w:t xml:space="preserve">. Акты </w:t>
      </w:r>
      <w:r w:rsidR="0097253F" w:rsidRPr="00341D74">
        <w:rPr>
          <w:rFonts w:ascii="Times New Roman" w:hAnsi="Times New Roman" w:cs="Times New Roman"/>
          <w:sz w:val="24"/>
          <w:szCs w:val="24"/>
        </w:rPr>
        <w:t>о проведении проверки запорной и регулирующей арматуры</w:t>
      </w:r>
      <w:r w:rsidR="00946C75" w:rsidRPr="00341D74">
        <w:rPr>
          <w:rFonts w:ascii="Times New Roman" w:hAnsi="Times New Roman" w:cs="Times New Roman"/>
          <w:sz w:val="24"/>
          <w:szCs w:val="24"/>
        </w:rPr>
        <w:t xml:space="preserve"> – 3 шт.</w:t>
      </w:r>
    </w:p>
    <w:p w:rsidR="00510270" w:rsidRDefault="00510270">
      <w:pPr>
        <w:spacing w:after="0" w:line="240" w:lineRule="auto"/>
        <w:ind w:firstLine="709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2136"/>
        <w:gridCol w:w="2307"/>
      </w:tblGrid>
      <w:tr w:rsidR="00341D74" w:rsidTr="007A6484">
        <w:tc>
          <w:tcPr>
            <w:tcW w:w="5495" w:type="dxa"/>
          </w:tcPr>
          <w:p w:rsidR="00341D74" w:rsidRPr="00885772" w:rsidRDefault="00341D74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5772">
              <w:rPr>
                <w:rFonts w:ascii="Times New Roman" w:hAnsi="Times New Roman" w:cs="Times New Roman"/>
                <w:sz w:val="24"/>
                <w:szCs w:val="24"/>
              </w:rPr>
              <w:t>Потребитель</w:t>
            </w:r>
          </w:p>
        </w:tc>
        <w:tc>
          <w:tcPr>
            <w:tcW w:w="2136" w:type="dxa"/>
          </w:tcPr>
          <w:p w:rsidR="00341D74" w:rsidRPr="00885772" w:rsidRDefault="00341D74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341D74" w:rsidRPr="00885772" w:rsidRDefault="00341D74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D74" w:rsidTr="007A6484">
        <w:tc>
          <w:tcPr>
            <w:tcW w:w="5495" w:type="dxa"/>
          </w:tcPr>
          <w:p w:rsidR="00341D74" w:rsidRDefault="00341D74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341D74" w:rsidRDefault="00341D74" w:rsidP="008D37E7">
            <w:pPr>
              <w:pStyle w:val="ConsPlusNonformat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(должность руководителя (его уполномоченного представителя) управляющей организации)</w:t>
            </w:r>
          </w:p>
          <w:p w:rsidR="00341D74" w:rsidRPr="00885772" w:rsidRDefault="00341D74" w:rsidP="008D37E7">
            <w:pPr>
              <w:pStyle w:val="ConsPlusNonformat"/>
              <w:widowControl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136" w:type="dxa"/>
          </w:tcPr>
          <w:p w:rsidR="00341D74" w:rsidRDefault="00341D74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341D74" w:rsidRPr="00885772" w:rsidRDefault="00341D74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(подпись)</w:t>
            </w:r>
          </w:p>
        </w:tc>
        <w:tc>
          <w:tcPr>
            <w:tcW w:w="2307" w:type="dxa"/>
          </w:tcPr>
          <w:p w:rsidR="00341D74" w:rsidRDefault="00341D74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341D74" w:rsidRPr="007F36B0" w:rsidRDefault="00341D74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(Ф.И.О.)</w:t>
            </w:r>
          </w:p>
        </w:tc>
      </w:tr>
      <w:tr w:rsidR="00341D74" w:rsidTr="007A6484">
        <w:tc>
          <w:tcPr>
            <w:tcW w:w="5495" w:type="dxa"/>
          </w:tcPr>
          <w:p w:rsidR="00341D74" w:rsidRPr="00885772" w:rsidRDefault="00341D74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341D74" w:rsidRPr="00885772" w:rsidRDefault="00341D74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341D74" w:rsidRPr="00885772" w:rsidRDefault="00341D74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D74" w:rsidTr="007A6484">
        <w:tc>
          <w:tcPr>
            <w:tcW w:w="5495" w:type="dxa"/>
          </w:tcPr>
          <w:p w:rsidR="00341D74" w:rsidRPr="00885772" w:rsidRDefault="00341D74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5772">
              <w:rPr>
                <w:rFonts w:ascii="Times New Roman" w:hAnsi="Times New Roman" w:cs="Times New Roman"/>
                <w:sz w:val="24"/>
                <w:szCs w:val="24"/>
              </w:rPr>
              <w:t>Представитель ЕТО</w:t>
            </w:r>
          </w:p>
        </w:tc>
        <w:tc>
          <w:tcPr>
            <w:tcW w:w="2136" w:type="dxa"/>
          </w:tcPr>
          <w:p w:rsidR="00341D74" w:rsidRPr="00885772" w:rsidRDefault="00341D74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341D74" w:rsidRPr="00885772" w:rsidRDefault="00341D74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D74" w:rsidTr="007A6484">
        <w:tc>
          <w:tcPr>
            <w:tcW w:w="5495" w:type="dxa"/>
          </w:tcPr>
          <w:p w:rsidR="00341D74" w:rsidRDefault="00341D74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341D74" w:rsidRDefault="00341D74" w:rsidP="008D3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(должность руководителя (его уполномоченного представителя) ЕТО)</w:t>
            </w:r>
          </w:p>
          <w:p w:rsidR="00341D74" w:rsidRPr="0038535F" w:rsidRDefault="00341D74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М.П.</w:t>
            </w:r>
          </w:p>
        </w:tc>
        <w:tc>
          <w:tcPr>
            <w:tcW w:w="2136" w:type="dxa"/>
          </w:tcPr>
          <w:p w:rsidR="00341D74" w:rsidRDefault="00341D74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</w:t>
            </w:r>
          </w:p>
          <w:p w:rsidR="00341D74" w:rsidRPr="00885772" w:rsidRDefault="00341D74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(подпись)</w:t>
            </w:r>
          </w:p>
        </w:tc>
        <w:tc>
          <w:tcPr>
            <w:tcW w:w="2307" w:type="dxa"/>
          </w:tcPr>
          <w:p w:rsidR="00341D74" w:rsidRDefault="00341D74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341D74" w:rsidRPr="00885772" w:rsidRDefault="00341D74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(Ф.И.О.)</w:t>
            </w:r>
          </w:p>
        </w:tc>
      </w:tr>
    </w:tbl>
    <w:p w:rsidR="00510270" w:rsidRDefault="00162D0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</w:p>
    <w:sectPr w:rsidR="00510270" w:rsidSect="00E87A6B">
      <w:pgSz w:w="11906" w:h="16838"/>
      <w:pgMar w:top="568" w:right="566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78E" w:rsidRDefault="00E6278E">
      <w:pPr>
        <w:spacing w:line="240" w:lineRule="auto"/>
      </w:pPr>
      <w:r>
        <w:separator/>
      </w:r>
    </w:p>
  </w:endnote>
  <w:endnote w:type="continuationSeparator" w:id="0">
    <w:p w:rsidR="00E6278E" w:rsidRDefault="00E627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78E" w:rsidRDefault="00E6278E">
      <w:pPr>
        <w:spacing w:after="0"/>
      </w:pPr>
      <w:r>
        <w:separator/>
      </w:r>
    </w:p>
  </w:footnote>
  <w:footnote w:type="continuationSeparator" w:id="0">
    <w:p w:rsidR="00E6278E" w:rsidRDefault="00E6278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667"/>
    <w:rsid w:val="000323DC"/>
    <w:rsid w:val="000667C3"/>
    <w:rsid w:val="00084553"/>
    <w:rsid w:val="000A5D22"/>
    <w:rsid w:val="00122183"/>
    <w:rsid w:val="00144E70"/>
    <w:rsid w:val="00152ADD"/>
    <w:rsid w:val="00162D0D"/>
    <w:rsid w:val="001957F5"/>
    <w:rsid w:val="001C15D1"/>
    <w:rsid w:val="001F307A"/>
    <w:rsid w:val="00205B43"/>
    <w:rsid w:val="00225A70"/>
    <w:rsid w:val="00302C11"/>
    <w:rsid w:val="00307D14"/>
    <w:rsid w:val="00341D74"/>
    <w:rsid w:val="00393AAC"/>
    <w:rsid w:val="003D65F9"/>
    <w:rsid w:val="003D7418"/>
    <w:rsid w:val="004235E3"/>
    <w:rsid w:val="00442039"/>
    <w:rsid w:val="00474054"/>
    <w:rsid w:val="004D5ED7"/>
    <w:rsid w:val="004F666B"/>
    <w:rsid w:val="004F7EE9"/>
    <w:rsid w:val="00510270"/>
    <w:rsid w:val="005B05FC"/>
    <w:rsid w:val="005C3AED"/>
    <w:rsid w:val="00676DE4"/>
    <w:rsid w:val="00680667"/>
    <w:rsid w:val="00760DF9"/>
    <w:rsid w:val="007907EE"/>
    <w:rsid w:val="007A08A7"/>
    <w:rsid w:val="007A6484"/>
    <w:rsid w:val="007B5A9B"/>
    <w:rsid w:val="0080214C"/>
    <w:rsid w:val="00803E87"/>
    <w:rsid w:val="00873667"/>
    <w:rsid w:val="00893128"/>
    <w:rsid w:val="008E09BC"/>
    <w:rsid w:val="00926F8F"/>
    <w:rsid w:val="00945E30"/>
    <w:rsid w:val="00946C75"/>
    <w:rsid w:val="009662FD"/>
    <w:rsid w:val="0097253F"/>
    <w:rsid w:val="00973A9C"/>
    <w:rsid w:val="009F4381"/>
    <w:rsid w:val="00A45B51"/>
    <w:rsid w:val="00A53923"/>
    <w:rsid w:val="00AB6481"/>
    <w:rsid w:val="00AE5877"/>
    <w:rsid w:val="00B917AD"/>
    <w:rsid w:val="00C00E6C"/>
    <w:rsid w:val="00C1557C"/>
    <w:rsid w:val="00D13238"/>
    <w:rsid w:val="00D83691"/>
    <w:rsid w:val="00E27A3F"/>
    <w:rsid w:val="00E36FF8"/>
    <w:rsid w:val="00E6278E"/>
    <w:rsid w:val="00E67E57"/>
    <w:rsid w:val="00E74A15"/>
    <w:rsid w:val="00E87A6B"/>
    <w:rsid w:val="00F40272"/>
    <w:rsid w:val="00F52232"/>
    <w:rsid w:val="00FC5D98"/>
    <w:rsid w:val="00FD3F55"/>
    <w:rsid w:val="00FF5DE3"/>
    <w:rsid w:val="25F5354F"/>
    <w:rsid w:val="56BD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49BB34-AE71-4824-AE0B-EE27B359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D836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D8369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onsPlusNonformat">
    <w:name w:val="ConsPlusNonformat"/>
    <w:rsid w:val="00973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 Ольга Олеговна</dc:creator>
  <cp:lastModifiedBy>Владыкин Андрей Александрович</cp:lastModifiedBy>
  <cp:revision>5</cp:revision>
  <dcterms:created xsi:type="dcterms:W3CDTF">2025-01-28T09:06:00Z</dcterms:created>
  <dcterms:modified xsi:type="dcterms:W3CDTF">2025-01-29T14:59:00Z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7E67A4860C9640649764C31A90A99FB8_12</vt:lpwstr>
  </property>
</Properties>
</file>