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89" w:rsidRPr="000724D9" w:rsidRDefault="00D13F89" w:rsidP="00D13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D13F89" w:rsidRPr="000724D9" w:rsidRDefault="00D13F89" w:rsidP="00D13F89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D13F89" w:rsidRPr="000724D9" w:rsidRDefault="00D13F89" w:rsidP="00D13F89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D13F89" w:rsidRDefault="00D13F89" w:rsidP="00D13F8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D13F89" w:rsidP="00D13F89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9F2DEB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DEB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015398" w:rsidRPr="009F2DEB">
        <w:rPr>
          <w:rFonts w:ascii="Times New Roman" w:hAnsi="Times New Roman" w:cs="Times New Roman"/>
          <w:b/>
          <w:sz w:val="24"/>
          <w:szCs w:val="24"/>
        </w:rPr>
        <w:t>5</w:t>
      </w:r>
    </w:p>
    <w:p w:rsidR="00177D5D" w:rsidRDefault="00177D5D" w:rsidP="00177D5D">
      <w:pPr>
        <w:spacing w:after="0" w:line="240" w:lineRule="auto"/>
        <w:jc w:val="center"/>
        <w:rPr>
          <w:b/>
          <w:sz w:val="24"/>
          <w:szCs w:val="24"/>
        </w:rPr>
      </w:pPr>
      <w:r w:rsidRPr="009F2DE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15398" w:rsidRPr="009F2DEB">
        <w:rPr>
          <w:rFonts w:ascii="Times New Roman" w:hAnsi="Times New Roman" w:cs="Times New Roman"/>
          <w:b/>
          <w:sz w:val="24"/>
          <w:szCs w:val="24"/>
        </w:rPr>
        <w:t>проведении испытаний на плотность и прочность (гидравлических испытаний) тепловых энергоустановок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862E13" w:rsidRDefault="00862E13" w:rsidP="00862E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862E13" w:rsidRDefault="00862E13" w:rsidP="00862E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62E13" w:rsidRDefault="00862E13" w:rsidP="00862E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862E13" w:rsidRDefault="00862E13" w:rsidP="00862E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862E13" w:rsidRPr="004442AA" w:rsidRDefault="00862E13" w:rsidP="00862E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2E13" w:rsidRDefault="00862E13" w:rsidP="0086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862E13" w:rsidP="00862E1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177D5D" w:rsidRDefault="00177D5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5398" w:rsidRPr="00862E13" w:rsidRDefault="000141A0" w:rsidP="0001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13">
        <w:rPr>
          <w:rFonts w:ascii="Times New Roman" w:hAnsi="Times New Roman" w:cs="Times New Roman"/>
          <w:sz w:val="24"/>
          <w:szCs w:val="24"/>
        </w:rPr>
        <w:t xml:space="preserve">1. </w:t>
      </w:r>
      <w:r w:rsidR="00015398" w:rsidRPr="00862E13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015398" w:rsidRPr="00862E13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015398" w:rsidRPr="00862E13">
        <w:rPr>
          <w:rFonts w:ascii="Times New Roman" w:hAnsi="Times New Roman" w:cs="Times New Roman"/>
          <w:sz w:val="24"/>
          <w:szCs w:val="24"/>
        </w:rPr>
        <w:t xml:space="preserve"> проведены испытания на плотность и прочность (гидравлически</w:t>
      </w:r>
      <w:r w:rsidRPr="00862E13">
        <w:rPr>
          <w:rFonts w:ascii="Times New Roman" w:hAnsi="Times New Roman" w:cs="Times New Roman"/>
          <w:sz w:val="24"/>
          <w:szCs w:val="24"/>
        </w:rPr>
        <w:t>е</w:t>
      </w:r>
      <w:r w:rsidR="00015398" w:rsidRPr="00862E13">
        <w:rPr>
          <w:rFonts w:ascii="Times New Roman" w:hAnsi="Times New Roman" w:cs="Times New Roman"/>
          <w:sz w:val="24"/>
          <w:szCs w:val="24"/>
        </w:rPr>
        <w:t xml:space="preserve"> испытани</w:t>
      </w:r>
      <w:r w:rsidRPr="00862E13">
        <w:rPr>
          <w:rFonts w:ascii="Times New Roman" w:hAnsi="Times New Roman" w:cs="Times New Roman"/>
          <w:sz w:val="24"/>
          <w:szCs w:val="24"/>
        </w:rPr>
        <w:t>я</w:t>
      </w:r>
      <w:r w:rsidR="00015398" w:rsidRPr="00862E13">
        <w:rPr>
          <w:rFonts w:ascii="Times New Roman" w:hAnsi="Times New Roman" w:cs="Times New Roman"/>
          <w:sz w:val="24"/>
          <w:szCs w:val="24"/>
        </w:rPr>
        <w:t xml:space="preserve">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015398" w:rsidRPr="00862E13" w:rsidTr="00C964CC">
        <w:tc>
          <w:tcPr>
            <w:tcW w:w="846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3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015398" w:rsidRPr="00862E13" w:rsidTr="00C964CC">
        <w:tc>
          <w:tcPr>
            <w:tcW w:w="846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3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015398" w:rsidRPr="00862E13" w:rsidTr="00C964CC">
        <w:tc>
          <w:tcPr>
            <w:tcW w:w="846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3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015398" w:rsidRPr="00862E13" w:rsidTr="00C964CC">
        <w:tc>
          <w:tcPr>
            <w:tcW w:w="846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15398" w:rsidRPr="00862E13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E13" w:rsidRDefault="00862E13" w:rsidP="00862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B6B6D" w:rsidRDefault="00862E13" w:rsidP="00862E1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015398">
        <w:rPr>
          <w:sz w:val="24"/>
          <w:szCs w:val="24"/>
        </w:rPr>
        <w:t xml:space="preserve"> </w:t>
      </w:r>
    </w:p>
    <w:p w:rsidR="00015398" w:rsidRPr="005B6B6D" w:rsidRDefault="00015398" w:rsidP="005B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B6D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0141A0" w:rsidRPr="005B6B6D">
        <w:rPr>
          <w:rFonts w:ascii="Times New Roman" w:hAnsi="Times New Roman" w:cs="Times New Roman"/>
          <w:sz w:val="24"/>
          <w:szCs w:val="24"/>
        </w:rPr>
        <w:t>5</w:t>
      </w:r>
      <w:r w:rsidRPr="005B6B6D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5B6B6D">
        <w:rPr>
          <w:rFonts w:ascii="Times New Roman" w:hAnsi="Times New Roman" w:cs="Times New Roman"/>
          <w:sz w:val="24"/>
          <w:szCs w:val="24"/>
        </w:rPr>
        <w:t>20</w:t>
      </w:r>
      <w:r w:rsidRPr="005B6B6D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5B6B6D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5B6B6D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0141A0" w:rsidRPr="005B6B6D">
        <w:rPr>
          <w:rFonts w:ascii="Times New Roman" w:hAnsi="Times New Roman" w:cs="Times New Roman"/>
          <w:sz w:val="24"/>
          <w:szCs w:val="24"/>
        </w:rPr>
        <w:t>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</w:r>
      <w:r w:rsidRPr="005B6B6D">
        <w:rPr>
          <w:rFonts w:ascii="Times New Roman" w:hAnsi="Times New Roman" w:cs="Times New Roman"/>
          <w:sz w:val="24"/>
          <w:szCs w:val="24"/>
        </w:rPr>
        <w:t xml:space="preserve"> </w:t>
      </w:r>
      <w:r w:rsidR="000141A0" w:rsidRPr="005B6B6D">
        <w:rPr>
          <w:rFonts w:ascii="Times New Roman" w:hAnsi="Times New Roman" w:cs="Times New Roman"/>
          <w:b/>
          <w:sz w:val="24"/>
          <w:szCs w:val="24"/>
        </w:rPr>
        <w:t>Киспыт</w:t>
      </w:r>
      <w:r w:rsidRPr="005B6B6D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015398" w:rsidRPr="005B6B6D" w:rsidRDefault="00015398" w:rsidP="0001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398" w:rsidRPr="005B6B6D" w:rsidRDefault="000141A0" w:rsidP="0001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6D">
        <w:rPr>
          <w:rFonts w:ascii="Times New Roman" w:hAnsi="Times New Roman" w:cs="Times New Roman"/>
          <w:sz w:val="24"/>
          <w:szCs w:val="24"/>
        </w:rPr>
        <w:t xml:space="preserve">2. В присутствии представителя </w:t>
      </w:r>
      <w:r w:rsidRPr="005B6B6D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Pr="005B6B6D">
        <w:rPr>
          <w:rFonts w:ascii="Times New Roman" w:hAnsi="Times New Roman" w:cs="Times New Roman"/>
          <w:sz w:val="24"/>
          <w:szCs w:val="24"/>
        </w:rPr>
        <w:t xml:space="preserve"> н</w:t>
      </w:r>
      <w:r w:rsidR="00015398" w:rsidRPr="005B6B6D">
        <w:rPr>
          <w:rFonts w:ascii="Times New Roman" w:hAnsi="Times New Roman" w:cs="Times New Roman"/>
          <w:sz w:val="24"/>
          <w:szCs w:val="24"/>
        </w:rPr>
        <w:t xml:space="preserve">е </w:t>
      </w:r>
      <w:r w:rsidRPr="005B6B6D">
        <w:rPr>
          <w:rFonts w:ascii="Times New Roman" w:hAnsi="Times New Roman" w:cs="Times New Roman"/>
          <w:sz w:val="24"/>
          <w:szCs w:val="24"/>
        </w:rPr>
        <w:t>проведены испытания на плотность и прочность (гидравлические испытания)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по адресам</w:t>
      </w:r>
      <w:r w:rsidR="00015398" w:rsidRPr="005B6B6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015398" w:rsidRPr="005B6B6D" w:rsidTr="00C964CC">
        <w:tc>
          <w:tcPr>
            <w:tcW w:w="846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8" w:rsidRPr="005B6B6D" w:rsidTr="00C964CC">
        <w:tc>
          <w:tcPr>
            <w:tcW w:w="846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8" w:rsidRPr="005B6B6D" w:rsidTr="00C964CC">
        <w:tc>
          <w:tcPr>
            <w:tcW w:w="846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398" w:rsidRPr="005B6B6D" w:rsidTr="00C964CC">
        <w:tc>
          <w:tcPr>
            <w:tcW w:w="846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15398" w:rsidRPr="005B6B6D" w:rsidRDefault="00015398" w:rsidP="00C96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B6D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015398" w:rsidRDefault="0001539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B6B6D" w:rsidRDefault="005B6B6D" w:rsidP="005B6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B6B6D" w:rsidRDefault="005B6B6D" w:rsidP="005B6B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0141A0">
        <w:rPr>
          <w:sz w:val="24"/>
          <w:szCs w:val="24"/>
        </w:rPr>
        <w:t xml:space="preserve"> </w:t>
      </w:r>
    </w:p>
    <w:p w:rsidR="00946C75" w:rsidRPr="005B6B6D" w:rsidRDefault="000141A0" w:rsidP="005B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B6D">
        <w:rPr>
          <w:rFonts w:ascii="Times New Roman" w:hAnsi="Times New Roman" w:cs="Times New Roman"/>
          <w:sz w:val="24"/>
          <w:szCs w:val="24"/>
        </w:rPr>
        <w:t>подтверждают, что требование п. 11.5.5 Правил обеспечения готовности к отопительному периоду, утв. Приказом Минэнерго РФ от 13.11.</w:t>
      </w:r>
      <w:r w:rsidR="005B6B6D">
        <w:rPr>
          <w:rFonts w:ascii="Times New Roman" w:hAnsi="Times New Roman" w:cs="Times New Roman"/>
          <w:sz w:val="24"/>
          <w:szCs w:val="24"/>
        </w:rPr>
        <w:t>20</w:t>
      </w:r>
      <w:r w:rsidRPr="005B6B6D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5B6B6D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5B6B6D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</w:t>
      </w:r>
      <w:r w:rsidRPr="005B6B6D">
        <w:rPr>
          <w:rFonts w:ascii="Times New Roman" w:hAnsi="Times New Roman" w:cs="Times New Roman"/>
          <w:b/>
          <w:sz w:val="24"/>
          <w:szCs w:val="24"/>
        </w:rPr>
        <w:t xml:space="preserve">Киспыт определяется равным </w:t>
      </w:r>
      <w:r w:rsidR="00946C75" w:rsidRPr="005B6B6D">
        <w:rPr>
          <w:rFonts w:ascii="Times New Roman" w:hAnsi="Times New Roman" w:cs="Times New Roman"/>
          <w:b/>
          <w:sz w:val="24"/>
          <w:szCs w:val="24"/>
        </w:rPr>
        <w:t>0.</w:t>
      </w:r>
      <w:r w:rsidR="00152ADD" w:rsidRPr="005B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398" w:rsidRPr="005B6B6D">
        <w:rPr>
          <w:rFonts w:ascii="Times New Roman" w:hAnsi="Times New Roman" w:cs="Times New Roman"/>
          <w:b/>
          <w:sz w:val="24"/>
          <w:szCs w:val="24"/>
        </w:rPr>
        <w:t>Значение индекса готовности Ипотр не может быть более 0,8 в случае, если данный показатель равен 0.</w:t>
      </w:r>
    </w:p>
    <w:p w:rsidR="00946C75" w:rsidRPr="005B6B6D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5B6B6D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B6D">
        <w:rPr>
          <w:rFonts w:ascii="Times New Roman" w:hAnsi="Times New Roman" w:cs="Times New Roman"/>
          <w:sz w:val="24"/>
          <w:szCs w:val="24"/>
        </w:rPr>
        <w:t>Приложение:</w:t>
      </w:r>
    </w:p>
    <w:p w:rsidR="00177D5D" w:rsidRDefault="008C4D82" w:rsidP="00177D5D">
      <w:pPr>
        <w:spacing w:after="0" w:line="240" w:lineRule="auto"/>
        <w:ind w:firstLine="567"/>
        <w:jc w:val="both"/>
        <w:rPr>
          <w:sz w:val="24"/>
          <w:szCs w:val="24"/>
        </w:rPr>
      </w:pPr>
      <w:r w:rsidRPr="005B6B6D">
        <w:rPr>
          <w:rFonts w:ascii="Times New Roman" w:hAnsi="Times New Roman" w:cs="Times New Roman"/>
          <w:sz w:val="24"/>
          <w:szCs w:val="24"/>
        </w:rPr>
        <w:t>1</w:t>
      </w:r>
      <w:r w:rsidR="00177D5D" w:rsidRPr="005B6B6D">
        <w:rPr>
          <w:rFonts w:ascii="Times New Roman" w:hAnsi="Times New Roman" w:cs="Times New Roman"/>
          <w:sz w:val="24"/>
          <w:szCs w:val="24"/>
        </w:rPr>
        <w:t xml:space="preserve">. </w:t>
      </w:r>
      <w:r w:rsidR="000141A0" w:rsidRPr="005B6B6D">
        <w:rPr>
          <w:rFonts w:ascii="Times New Roman" w:hAnsi="Times New Roman" w:cs="Times New Roman"/>
          <w:sz w:val="24"/>
          <w:szCs w:val="24"/>
        </w:rPr>
        <w:t>Акты проведения ГИ – 3 шт.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B44FD0" w:rsidTr="008D37E7">
        <w:tc>
          <w:tcPr>
            <w:tcW w:w="5495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D0" w:rsidTr="008D37E7">
        <w:tc>
          <w:tcPr>
            <w:tcW w:w="5495" w:type="dxa"/>
          </w:tcPr>
          <w:p w:rsidR="00B44FD0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44FD0" w:rsidRDefault="00B44FD0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B44FD0" w:rsidRPr="00885772" w:rsidRDefault="00B44FD0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B44FD0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B44FD0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44FD0" w:rsidRPr="007F36B0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B44FD0" w:rsidTr="008D37E7">
        <w:tc>
          <w:tcPr>
            <w:tcW w:w="5495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D0" w:rsidTr="008D37E7">
        <w:tc>
          <w:tcPr>
            <w:tcW w:w="5495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D0" w:rsidTr="008D37E7">
        <w:tc>
          <w:tcPr>
            <w:tcW w:w="5495" w:type="dxa"/>
          </w:tcPr>
          <w:p w:rsidR="00B44FD0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44FD0" w:rsidRDefault="00B44FD0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B44FD0" w:rsidRPr="0038535F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B44FD0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B44FD0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44FD0" w:rsidRPr="00885772" w:rsidRDefault="00B44FD0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14" w:rsidRDefault="00601314">
      <w:pPr>
        <w:spacing w:line="240" w:lineRule="auto"/>
      </w:pPr>
      <w:r>
        <w:separator/>
      </w:r>
    </w:p>
  </w:endnote>
  <w:endnote w:type="continuationSeparator" w:id="0">
    <w:p w:rsidR="00601314" w:rsidRDefault="00601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14" w:rsidRDefault="00601314">
      <w:pPr>
        <w:spacing w:after="0"/>
      </w:pPr>
      <w:r>
        <w:separator/>
      </w:r>
    </w:p>
  </w:footnote>
  <w:footnote w:type="continuationSeparator" w:id="0">
    <w:p w:rsidR="00601314" w:rsidRDefault="006013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08DE9"/>
    <w:multiLevelType w:val="singleLevel"/>
    <w:tmpl w:val="BB008D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141A0"/>
    <w:rsid w:val="00015398"/>
    <w:rsid w:val="000323DC"/>
    <w:rsid w:val="000667C3"/>
    <w:rsid w:val="00084553"/>
    <w:rsid w:val="000A5D22"/>
    <w:rsid w:val="00122183"/>
    <w:rsid w:val="00144E70"/>
    <w:rsid w:val="00152ADD"/>
    <w:rsid w:val="00162D0D"/>
    <w:rsid w:val="00177D5D"/>
    <w:rsid w:val="001C15D1"/>
    <w:rsid w:val="001E16EE"/>
    <w:rsid w:val="001E3DF5"/>
    <w:rsid w:val="001F307A"/>
    <w:rsid w:val="00205B43"/>
    <w:rsid w:val="00225A70"/>
    <w:rsid w:val="0028729B"/>
    <w:rsid w:val="00302C11"/>
    <w:rsid w:val="00307D14"/>
    <w:rsid w:val="00393AAC"/>
    <w:rsid w:val="003D65F9"/>
    <w:rsid w:val="003D7418"/>
    <w:rsid w:val="004235E3"/>
    <w:rsid w:val="00474054"/>
    <w:rsid w:val="004D5ED7"/>
    <w:rsid w:val="004F7EE9"/>
    <w:rsid w:val="00510270"/>
    <w:rsid w:val="005B05FC"/>
    <w:rsid w:val="005B6B6D"/>
    <w:rsid w:val="005C3AED"/>
    <w:rsid w:val="00601314"/>
    <w:rsid w:val="00676DE4"/>
    <w:rsid w:val="00680667"/>
    <w:rsid w:val="00760DF9"/>
    <w:rsid w:val="007907EE"/>
    <w:rsid w:val="007A08A7"/>
    <w:rsid w:val="007B5A9B"/>
    <w:rsid w:val="0080214C"/>
    <w:rsid w:val="00803E87"/>
    <w:rsid w:val="00862E13"/>
    <w:rsid w:val="00863198"/>
    <w:rsid w:val="00873667"/>
    <w:rsid w:val="00893128"/>
    <w:rsid w:val="008C4D82"/>
    <w:rsid w:val="00926F8F"/>
    <w:rsid w:val="00945E30"/>
    <w:rsid w:val="00946C75"/>
    <w:rsid w:val="0097253F"/>
    <w:rsid w:val="009F2DEB"/>
    <w:rsid w:val="009F4381"/>
    <w:rsid w:val="00A15685"/>
    <w:rsid w:val="00A45B51"/>
    <w:rsid w:val="00A53923"/>
    <w:rsid w:val="00AE5877"/>
    <w:rsid w:val="00B44FD0"/>
    <w:rsid w:val="00CA2E15"/>
    <w:rsid w:val="00D13238"/>
    <w:rsid w:val="00D13F89"/>
    <w:rsid w:val="00D83691"/>
    <w:rsid w:val="00E27A3F"/>
    <w:rsid w:val="00E36FF8"/>
    <w:rsid w:val="00E67E57"/>
    <w:rsid w:val="00E74A15"/>
    <w:rsid w:val="00E87A6B"/>
    <w:rsid w:val="00F40272"/>
    <w:rsid w:val="00F52232"/>
    <w:rsid w:val="00F558CC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862E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2025-01-28T09:59:00Z</dcterms:created>
  <dcterms:modified xsi:type="dcterms:W3CDTF">2025-01-28T10:05:00Z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