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ED7" w:rsidRPr="000724D9" w:rsidRDefault="002D3ED7" w:rsidP="002D3E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sz w:val="24"/>
          <w:szCs w:val="24"/>
        </w:rPr>
        <w:t>№ _________ от __.___.202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724D9">
        <w:rPr>
          <w:rFonts w:ascii="Times New Roman" w:hAnsi="Times New Roman" w:cs="Times New Roman"/>
          <w:sz w:val="24"/>
          <w:szCs w:val="24"/>
        </w:rPr>
        <w:t>г.</w:t>
      </w:r>
      <w:r>
        <w:rPr>
          <w:sz w:val="24"/>
          <w:szCs w:val="24"/>
        </w:rPr>
        <w:t xml:space="preserve">                                        </w:t>
      </w:r>
      <w:r w:rsidRPr="000724D9">
        <w:rPr>
          <w:rFonts w:ascii="Times New Roman" w:hAnsi="Times New Roman" w:cs="Times New Roman"/>
          <w:b/>
          <w:sz w:val="24"/>
          <w:szCs w:val="24"/>
        </w:rPr>
        <w:t>Комисси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0724D9">
        <w:rPr>
          <w:rFonts w:ascii="Times New Roman" w:hAnsi="Times New Roman" w:cs="Times New Roman"/>
          <w:b/>
          <w:sz w:val="24"/>
          <w:szCs w:val="24"/>
        </w:rPr>
        <w:t xml:space="preserve"> по проведению </w:t>
      </w:r>
    </w:p>
    <w:p w:rsidR="002D3ED7" w:rsidRPr="000724D9" w:rsidRDefault="002D3ED7" w:rsidP="002D3ED7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b/>
          <w:sz w:val="24"/>
          <w:szCs w:val="24"/>
        </w:rPr>
        <w:t xml:space="preserve">оценки обеспечения готовности </w:t>
      </w:r>
    </w:p>
    <w:p w:rsidR="002D3ED7" w:rsidRPr="000724D9" w:rsidRDefault="002D3ED7" w:rsidP="002D3ED7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b/>
          <w:sz w:val="24"/>
          <w:szCs w:val="24"/>
        </w:rPr>
        <w:t xml:space="preserve">ТСО и потребителей </w:t>
      </w:r>
    </w:p>
    <w:p w:rsidR="002D3ED7" w:rsidRDefault="002D3ED7" w:rsidP="002D3ED7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10270" w:rsidRDefault="002D3ED7" w:rsidP="002D3ED7">
      <w:pPr>
        <w:spacing w:after="0" w:line="240" w:lineRule="auto"/>
        <w:ind w:left="5245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муниципального образования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края)</w:t>
      </w:r>
    </w:p>
    <w:p w:rsidR="00510270" w:rsidRDefault="00510270">
      <w:pPr>
        <w:spacing w:after="0" w:line="240" w:lineRule="auto"/>
        <w:rPr>
          <w:sz w:val="24"/>
          <w:szCs w:val="24"/>
        </w:rPr>
      </w:pPr>
    </w:p>
    <w:p w:rsidR="00510270" w:rsidRPr="002D3ED7" w:rsidRDefault="00162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ED7">
        <w:rPr>
          <w:rFonts w:ascii="Times New Roman" w:hAnsi="Times New Roman" w:cs="Times New Roman"/>
          <w:b/>
          <w:sz w:val="24"/>
          <w:szCs w:val="24"/>
        </w:rPr>
        <w:t>Справка № 1.</w:t>
      </w:r>
      <w:r w:rsidR="00F52690" w:rsidRPr="002D3ED7">
        <w:rPr>
          <w:rFonts w:ascii="Times New Roman" w:hAnsi="Times New Roman" w:cs="Times New Roman"/>
          <w:b/>
          <w:sz w:val="24"/>
          <w:szCs w:val="24"/>
        </w:rPr>
        <w:t>2</w:t>
      </w:r>
      <w:r w:rsidRPr="002D3ED7">
        <w:rPr>
          <w:rFonts w:ascii="Times New Roman" w:hAnsi="Times New Roman" w:cs="Times New Roman"/>
          <w:b/>
          <w:sz w:val="24"/>
          <w:szCs w:val="24"/>
        </w:rPr>
        <w:t>.1</w:t>
      </w:r>
    </w:p>
    <w:p w:rsidR="00F52690" w:rsidRPr="002D3ED7" w:rsidRDefault="000A5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ED7">
        <w:rPr>
          <w:rFonts w:ascii="Times New Roman" w:hAnsi="Times New Roman" w:cs="Times New Roman"/>
          <w:b/>
          <w:sz w:val="24"/>
          <w:szCs w:val="24"/>
        </w:rPr>
        <w:t xml:space="preserve">о наличии актов </w:t>
      </w:r>
      <w:r w:rsidR="00F52690" w:rsidRPr="002D3ED7">
        <w:rPr>
          <w:rFonts w:ascii="Times New Roman" w:hAnsi="Times New Roman" w:cs="Times New Roman"/>
          <w:b/>
          <w:sz w:val="24"/>
          <w:szCs w:val="24"/>
        </w:rPr>
        <w:t xml:space="preserve">осмотра объектов теплоснабжения и теплопотребляющих установок </w:t>
      </w:r>
    </w:p>
    <w:p w:rsidR="000A5D22" w:rsidRDefault="00F52690">
      <w:pPr>
        <w:spacing w:after="0" w:line="240" w:lineRule="auto"/>
        <w:jc w:val="center"/>
        <w:rPr>
          <w:b/>
          <w:sz w:val="24"/>
          <w:szCs w:val="24"/>
        </w:rPr>
      </w:pPr>
      <w:r w:rsidRPr="002D3ED7">
        <w:rPr>
          <w:rFonts w:ascii="Times New Roman" w:hAnsi="Times New Roman" w:cs="Times New Roman"/>
          <w:b/>
          <w:sz w:val="24"/>
          <w:szCs w:val="24"/>
        </w:rPr>
        <w:t>на предмет наличия несанкционированных врезок</w:t>
      </w:r>
    </w:p>
    <w:p w:rsidR="00510270" w:rsidRDefault="00510270">
      <w:pPr>
        <w:spacing w:after="0" w:line="240" w:lineRule="auto"/>
        <w:ind w:left="4536"/>
        <w:rPr>
          <w:sz w:val="24"/>
          <w:szCs w:val="24"/>
        </w:rPr>
      </w:pPr>
    </w:p>
    <w:p w:rsidR="004E75FC" w:rsidRDefault="004E75FC" w:rsidP="004E7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сообщает Комиссии по проведению оценки обеспечения</w:t>
      </w:r>
    </w:p>
    <w:p w:rsidR="004E75FC" w:rsidRDefault="004E75FC" w:rsidP="004E7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4E75FC" w:rsidRDefault="004E75FC" w:rsidP="004E7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442AA">
        <w:rPr>
          <w:rFonts w:ascii="Times New Roman" w:hAnsi="Times New Roman" w:cs="Times New Roman"/>
          <w:sz w:val="24"/>
          <w:szCs w:val="24"/>
        </w:rPr>
        <w:t xml:space="preserve">готовности ТСО и потребителей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4442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следующее:</w:t>
      </w:r>
    </w:p>
    <w:p w:rsidR="004E75FC" w:rsidRDefault="004E75FC" w:rsidP="004E7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муниципального образования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края)</w:t>
      </w:r>
    </w:p>
    <w:p w:rsidR="004E75FC" w:rsidRDefault="004E75FC" w:rsidP="004E7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739">
        <w:rPr>
          <w:rFonts w:ascii="Times New Roman" w:hAnsi="Times New Roman" w:cs="Times New Roman"/>
          <w:sz w:val="24"/>
          <w:szCs w:val="24"/>
        </w:rPr>
        <w:t xml:space="preserve">- в зоне действия систем теплоснабжения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B41739">
        <w:rPr>
          <w:rFonts w:ascii="Times New Roman" w:hAnsi="Times New Roman" w:cs="Times New Roman"/>
          <w:sz w:val="24"/>
          <w:szCs w:val="24"/>
        </w:rPr>
        <w:t xml:space="preserve">, ЕТО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41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510270" w:rsidRDefault="004E75FC" w:rsidP="004E75F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источника)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ЕТО)</w:t>
      </w:r>
    </w:p>
    <w:p w:rsidR="00510270" w:rsidRPr="004E75FC" w:rsidRDefault="00C62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5FC">
        <w:rPr>
          <w:rFonts w:ascii="Times New Roman" w:hAnsi="Times New Roman" w:cs="Times New Roman"/>
          <w:sz w:val="24"/>
          <w:szCs w:val="24"/>
        </w:rPr>
        <w:t xml:space="preserve">1. </w:t>
      </w:r>
      <w:r w:rsidR="00946C75" w:rsidRPr="004E75FC">
        <w:rPr>
          <w:rFonts w:ascii="Times New Roman" w:hAnsi="Times New Roman" w:cs="Times New Roman"/>
          <w:sz w:val="24"/>
          <w:szCs w:val="24"/>
        </w:rPr>
        <w:t xml:space="preserve">В присутствии представителя </w:t>
      </w:r>
      <w:r w:rsidR="00946C75" w:rsidRPr="004E75FC">
        <w:rPr>
          <w:rFonts w:ascii="Times New Roman" w:hAnsi="Times New Roman" w:cs="Times New Roman"/>
          <w:sz w:val="24"/>
          <w:szCs w:val="24"/>
          <w:u w:val="single"/>
        </w:rPr>
        <w:t>ЕТО // ТСО по доверенности</w:t>
      </w:r>
      <w:r w:rsidR="00946C75" w:rsidRPr="004E75FC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F52690" w:rsidRPr="004E75FC">
        <w:rPr>
          <w:rFonts w:ascii="Times New Roman" w:hAnsi="Times New Roman" w:cs="Times New Roman"/>
          <w:sz w:val="24"/>
          <w:szCs w:val="24"/>
        </w:rPr>
        <w:t xml:space="preserve"> осмотр объектов теплоснабжения и теплопотребляющих установок на предмет наличия несанкционированных врезок</w:t>
      </w:r>
      <w:r w:rsidR="00946C75" w:rsidRPr="004E75FC">
        <w:rPr>
          <w:rFonts w:ascii="Times New Roman" w:hAnsi="Times New Roman" w:cs="Times New Roman"/>
          <w:sz w:val="24"/>
          <w:szCs w:val="24"/>
        </w:rPr>
        <w:t xml:space="preserve"> по адресам</w:t>
      </w:r>
      <w:r w:rsidR="00162D0D" w:rsidRPr="004E75FC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379"/>
      </w:tblGrid>
      <w:tr w:rsidR="00946C75" w:rsidRPr="004E75FC" w:rsidTr="00F57AB2">
        <w:tc>
          <w:tcPr>
            <w:tcW w:w="846" w:type="dxa"/>
          </w:tcPr>
          <w:p w:rsidR="00946C75" w:rsidRPr="004E75FC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5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946C75" w:rsidRPr="004E75FC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5FC">
              <w:rPr>
                <w:rFonts w:ascii="Times New Roman" w:hAnsi="Times New Roman" w:cs="Times New Roman"/>
                <w:sz w:val="24"/>
                <w:szCs w:val="24"/>
              </w:rPr>
              <w:t>мкр. Гагарина, ул. Ленина, д. 11</w:t>
            </w:r>
          </w:p>
        </w:tc>
      </w:tr>
      <w:tr w:rsidR="00946C75" w:rsidRPr="004E75FC" w:rsidTr="00F57AB2">
        <w:tc>
          <w:tcPr>
            <w:tcW w:w="846" w:type="dxa"/>
          </w:tcPr>
          <w:p w:rsidR="00946C75" w:rsidRPr="004E75FC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5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946C75" w:rsidRPr="004E75FC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5FC">
              <w:rPr>
                <w:rFonts w:ascii="Times New Roman" w:hAnsi="Times New Roman" w:cs="Times New Roman"/>
                <w:sz w:val="24"/>
                <w:szCs w:val="24"/>
              </w:rPr>
              <w:t>мкр. Гагарина, ул. Ленина, д. 13</w:t>
            </w:r>
          </w:p>
        </w:tc>
      </w:tr>
      <w:tr w:rsidR="00946C75" w:rsidRPr="004E75FC" w:rsidTr="00F57AB2">
        <w:tc>
          <w:tcPr>
            <w:tcW w:w="846" w:type="dxa"/>
          </w:tcPr>
          <w:p w:rsidR="00946C75" w:rsidRPr="004E75FC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5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946C75" w:rsidRPr="004E75FC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5FC">
              <w:rPr>
                <w:rFonts w:ascii="Times New Roman" w:hAnsi="Times New Roman" w:cs="Times New Roman"/>
                <w:sz w:val="24"/>
                <w:szCs w:val="24"/>
              </w:rPr>
              <w:t>мкр. Пролетарский, ул. Морская, д. 41</w:t>
            </w:r>
          </w:p>
        </w:tc>
      </w:tr>
      <w:tr w:rsidR="00946C75" w:rsidRPr="004E75FC" w:rsidTr="00F57AB2">
        <w:tc>
          <w:tcPr>
            <w:tcW w:w="846" w:type="dxa"/>
          </w:tcPr>
          <w:p w:rsidR="00946C75" w:rsidRPr="004E75FC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5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946C75" w:rsidRPr="004E75FC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75FC" w:rsidRDefault="004E75FC" w:rsidP="004E7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и _________________________________________</w:t>
      </w:r>
    </w:p>
    <w:p w:rsidR="004E75FC" w:rsidRDefault="004E75FC" w:rsidP="004E7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)            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ЕТО)</w:t>
      </w:r>
      <w:r w:rsidR="00946C75" w:rsidRPr="004E7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C75" w:rsidRPr="004E75FC" w:rsidRDefault="00946C75" w:rsidP="004E7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5FC">
        <w:rPr>
          <w:rFonts w:ascii="Times New Roman" w:hAnsi="Times New Roman" w:cs="Times New Roman"/>
          <w:sz w:val="24"/>
          <w:szCs w:val="24"/>
        </w:rPr>
        <w:t>подтверждают, что требование п. 11.5.</w:t>
      </w:r>
      <w:r w:rsidR="00F52690" w:rsidRPr="004E75FC">
        <w:rPr>
          <w:rFonts w:ascii="Times New Roman" w:hAnsi="Times New Roman" w:cs="Times New Roman"/>
          <w:sz w:val="24"/>
          <w:szCs w:val="24"/>
        </w:rPr>
        <w:t>11</w:t>
      </w:r>
      <w:r w:rsidRPr="004E75FC">
        <w:rPr>
          <w:rFonts w:ascii="Times New Roman" w:hAnsi="Times New Roman" w:cs="Times New Roman"/>
          <w:sz w:val="24"/>
          <w:szCs w:val="24"/>
        </w:rPr>
        <w:t xml:space="preserve"> Правил обеспечения готовности к отопительному периоду, утв. Приказом Минэнерго РФ от 13.11.</w:t>
      </w:r>
      <w:r w:rsidR="004E75FC">
        <w:rPr>
          <w:rFonts w:ascii="Times New Roman" w:hAnsi="Times New Roman" w:cs="Times New Roman"/>
          <w:sz w:val="24"/>
          <w:szCs w:val="24"/>
        </w:rPr>
        <w:t>20</w:t>
      </w:r>
      <w:r w:rsidRPr="004E75FC">
        <w:rPr>
          <w:rFonts w:ascii="Times New Roman" w:hAnsi="Times New Roman" w:cs="Times New Roman"/>
          <w:sz w:val="24"/>
          <w:szCs w:val="24"/>
        </w:rPr>
        <w:t xml:space="preserve">24 № 2234, </w:t>
      </w:r>
      <w:r w:rsidRPr="004E75FC">
        <w:rPr>
          <w:rFonts w:ascii="Times New Roman" w:hAnsi="Times New Roman" w:cs="Times New Roman"/>
          <w:b/>
          <w:sz w:val="24"/>
          <w:szCs w:val="24"/>
        </w:rPr>
        <w:t>выполнено</w:t>
      </w:r>
      <w:r w:rsidRPr="004E75FC">
        <w:rPr>
          <w:rFonts w:ascii="Times New Roman" w:hAnsi="Times New Roman" w:cs="Times New Roman"/>
          <w:sz w:val="24"/>
          <w:szCs w:val="24"/>
        </w:rPr>
        <w:t xml:space="preserve">, значение Показателя </w:t>
      </w:r>
      <w:r w:rsidR="00F52690" w:rsidRPr="004E75FC">
        <w:rPr>
          <w:rFonts w:ascii="Times New Roman" w:hAnsi="Times New Roman" w:cs="Times New Roman"/>
          <w:sz w:val="24"/>
          <w:szCs w:val="24"/>
        </w:rPr>
        <w:t>наличия актов осмотра объектов теплоснабжения и теплопотребляющих установок на предмет наличия несанкционированных врезок</w:t>
      </w:r>
      <w:r w:rsidRPr="004E75FC">
        <w:rPr>
          <w:rFonts w:ascii="Times New Roman" w:hAnsi="Times New Roman" w:cs="Times New Roman"/>
          <w:sz w:val="24"/>
          <w:szCs w:val="24"/>
        </w:rPr>
        <w:t xml:space="preserve"> </w:t>
      </w:r>
      <w:r w:rsidR="00F52690" w:rsidRPr="004E75FC">
        <w:rPr>
          <w:rFonts w:ascii="Times New Roman" w:hAnsi="Times New Roman" w:cs="Times New Roman"/>
          <w:b/>
          <w:sz w:val="24"/>
          <w:szCs w:val="24"/>
        </w:rPr>
        <w:t>Кврез</w:t>
      </w:r>
      <w:r w:rsidRPr="004E75FC">
        <w:rPr>
          <w:rFonts w:ascii="Times New Roman" w:hAnsi="Times New Roman" w:cs="Times New Roman"/>
          <w:b/>
          <w:sz w:val="24"/>
          <w:szCs w:val="24"/>
        </w:rPr>
        <w:t xml:space="preserve"> определяется равным 1.</w:t>
      </w:r>
    </w:p>
    <w:p w:rsidR="00510270" w:rsidRPr="004E75FC" w:rsidRDefault="00510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C75" w:rsidRPr="004E75FC" w:rsidRDefault="00C62A81" w:rsidP="0094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5FC">
        <w:rPr>
          <w:rFonts w:ascii="Times New Roman" w:hAnsi="Times New Roman" w:cs="Times New Roman"/>
          <w:sz w:val="24"/>
          <w:szCs w:val="24"/>
        </w:rPr>
        <w:t xml:space="preserve">2. </w:t>
      </w:r>
      <w:r w:rsidR="00946C75" w:rsidRPr="004E75FC">
        <w:rPr>
          <w:rFonts w:ascii="Times New Roman" w:hAnsi="Times New Roman" w:cs="Times New Roman"/>
          <w:sz w:val="24"/>
          <w:szCs w:val="24"/>
        </w:rPr>
        <w:t xml:space="preserve">Не проведена промывка теплопотребляющих установок по адресам: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379"/>
      </w:tblGrid>
      <w:tr w:rsidR="00946C75" w:rsidRPr="004E75FC" w:rsidTr="00F57AB2">
        <w:tc>
          <w:tcPr>
            <w:tcW w:w="846" w:type="dxa"/>
          </w:tcPr>
          <w:p w:rsidR="00946C75" w:rsidRPr="004E75FC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5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946C75" w:rsidRPr="004E75FC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C75" w:rsidRPr="004E75FC" w:rsidTr="00F57AB2">
        <w:tc>
          <w:tcPr>
            <w:tcW w:w="846" w:type="dxa"/>
          </w:tcPr>
          <w:p w:rsidR="00946C75" w:rsidRPr="004E75FC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5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946C75" w:rsidRPr="004E75FC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C75" w:rsidRPr="004E75FC" w:rsidTr="00F57AB2">
        <w:tc>
          <w:tcPr>
            <w:tcW w:w="846" w:type="dxa"/>
          </w:tcPr>
          <w:p w:rsidR="00946C75" w:rsidRPr="004E75FC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5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946C75" w:rsidRPr="004E75FC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C75" w:rsidRPr="004E75FC" w:rsidTr="00F57AB2">
        <w:tc>
          <w:tcPr>
            <w:tcW w:w="846" w:type="dxa"/>
          </w:tcPr>
          <w:p w:rsidR="00946C75" w:rsidRPr="004E75FC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5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946C75" w:rsidRPr="004E75FC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5FC">
              <w:rPr>
                <w:rFonts w:ascii="Times New Roman" w:hAnsi="Times New Roman" w:cs="Times New Roman"/>
                <w:sz w:val="24"/>
                <w:szCs w:val="24"/>
              </w:rPr>
              <w:t>мкр. Пролетарский, ул. Морская, д. 43</w:t>
            </w:r>
          </w:p>
        </w:tc>
      </w:tr>
    </w:tbl>
    <w:p w:rsidR="004E75FC" w:rsidRDefault="004E75FC" w:rsidP="004E7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и _________________________________________</w:t>
      </w:r>
    </w:p>
    <w:p w:rsidR="004E75FC" w:rsidRDefault="004E75FC" w:rsidP="004E7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)            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ЕТО)</w:t>
      </w:r>
      <w:r w:rsidR="00946C75" w:rsidRPr="004E7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C75" w:rsidRPr="004E75FC" w:rsidRDefault="00946C75" w:rsidP="004E7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5FC">
        <w:rPr>
          <w:rFonts w:ascii="Times New Roman" w:hAnsi="Times New Roman" w:cs="Times New Roman"/>
          <w:sz w:val="24"/>
          <w:szCs w:val="24"/>
        </w:rPr>
        <w:t>подтверждают, что требование п. 11.5.1</w:t>
      </w:r>
      <w:r w:rsidR="00F52690" w:rsidRPr="004E75FC">
        <w:rPr>
          <w:rFonts w:ascii="Times New Roman" w:hAnsi="Times New Roman" w:cs="Times New Roman"/>
          <w:sz w:val="24"/>
          <w:szCs w:val="24"/>
        </w:rPr>
        <w:t>1</w:t>
      </w:r>
      <w:r w:rsidRPr="004E75FC">
        <w:rPr>
          <w:rFonts w:ascii="Times New Roman" w:hAnsi="Times New Roman" w:cs="Times New Roman"/>
          <w:sz w:val="24"/>
          <w:szCs w:val="24"/>
        </w:rPr>
        <w:t xml:space="preserve"> Правил обеспечения готовности к отопительному периоду, утв. Приказом Минэнерго РФ от 13.11.</w:t>
      </w:r>
      <w:r w:rsidR="004E75FC">
        <w:rPr>
          <w:rFonts w:ascii="Times New Roman" w:hAnsi="Times New Roman" w:cs="Times New Roman"/>
          <w:sz w:val="24"/>
          <w:szCs w:val="24"/>
        </w:rPr>
        <w:t>20</w:t>
      </w:r>
      <w:r w:rsidRPr="004E75FC">
        <w:rPr>
          <w:rFonts w:ascii="Times New Roman" w:hAnsi="Times New Roman" w:cs="Times New Roman"/>
          <w:sz w:val="24"/>
          <w:szCs w:val="24"/>
        </w:rPr>
        <w:t xml:space="preserve">24 № 2234, </w:t>
      </w:r>
      <w:r w:rsidRPr="004E75FC">
        <w:rPr>
          <w:rFonts w:ascii="Times New Roman" w:hAnsi="Times New Roman" w:cs="Times New Roman"/>
          <w:b/>
          <w:sz w:val="24"/>
          <w:szCs w:val="24"/>
        </w:rPr>
        <w:t>не выполнено</w:t>
      </w:r>
      <w:r w:rsidRPr="004E75FC">
        <w:rPr>
          <w:rFonts w:ascii="Times New Roman" w:hAnsi="Times New Roman" w:cs="Times New Roman"/>
          <w:sz w:val="24"/>
          <w:szCs w:val="24"/>
        </w:rPr>
        <w:t xml:space="preserve">, значение </w:t>
      </w:r>
      <w:r w:rsidR="00F52690" w:rsidRPr="004E75FC">
        <w:rPr>
          <w:rFonts w:ascii="Times New Roman" w:hAnsi="Times New Roman" w:cs="Times New Roman"/>
          <w:sz w:val="24"/>
          <w:szCs w:val="24"/>
        </w:rPr>
        <w:t xml:space="preserve">Показателя наличия актов осмотра объектов теплоснабжения и теплопотребляющих установок на предмет наличия несанкционированных врезок </w:t>
      </w:r>
      <w:r w:rsidR="00F52690" w:rsidRPr="004E75FC">
        <w:rPr>
          <w:rFonts w:ascii="Times New Roman" w:hAnsi="Times New Roman" w:cs="Times New Roman"/>
          <w:b/>
          <w:sz w:val="24"/>
          <w:szCs w:val="24"/>
        </w:rPr>
        <w:t>Кврез</w:t>
      </w:r>
      <w:r w:rsidRPr="004E75FC">
        <w:rPr>
          <w:rFonts w:ascii="Times New Roman" w:hAnsi="Times New Roman" w:cs="Times New Roman"/>
          <w:b/>
          <w:sz w:val="24"/>
          <w:szCs w:val="24"/>
        </w:rPr>
        <w:t xml:space="preserve"> определяется равным 0.</w:t>
      </w:r>
      <w:r w:rsidR="00152ADD" w:rsidRPr="004E75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6C75" w:rsidRPr="004E75FC" w:rsidRDefault="00946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270" w:rsidRPr="004E75FC" w:rsidRDefault="00162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5FC">
        <w:rPr>
          <w:rFonts w:ascii="Times New Roman" w:hAnsi="Times New Roman" w:cs="Times New Roman"/>
          <w:sz w:val="24"/>
          <w:szCs w:val="24"/>
        </w:rPr>
        <w:t>Приложение:</w:t>
      </w:r>
    </w:p>
    <w:p w:rsidR="00510270" w:rsidRDefault="00162D0D" w:rsidP="00946C75">
      <w:pPr>
        <w:spacing w:after="0" w:line="240" w:lineRule="auto"/>
        <w:ind w:firstLine="567"/>
        <w:jc w:val="both"/>
        <w:rPr>
          <w:sz w:val="24"/>
          <w:szCs w:val="24"/>
        </w:rPr>
      </w:pPr>
      <w:r w:rsidRPr="004E75FC">
        <w:rPr>
          <w:rFonts w:ascii="Times New Roman" w:hAnsi="Times New Roman" w:cs="Times New Roman"/>
          <w:sz w:val="24"/>
          <w:szCs w:val="24"/>
        </w:rPr>
        <w:t>1</w:t>
      </w:r>
      <w:r w:rsidR="00946C75" w:rsidRPr="004E75FC">
        <w:rPr>
          <w:rFonts w:ascii="Times New Roman" w:hAnsi="Times New Roman" w:cs="Times New Roman"/>
          <w:sz w:val="24"/>
          <w:szCs w:val="24"/>
        </w:rPr>
        <w:t xml:space="preserve">. Акты </w:t>
      </w:r>
      <w:r w:rsidR="00F52690" w:rsidRPr="004E75FC">
        <w:rPr>
          <w:rFonts w:ascii="Times New Roman" w:hAnsi="Times New Roman" w:cs="Times New Roman"/>
          <w:sz w:val="24"/>
          <w:szCs w:val="24"/>
        </w:rPr>
        <w:t>осмотров</w:t>
      </w:r>
      <w:r w:rsidR="00946C75" w:rsidRPr="004E75FC">
        <w:rPr>
          <w:rFonts w:ascii="Times New Roman" w:hAnsi="Times New Roman" w:cs="Times New Roman"/>
          <w:sz w:val="24"/>
          <w:szCs w:val="24"/>
        </w:rPr>
        <w:t xml:space="preserve"> – 3 шт.</w:t>
      </w:r>
    </w:p>
    <w:p w:rsidR="00510270" w:rsidRDefault="00510270">
      <w:pPr>
        <w:spacing w:after="0" w:line="240" w:lineRule="auto"/>
        <w:ind w:firstLine="709"/>
        <w:rPr>
          <w:sz w:val="24"/>
          <w:szCs w:val="24"/>
        </w:rPr>
      </w:pPr>
    </w:p>
    <w:p w:rsidR="00510270" w:rsidRDefault="00510270">
      <w:pPr>
        <w:spacing w:after="0" w:line="240" w:lineRule="auto"/>
        <w:ind w:firstLine="709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136"/>
        <w:gridCol w:w="2307"/>
      </w:tblGrid>
      <w:tr w:rsidR="007E116D" w:rsidTr="008D37E7">
        <w:tc>
          <w:tcPr>
            <w:tcW w:w="5495" w:type="dxa"/>
          </w:tcPr>
          <w:p w:rsidR="007E116D" w:rsidRPr="00885772" w:rsidRDefault="007E116D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</w:p>
        </w:tc>
        <w:tc>
          <w:tcPr>
            <w:tcW w:w="2136" w:type="dxa"/>
          </w:tcPr>
          <w:p w:rsidR="007E116D" w:rsidRPr="00885772" w:rsidRDefault="007E116D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7E116D" w:rsidRPr="00885772" w:rsidRDefault="007E116D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16D" w:rsidTr="008D37E7">
        <w:tc>
          <w:tcPr>
            <w:tcW w:w="5495" w:type="dxa"/>
          </w:tcPr>
          <w:p w:rsidR="007E116D" w:rsidRDefault="007E116D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7E116D" w:rsidRDefault="007E116D" w:rsidP="008D37E7">
            <w:pPr>
              <w:pStyle w:val="ConsPlusNonformat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руководителя (его уполномоченного представителя) управляющей организации)</w:t>
            </w:r>
          </w:p>
          <w:p w:rsidR="007E116D" w:rsidRPr="00885772" w:rsidRDefault="007E116D" w:rsidP="008D37E7">
            <w:pPr>
              <w:pStyle w:val="ConsPlusNonformat"/>
              <w:widowControl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136" w:type="dxa"/>
          </w:tcPr>
          <w:p w:rsidR="007E116D" w:rsidRDefault="007E116D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E116D" w:rsidRPr="00885772" w:rsidRDefault="007E116D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307" w:type="dxa"/>
          </w:tcPr>
          <w:p w:rsidR="007E116D" w:rsidRDefault="007E116D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E116D" w:rsidRPr="007F36B0" w:rsidRDefault="007E116D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7E116D" w:rsidTr="008D37E7">
        <w:tc>
          <w:tcPr>
            <w:tcW w:w="5495" w:type="dxa"/>
          </w:tcPr>
          <w:p w:rsidR="007E116D" w:rsidRPr="00885772" w:rsidRDefault="007E116D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7E116D" w:rsidRPr="00885772" w:rsidRDefault="007E116D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7E116D" w:rsidRPr="00885772" w:rsidRDefault="007E116D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16D" w:rsidTr="008D37E7">
        <w:tc>
          <w:tcPr>
            <w:tcW w:w="5495" w:type="dxa"/>
          </w:tcPr>
          <w:p w:rsidR="007E116D" w:rsidRPr="00885772" w:rsidRDefault="007E116D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Представитель ЕТО</w:t>
            </w:r>
          </w:p>
        </w:tc>
        <w:tc>
          <w:tcPr>
            <w:tcW w:w="2136" w:type="dxa"/>
          </w:tcPr>
          <w:p w:rsidR="007E116D" w:rsidRPr="00885772" w:rsidRDefault="007E116D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7E116D" w:rsidRPr="00885772" w:rsidRDefault="007E116D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16D" w:rsidTr="008D37E7">
        <w:tc>
          <w:tcPr>
            <w:tcW w:w="5495" w:type="dxa"/>
          </w:tcPr>
          <w:p w:rsidR="007E116D" w:rsidRDefault="007E116D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7E116D" w:rsidRDefault="007E116D" w:rsidP="008D3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руководителя (его уполномоченного представителя) ЕТО)</w:t>
            </w:r>
          </w:p>
          <w:p w:rsidR="007E116D" w:rsidRPr="0038535F" w:rsidRDefault="007E116D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136" w:type="dxa"/>
          </w:tcPr>
          <w:p w:rsidR="007E116D" w:rsidRDefault="007E116D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E116D" w:rsidRPr="00885772" w:rsidRDefault="007E116D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307" w:type="dxa"/>
          </w:tcPr>
          <w:p w:rsidR="007E116D" w:rsidRDefault="007E116D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E116D" w:rsidRPr="00885772" w:rsidRDefault="007E116D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</w:tbl>
    <w:p w:rsidR="00510270" w:rsidRDefault="00162D0D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</w:t>
      </w:r>
    </w:p>
    <w:sectPr w:rsidR="00510270" w:rsidSect="00E87A6B">
      <w:pgSz w:w="11906" w:h="16838"/>
      <w:pgMar w:top="568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9F0" w:rsidRDefault="000E19F0">
      <w:pPr>
        <w:spacing w:line="240" w:lineRule="auto"/>
      </w:pPr>
      <w:r>
        <w:separator/>
      </w:r>
    </w:p>
  </w:endnote>
  <w:endnote w:type="continuationSeparator" w:id="0">
    <w:p w:rsidR="000E19F0" w:rsidRDefault="000E1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9F0" w:rsidRDefault="000E19F0">
      <w:pPr>
        <w:spacing w:after="0"/>
      </w:pPr>
      <w:r>
        <w:separator/>
      </w:r>
    </w:p>
  </w:footnote>
  <w:footnote w:type="continuationSeparator" w:id="0">
    <w:p w:rsidR="000E19F0" w:rsidRDefault="000E19F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67"/>
    <w:rsid w:val="000323DC"/>
    <w:rsid w:val="000667C3"/>
    <w:rsid w:val="00084553"/>
    <w:rsid w:val="000A5D22"/>
    <w:rsid w:val="000E19F0"/>
    <w:rsid w:val="00122183"/>
    <w:rsid w:val="00144E70"/>
    <w:rsid w:val="00152ADD"/>
    <w:rsid w:val="00162D0D"/>
    <w:rsid w:val="00195A02"/>
    <w:rsid w:val="001C15D1"/>
    <w:rsid w:val="001F307A"/>
    <w:rsid w:val="00205B43"/>
    <w:rsid w:val="00225A70"/>
    <w:rsid w:val="0023760F"/>
    <w:rsid w:val="00287F1D"/>
    <w:rsid w:val="002D3EA4"/>
    <w:rsid w:val="002D3ED7"/>
    <w:rsid w:val="002D7FE8"/>
    <w:rsid w:val="00302C11"/>
    <w:rsid w:val="00307D14"/>
    <w:rsid w:val="00393AAC"/>
    <w:rsid w:val="003D65F9"/>
    <w:rsid w:val="003D7418"/>
    <w:rsid w:val="004235E3"/>
    <w:rsid w:val="00474054"/>
    <w:rsid w:val="004D5ED7"/>
    <w:rsid w:val="004E75FC"/>
    <w:rsid w:val="004F7EE9"/>
    <w:rsid w:val="00510270"/>
    <w:rsid w:val="005C3AED"/>
    <w:rsid w:val="006767CE"/>
    <w:rsid w:val="00676DE4"/>
    <w:rsid w:val="00680667"/>
    <w:rsid w:val="00760DF9"/>
    <w:rsid w:val="007907EE"/>
    <w:rsid w:val="007A08A7"/>
    <w:rsid w:val="007B5A9B"/>
    <w:rsid w:val="007E116D"/>
    <w:rsid w:val="0080214C"/>
    <w:rsid w:val="00803E87"/>
    <w:rsid w:val="00873667"/>
    <w:rsid w:val="00893128"/>
    <w:rsid w:val="00945E30"/>
    <w:rsid w:val="00946C75"/>
    <w:rsid w:val="009F6C66"/>
    <w:rsid w:val="00A45B51"/>
    <w:rsid w:val="00A53923"/>
    <w:rsid w:val="00AE5877"/>
    <w:rsid w:val="00C62A81"/>
    <w:rsid w:val="00C76D69"/>
    <w:rsid w:val="00D04E86"/>
    <w:rsid w:val="00D13238"/>
    <w:rsid w:val="00E27A3F"/>
    <w:rsid w:val="00E36FF8"/>
    <w:rsid w:val="00E67E57"/>
    <w:rsid w:val="00E74A15"/>
    <w:rsid w:val="00E87A6B"/>
    <w:rsid w:val="00F40272"/>
    <w:rsid w:val="00F52232"/>
    <w:rsid w:val="00F52690"/>
    <w:rsid w:val="00FC5D98"/>
    <w:rsid w:val="00FD3F55"/>
    <w:rsid w:val="00FF5DE3"/>
    <w:rsid w:val="25F5354F"/>
    <w:rsid w:val="56BD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9BB34-AE71-4824-AE0B-EE27B359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E75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Владыкин Андрей Александрович</cp:lastModifiedBy>
  <cp:revision>4</cp:revision>
  <dcterms:created xsi:type="dcterms:W3CDTF">2025-01-28T12:23:00Z</dcterms:created>
  <dcterms:modified xsi:type="dcterms:W3CDTF">2025-01-28T12:26:00Z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7E67A4860C9640649764C31A90A99FB8_12</vt:lpwstr>
  </property>
</Properties>
</file>