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CA" w:rsidRPr="00091755" w:rsidRDefault="0001600E" w:rsidP="00A21D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Ответы на в</w:t>
      </w:r>
      <w:r w:rsidR="00A21DCA" w:rsidRPr="00091755">
        <w:rPr>
          <w:rFonts w:ascii="Times New Roman" w:hAnsi="Times New Roman" w:cs="Times New Roman"/>
          <w:b/>
          <w:sz w:val="26"/>
          <w:szCs w:val="26"/>
        </w:rPr>
        <w:t>опросы</w:t>
      </w:r>
      <w:r>
        <w:rPr>
          <w:rFonts w:ascii="Times New Roman" w:hAnsi="Times New Roman" w:cs="Times New Roman"/>
          <w:b/>
          <w:sz w:val="26"/>
          <w:szCs w:val="26"/>
        </w:rPr>
        <w:t>, прозвучавшие в</w:t>
      </w:r>
      <w:r w:rsidR="00A21DCA" w:rsidRPr="00091755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F745D4">
        <w:rPr>
          <w:rFonts w:ascii="Times New Roman" w:hAnsi="Times New Roman" w:cs="Times New Roman"/>
          <w:b/>
          <w:sz w:val="26"/>
          <w:szCs w:val="26"/>
        </w:rPr>
        <w:t>е</w:t>
      </w:r>
      <w:r w:rsidR="00A21DCA" w:rsidRPr="00091755">
        <w:rPr>
          <w:rFonts w:ascii="Times New Roman" w:hAnsi="Times New Roman" w:cs="Times New Roman"/>
          <w:b/>
          <w:sz w:val="26"/>
          <w:szCs w:val="26"/>
        </w:rPr>
        <w:t xml:space="preserve"> «Прямая линия» на </w:t>
      </w:r>
      <w:r>
        <w:rPr>
          <w:rFonts w:ascii="Times New Roman" w:hAnsi="Times New Roman" w:cs="Times New Roman"/>
          <w:b/>
          <w:sz w:val="26"/>
          <w:szCs w:val="26"/>
        </w:rPr>
        <w:t>КР</w:t>
      </w:r>
      <w:r w:rsidR="00A21DCA" w:rsidRPr="00091755">
        <w:rPr>
          <w:rFonts w:ascii="Times New Roman" w:hAnsi="Times New Roman" w:cs="Times New Roman"/>
          <w:b/>
          <w:sz w:val="26"/>
          <w:szCs w:val="26"/>
        </w:rPr>
        <w:t>ТК «</w:t>
      </w:r>
      <w:proofErr w:type="spellStart"/>
      <w:r w:rsidR="00A21DCA" w:rsidRPr="00091755">
        <w:rPr>
          <w:rFonts w:ascii="Times New Roman" w:hAnsi="Times New Roman" w:cs="Times New Roman"/>
          <w:b/>
          <w:sz w:val="26"/>
          <w:szCs w:val="26"/>
        </w:rPr>
        <w:t>Юрган</w:t>
      </w:r>
      <w:proofErr w:type="spellEnd"/>
      <w:r w:rsidR="00A21DCA" w:rsidRPr="00091755">
        <w:rPr>
          <w:rFonts w:ascii="Times New Roman" w:hAnsi="Times New Roman" w:cs="Times New Roman"/>
          <w:b/>
          <w:sz w:val="26"/>
          <w:szCs w:val="26"/>
        </w:rPr>
        <w:t>»</w:t>
      </w:r>
    </w:p>
    <w:p w:rsidR="00A21DCA" w:rsidRDefault="0001600E" w:rsidP="00A21D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адрес</w:t>
      </w:r>
      <w:r w:rsidR="00A21DCA">
        <w:rPr>
          <w:rFonts w:ascii="Times New Roman" w:hAnsi="Times New Roman" w:cs="Times New Roman"/>
          <w:b/>
          <w:sz w:val="26"/>
          <w:szCs w:val="26"/>
        </w:rPr>
        <w:t xml:space="preserve"> С.В. </w:t>
      </w:r>
      <w:proofErr w:type="spellStart"/>
      <w:r w:rsidR="00A21DCA">
        <w:rPr>
          <w:rFonts w:ascii="Times New Roman" w:hAnsi="Times New Roman" w:cs="Times New Roman"/>
          <w:b/>
          <w:sz w:val="26"/>
          <w:szCs w:val="26"/>
        </w:rPr>
        <w:t>Рубана</w:t>
      </w:r>
      <w:proofErr w:type="gramStart"/>
      <w:r w:rsidR="00A21DCA" w:rsidRPr="00091755">
        <w:rPr>
          <w:rFonts w:ascii="Times New Roman" w:hAnsi="Times New Roman" w:cs="Times New Roman"/>
          <w:b/>
          <w:sz w:val="26"/>
          <w:szCs w:val="26"/>
        </w:rPr>
        <w:t>,г</w:t>
      </w:r>
      <w:proofErr w:type="gramEnd"/>
      <w:r w:rsidR="00A21DCA" w:rsidRPr="00091755">
        <w:rPr>
          <w:rFonts w:ascii="Times New Roman" w:hAnsi="Times New Roman" w:cs="Times New Roman"/>
          <w:b/>
          <w:sz w:val="26"/>
          <w:szCs w:val="26"/>
        </w:rPr>
        <w:t>лавы</w:t>
      </w:r>
      <w:proofErr w:type="spellEnd"/>
      <w:r w:rsidR="00A21DCA" w:rsidRPr="000917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1DCA"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proofErr w:type="spellStart"/>
      <w:r w:rsidR="00A21DCA">
        <w:rPr>
          <w:rFonts w:ascii="Times New Roman" w:hAnsi="Times New Roman" w:cs="Times New Roman"/>
          <w:b/>
          <w:sz w:val="26"/>
          <w:szCs w:val="26"/>
        </w:rPr>
        <w:t>Усть-Куломский</w:t>
      </w:r>
      <w:proofErr w:type="spellEnd"/>
      <w:r w:rsidR="00A21DCA">
        <w:rPr>
          <w:rFonts w:ascii="Times New Roman" w:hAnsi="Times New Roman" w:cs="Times New Roman"/>
          <w:b/>
          <w:sz w:val="26"/>
          <w:szCs w:val="26"/>
        </w:rPr>
        <w:t xml:space="preserve">» – руководителя администрации </w:t>
      </w:r>
    </w:p>
    <w:p w:rsidR="00A21DCA" w:rsidRDefault="00A21DCA" w:rsidP="00A21D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6F70CF">
        <w:rPr>
          <w:rFonts w:ascii="Times New Roman" w:hAnsi="Times New Roman" w:cs="Times New Roman"/>
          <w:b/>
          <w:sz w:val="26"/>
          <w:szCs w:val="26"/>
        </w:rPr>
        <w:t>14 июня 2023 года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A21DCA" w:rsidRDefault="00A21DCA" w:rsidP="00A21D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589"/>
        <w:gridCol w:w="2022"/>
        <w:gridCol w:w="4335"/>
        <w:gridCol w:w="7796"/>
      </w:tblGrid>
      <w:tr w:rsidR="00A63D2E" w:rsidRPr="0061568D" w:rsidTr="00A63D2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A63D2E" w:rsidRPr="0061568D" w:rsidRDefault="00A63D2E" w:rsidP="00841D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6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2" w:type="dxa"/>
            <w:vAlign w:val="center"/>
          </w:tcPr>
          <w:p w:rsidR="00A63D2E" w:rsidRPr="0061568D" w:rsidRDefault="00A63D2E" w:rsidP="00C76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8D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пункт, район </w:t>
            </w:r>
          </w:p>
        </w:tc>
        <w:tc>
          <w:tcPr>
            <w:tcW w:w="4335" w:type="dxa"/>
          </w:tcPr>
          <w:p w:rsidR="00A63D2E" w:rsidRPr="0061568D" w:rsidRDefault="00A63D2E" w:rsidP="00D905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8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7796" w:type="dxa"/>
          </w:tcPr>
          <w:p w:rsidR="00A63D2E" w:rsidRDefault="00A63D2E" w:rsidP="0082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 по данному вопросу, исполнитель</w:t>
            </w:r>
          </w:p>
        </w:tc>
      </w:tr>
      <w:tr w:rsidR="00A63D2E" w:rsidRPr="0061568D" w:rsidTr="00A63D2E">
        <w:trPr>
          <w:trHeight w:val="649"/>
        </w:trPr>
        <w:tc>
          <w:tcPr>
            <w:tcW w:w="589" w:type="dxa"/>
            <w:shd w:val="clear" w:color="auto" w:fill="auto"/>
          </w:tcPr>
          <w:p w:rsidR="00A63D2E" w:rsidRPr="00190A10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A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2" w:type="dxa"/>
          </w:tcPr>
          <w:p w:rsidR="00A63D2E" w:rsidRPr="00190A10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A10">
              <w:rPr>
                <w:rFonts w:ascii="Times New Roman" w:hAnsi="Times New Roman" w:cs="Times New Roman"/>
                <w:sz w:val="24"/>
                <w:szCs w:val="24"/>
              </w:rPr>
              <w:t>с. Помоздино</w:t>
            </w:r>
          </w:p>
          <w:p w:rsidR="00A63D2E" w:rsidRPr="00190A10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190A10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190A10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190A10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A63D2E" w:rsidRPr="00190A10" w:rsidRDefault="00A63D2E" w:rsidP="0019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Понимая, что дорога в </w:t>
            </w:r>
            <w:proofErr w:type="spellStart"/>
            <w:r w:rsidRPr="00190A10">
              <w:rPr>
                <w:rFonts w:ascii="Times New Roman" w:eastAsia="Calibri" w:hAnsi="Times New Roman" w:cs="Times New Roman"/>
                <w:sz w:val="24"/>
                <w:szCs w:val="24"/>
              </w:rPr>
              <w:t>помоздинском</w:t>
            </w:r>
            <w:proofErr w:type="spellEnd"/>
            <w:r w:rsidRPr="00190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направлении республиканская, всё же хочется узнать – когда наконец-то завершится его ремонт? </w:t>
            </w:r>
          </w:p>
        </w:tc>
        <w:tc>
          <w:tcPr>
            <w:tcW w:w="7796" w:type="dxa"/>
          </w:tcPr>
          <w:p w:rsidR="00A63D2E" w:rsidRPr="00190A10" w:rsidRDefault="00A63D2E" w:rsidP="00C1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A10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работ по </w:t>
            </w:r>
            <w:proofErr w:type="spellStart"/>
            <w:r w:rsidRPr="00190A10">
              <w:rPr>
                <w:rFonts w:ascii="Times New Roman" w:hAnsi="Times New Roman" w:cs="Times New Roman"/>
                <w:sz w:val="24"/>
                <w:szCs w:val="24"/>
              </w:rPr>
              <w:t>помоздинской</w:t>
            </w:r>
            <w:proofErr w:type="spellEnd"/>
            <w:r w:rsidRPr="00190A10">
              <w:rPr>
                <w:rFonts w:ascii="Times New Roman" w:hAnsi="Times New Roman" w:cs="Times New Roman"/>
                <w:sz w:val="24"/>
                <w:szCs w:val="24"/>
              </w:rPr>
              <w:t xml:space="preserve"> дороге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0A10">
              <w:rPr>
                <w:rFonts w:ascii="Times New Roman" w:hAnsi="Times New Roman" w:cs="Times New Roman"/>
                <w:sz w:val="24"/>
                <w:szCs w:val="24"/>
              </w:rPr>
              <w:t>по заключенному государственному контракту - это участок 12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90A10">
              <w:rPr>
                <w:rFonts w:ascii="Times New Roman" w:hAnsi="Times New Roman" w:cs="Times New Roman"/>
                <w:sz w:val="24"/>
                <w:szCs w:val="24"/>
              </w:rPr>
              <w:t xml:space="preserve"> от с</w:t>
            </w:r>
            <w:proofErr w:type="gramStart"/>
            <w:r w:rsidRPr="00190A1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90A10">
              <w:rPr>
                <w:rFonts w:ascii="Times New Roman" w:hAnsi="Times New Roman" w:cs="Times New Roman"/>
                <w:sz w:val="24"/>
                <w:szCs w:val="24"/>
              </w:rPr>
              <w:t>сть-Кулом будет завершен в текущем году. Благодаря поддержке АО «</w:t>
            </w:r>
            <w:proofErr w:type="spellStart"/>
            <w:r w:rsidRPr="00190A10">
              <w:rPr>
                <w:rFonts w:ascii="Times New Roman" w:hAnsi="Times New Roman" w:cs="Times New Roman"/>
                <w:sz w:val="24"/>
                <w:szCs w:val="24"/>
              </w:rPr>
              <w:t>Монди</w:t>
            </w:r>
            <w:proofErr w:type="spellEnd"/>
            <w:r w:rsidRPr="00190A10">
              <w:rPr>
                <w:rFonts w:ascii="Times New Roman" w:hAnsi="Times New Roman" w:cs="Times New Roman"/>
                <w:sz w:val="24"/>
                <w:szCs w:val="24"/>
              </w:rPr>
              <w:t xml:space="preserve"> СЛПК» будет отремонтирован еще один участок протяженностью 4 км</w:t>
            </w:r>
            <w:proofErr w:type="gramStart"/>
            <w:r w:rsidRPr="0019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торой проблемный участок).</w:t>
            </w:r>
            <w:r w:rsidRPr="00190A10">
              <w:rPr>
                <w:rFonts w:ascii="Times New Roman" w:hAnsi="Times New Roman" w:cs="Times New Roman"/>
                <w:sz w:val="24"/>
                <w:szCs w:val="24"/>
              </w:rPr>
              <w:t xml:space="preserve"> Надеемся, что оставшиеся 10 км</w:t>
            </w:r>
            <w:proofErr w:type="gramStart"/>
            <w:r w:rsidRPr="0019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0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0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90A10">
              <w:rPr>
                <w:rFonts w:ascii="Times New Roman" w:hAnsi="Times New Roman" w:cs="Times New Roman"/>
                <w:sz w:val="24"/>
                <w:szCs w:val="24"/>
              </w:rPr>
              <w:t>тремонтируют в 2024г.</w:t>
            </w:r>
          </w:p>
        </w:tc>
      </w:tr>
      <w:tr w:rsidR="00A63D2E" w:rsidRPr="0061568D" w:rsidTr="00A63D2E">
        <w:trPr>
          <w:trHeight w:val="649"/>
        </w:trPr>
        <w:tc>
          <w:tcPr>
            <w:tcW w:w="589" w:type="dxa"/>
            <w:shd w:val="clear" w:color="auto" w:fill="auto"/>
          </w:tcPr>
          <w:p w:rsidR="00A63D2E" w:rsidRPr="0061568D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2" w:type="dxa"/>
          </w:tcPr>
          <w:p w:rsidR="00A63D2E" w:rsidRPr="00D2407A" w:rsidRDefault="00A63D2E" w:rsidP="00EB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гыдъяг</w:t>
            </w:r>
            <w:proofErr w:type="spellEnd"/>
          </w:p>
          <w:p w:rsidR="00A63D2E" w:rsidRPr="00D2407A" w:rsidRDefault="00A63D2E" w:rsidP="00EB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EB462D"/>
        </w:tc>
        <w:tc>
          <w:tcPr>
            <w:tcW w:w="4335" w:type="dxa"/>
          </w:tcPr>
          <w:p w:rsidR="00A63D2E" w:rsidRPr="00D2407A" w:rsidRDefault="00A63D2E" w:rsidP="00EB46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житель поселка </w:t>
            </w:r>
            <w:proofErr w:type="spell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Югыдъяг</w:t>
            </w:r>
            <w:proofErr w:type="spell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Весной этого года нас уведомили, что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наплавной мост через р.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Вычегда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Усть-Нем не будет установлен в привычные сроки в связи с проведением срочных ремонтных работ. Недавно столкнулись с проблемой по вывозу мусора, возможно, возникнут еще какие-нибудь проблемы в части доставки продуктов питания, ГСМ и др. Какие планы в решении данного вопроса?</w:t>
            </w:r>
          </w:p>
        </w:tc>
        <w:tc>
          <w:tcPr>
            <w:tcW w:w="7796" w:type="dxa"/>
          </w:tcPr>
          <w:p w:rsidR="00A63D2E" w:rsidRDefault="00A63D2E" w:rsidP="00C15B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Движение для транспортных средств и пешеходов по наплавному мосту через р.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Вычегда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с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сть-Нем на автомобильной дороге «Усть-Нем -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Тимшер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от автомобильной дороги «Усть-Кулом - Усть-Нем -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Мыелдино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закрыто с 17 мая по 30 июля 2023 года.</w:t>
            </w:r>
          </w:p>
          <w:p w:rsidR="00A63D2E" w:rsidRDefault="00A63D2E" w:rsidP="00C15B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огласно информации Мин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истерства строительства и жилищно-коммунального хозяйства Республики Коми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подрядчика, ремонтные работы элементов моста будут производиться на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усть-немском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берегу с сегодняшнего дня и до конца июля. При благоприятных погодных условиях сроки работ могут сократиться. Невыполнение ремонта на этой стадии грозило полной остановкой движения через переправу и более длительными работами в перспективе.</w:t>
            </w:r>
          </w:p>
          <w:p w:rsidR="00A63D2E" w:rsidRPr="00D2407A" w:rsidRDefault="00A63D2E" w:rsidP="00C15B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Организована перевозка жителей на катере по прежнему графику. Для этого на внеочередном заседании Совета района выделены дополнительные средства бюджету СП "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Югыдъяг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". Также в качестве страховочного варианта на случай поломки катера или проведения профилактических работ достигнута договоренность с владельцами моторных лодок, готовых в любой момент начать перевозку.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Также по прежнему расписанию будет осуществляться движение рейсового автобуса.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Санитарный автотранспорт на территории СП "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Югыдъяг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находится в исправном состоянии, на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усть-немском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берегу также имеется транспорт ЦРБ. Для эвакуации экстренных больных предусмотрена возможность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посадки санитарного вертолета, площадка расположена в районе ул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злетной. </w:t>
            </w:r>
          </w:p>
          <w:p w:rsidR="00A63D2E" w:rsidRDefault="00A63D2E" w:rsidP="00C15B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Также Главой Республики Коми В.В.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Уйба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 нашего обращения принято решение об оказании финансовой помощи району на организацию временной паромной переправы, за что выражаем Владимиру Викторовичу большую благодарность. Также хотим поблагодарить предпринимателей, которые пошли нам навстречу, и помогли организовать все в кратчайшие сроки: МУП "УСПЕХ" из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Корткеросского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и лично директору И.Б. Смирнову - за предоставленную наплавную баржу, ИП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Арестенко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О.В. за ее доставку на место, ИП Третьякова Р.В. и Белую И.В. - за подсыпку подъездных путей, ИП Игнатова Н.Ю. - за предоставление и подготовку к работе катера. Переправа работает во вторник, среду и пятницу с 7:00 до 18:00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час.</w:t>
            </w:r>
          </w:p>
          <w:p w:rsidR="00A63D2E" w:rsidRDefault="00A63D2E" w:rsidP="00C1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НАЗНАЧЕНИЕ ДАННОЙ ПЕРЕПРАВЫ - ЭТО ПЕРЕВОЗКА ТОЛЬКО ЭКСТРЕННЫХ СЛУЖБ (ЦРБ, ПОЖАРНАЯ ТЕХНИКА,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АВИАЛЕСО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ОХРАНА, ПОЛИЦИЯ), АВТОМАШИН ЖИЛИЩ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НО-КОММУНАЛЬНЫХ СЛУЖБ, ЮЖНЫХ ЭЛЕКТРИЧЕСКИХ СЕТЕЙ, РОСТЕЛЕКОМА, ПОЧТЫ РОССИИ, ПРЕДПРИНИМАТЕЛЕЙ ДЛЯ ДОСТАВКИ ПРОДУКТОВ ПИТАНИЯ, СТРОЙМАТЕРИАЛОВ И ТОПЛИВА, МУСОРО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ВОЗНОЙ ТЕХНИКИ,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УАЗа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, ПЕРЕВОЗЯЩЕГО ПАССАЖИРОВ ИЗ П. БЕЛОБОРСК.</w:t>
            </w:r>
          </w:p>
          <w:p w:rsidR="00A63D2E" w:rsidRPr="00D2407A" w:rsidRDefault="00A63D2E" w:rsidP="00C15B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касается лесной дороги в направлении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опъювад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имеется договоренность с предпринимателем о том, что после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подсыхания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дороги он организует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оканавливание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наиболее сложных участков для отвода воды. Рассчитываем, что это даст возможность более уверенного использования данного направления в летний период для проезда легковых автомашин.</w:t>
            </w:r>
          </w:p>
        </w:tc>
      </w:tr>
      <w:tr w:rsidR="00A63D2E" w:rsidRPr="0061568D" w:rsidTr="00A63D2E">
        <w:trPr>
          <w:trHeight w:val="649"/>
        </w:trPr>
        <w:tc>
          <w:tcPr>
            <w:tcW w:w="589" w:type="dxa"/>
            <w:shd w:val="clear" w:color="auto" w:fill="auto"/>
          </w:tcPr>
          <w:p w:rsidR="00A63D2E" w:rsidRPr="0061568D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22" w:type="dxa"/>
          </w:tcPr>
          <w:p w:rsidR="00A63D2E" w:rsidRPr="00D2407A" w:rsidRDefault="00A63D2E" w:rsidP="00EB46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сть-Кулом</w:t>
            </w:r>
          </w:p>
          <w:p w:rsidR="00A63D2E" w:rsidRPr="00D2407A" w:rsidRDefault="00A63D2E" w:rsidP="00EB462D"/>
        </w:tc>
        <w:tc>
          <w:tcPr>
            <w:tcW w:w="4335" w:type="dxa"/>
          </w:tcPr>
          <w:p w:rsidR="00A63D2E" w:rsidRPr="00D2407A" w:rsidRDefault="00A63D2E" w:rsidP="00EB46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Северный с. Усть-Кулом с начала весны заехала техника, но активных работ по строительству дороги и водопроводной сети не наблюдаем.</w:t>
            </w:r>
            <w:proofErr w:type="gram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Когда планируете завершить  работы в </w:t>
            </w:r>
            <w:proofErr w:type="spell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gram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еверный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с.Усть-Кулом?</w:t>
            </w:r>
          </w:p>
        </w:tc>
        <w:tc>
          <w:tcPr>
            <w:tcW w:w="7796" w:type="dxa"/>
          </w:tcPr>
          <w:p w:rsidR="00A63D2E" w:rsidRDefault="00A63D2E" w:rsidP="00C15B4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2407A">
              <w:rPr>
                <w:sz w:val="24"/>
                <w:szCs w:val="24"/>
              </w:rPr>
              <w:t>бустройств</w:t>
            </w:r>
            <w:r>
              <w:rPr>
                <w:sz w:val="24"/>
                <w:szCs w:val="24"/>
              </w:rPr>
              <w:t>о</w:t>
            </w:r>
            <w:r w:rsidRPr="00D2407A">
              <w:rPr>
                <w:sz w:val="24"/>
                <w:szCs w:val="24"/>
              </w:rPr>
              <w:t xml:space="preserve"> </w:t>
            </w:r>
            <w:proofErr w:type="spellStart"/>
            <w:r w:rsidRPr="00D2407A">
              <w:rPr>
                <w:sz w:val="24"/>
                <w:szCs w:val="24"/>
              </w:rPr>
              <w:t>мкр</w:t>
            </w:r>
            <w:proofErr w:type="spellEnd"/>
            <w:r w:rsidRPr="00D2407A">
              <w:rPr>
                <w:sz w:val="24"/>
                <w:szCs w:val="24"/>
              </w:rPr>
              <w:t xml:space="preserve">. Северный </w:t>
            </w:r>
            <w:proofErr w:type="gramStart"/>
            <w:r w:rsidRPr="00D2407A">
              <w:rPr>
                <w:sz w:val="24"/>
                <w:szCs w:val="24"/>
              </w:rPr>
              <w:t>в</w:t>
            </w:r>
            <w:proofErr w:type="gramEnd"/>
            <w:r w:rsidRPr="00D2407A">
              <w:rPr>
                <w:sz w:val="24"/>
                <w:szCs w:val="24"/>
              </w:rPr>
              <w:t xml:space="preserve"> </w:t>
            </w:r>
            <w:proofErr w:type="gramStart"/>
            <w:r w:rsidRPr="00D2407A">
              <w:rPr>
                <w:sz w:val="24"/>
                <w:szCs w:val="24"/>
              </w:rPr>
              <w:t>с</w:t>
            </w:r>
            <w:proofErr w:type="gramEnd"/>
            <w:r w:rsidRPr="00D2407A">
              <w:rPr>
                <w:sz w:val="24"/>
                <w:szCs w:val="24"/>
              </w:rPr>
              <w:t>. Усть-Кулом</w:t>
            </w:r>
            <w:r>
              <w:rPr>
                <w:sz w:val="24"/>
                <w:szCs w:val="24"/>
              </w:rPr>
              <w:t xml:space="preserve"> включено в Адресную инвестиционную программу Республики Коми. В</w:t>
            </w:r>
            <w:r w:rsidRPr="00D2407A">
              <w:rPr>
                <w:sz w:val="24"/>
                <w:szCs w:val="24"/>
              </w:rPr>
              <w:t xml:space="preserve">ключают в себя следующие виды работ - строительство улично-дорожной и  водопроводной сети. Поскольку стоимость проекта составляет более 700 млн. руб., его реализация будет осуществляться в несколько этапов. Завершить реализацию проекта планируется в 2025 году. На сегодня заключен трехлетний контракт на строительство водопроводной сети </w:t>
            </w:r>
            <w:r w:rsidRPr="00D2407A">
              <w:rPr>
                <w:sz w:val="24"/>
                <w:szCs w:val="24"/>
              </w:rPr>
              <w:lastRenderedPageBreak/>
              <w:t xml:space="preserve">(2023-2025 </w:t>
            </w:r>
            <w:proofErr w:type="spellStart"/>
            <w:proofErr w:type="gramStart"/>
            <w:r w:rsidRPr="00D2407A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D2407A">
              <w:rPr>
                <w:sz w:val="24"/>
                <w:szCs w:val="24"/>
              </w:rPr>
              <w:t xml:space="preserve">), в рамках которого работы планируемые на 2023 год выполнены на 50%. По строительству улично-дородной сети заключен двухлетний муниципальный контракт (2022-2023 гг.) на обустройство части улиц. Работы по данному контракту движутся медленно, поскольку возникли проблемы по поставке щебня. </w:t>
            </w:r>
          </w:p>
          <w:p w:rsidR="00A63D2E" w:rsidRDefault="00A63D2E" w:rsidP="00C15B4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Кроме этого, в процессе работы произошла реорганизация подрядной организации, что внесло определенные трудности из-за необходимости переоформления документов. </w:t>
            </w:r>
            <w:r w:rsidRPr="00D2407A">
              <w:rPr>
                <w:sz w:val="24"/>
                <w:szCs w:val="24"/>
              </w:rPr>
              <w:t xml:space="preserve">В настоящее время данный вопрос решается. В 2024 году планируется заключение нового Контракта на обустройство следующих улиц </w:t>
            </w:r>
            <w:proofErr w:type="spellStart"/>
            <w:r w:rsidRPr="00D2407A">
              <w:rPr>
                <w:sz w:val="24"/>
                <w:szCs w:val="24"/>
              </w:rPr>
              <w:t>мкр</w:t>
            </w:r>
            <w:proofErr w:type="spellEnd"/>
            <w:r w:rsidRPr="00D2407A">
              <w:rPr>
                <w:sz w:val="24"/>
                <w:szCs w:val="24"/>
              </w:rPr>
              <w:t>. Северный.</w:t>
            </w:r>
          </w:p>
          <w:p w:rsidR="00A63D2E" w:rsidRPr="00D2407A" w:rsidRDefault="00A63D2E" w:rsidP="00C15B4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3-х лет должны обустроить инфраструктуру данного микрорайона. После завершения работ начнем проектировать новый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билейный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63D2E" w:rsidRPr="0061568D" w:rsidTr="00A63D2E">
        <w:trPr>
          <w:trHeight w:val="649"/>
        </w:trPr>
        <w:tc>
          <w:tcPr>
            <w:tcW w:w="589" w:type="dxa"/>
            <w:shd w:val="clear" w:color="auto" w:fill="auto"/>
          </w:tcPr>
          <w:p w:rsidR="00A63D2E" w:rsidRPr="0061568D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22" w:type="dxa"/>
          </w:tcPr>
          <w:p w:rsidR="00A63D2E" w:rsidRPr="00D2407A" w:rsidRDefault="00A63D2E" w:rsidP="00EB4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ожег</w:t>
            </w:r>
          </w:p>
          <w:p w:rsidR="00A63D2E" w:rsidRPr="00D2407A" w:rsidRDefault="00A63D2E" w:rsidP="00EB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EB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EB462D"/>
        </w:tc>
        <w:tc>
          <w:tcPr>
            <w:tcW w:w="4335" w:type="dxa"/>
          </w:tcPr>
          <w:p w:rsidR="00A63D2E" w:rsidRPr="00D2407A" w:rsidRDefault="00A63D2E" w:rsidP="00EB462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Когда планируется следующая отправка гуманитарной помощи для ребят на СВО? Мы собираем посылки и письма от ребят и хотим ещё отправить помощь.</w:t>
            </w:r>
          </w:p>
        </w:tc>
        <w:tc>
          <w:tcPr>
            <w:tcW w:w="7796" w:type="dxa"/>
          </w:tcPr>
          <w:p w:rsidR="00A63D2E" w:rsidRPr="002E6B15" w:rsidRDefault="00A63D2E" w:rsidP="00C1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15">
              <w:rPr>
                <w:rFonts w:ascii="Times New Roman" w:hAnsi="Times New Roman" w:cs="Times New Roman"/>
                <w:sz w:val="24"/>
                <w:szCs w:val="24"/>
              </w:rPr>
              <w:t xml:space="preserve">Сегодня это одна из важных частей работы администрации, всех общественных организаций, жителей района. Благодарю всех тех, которые  принимает участие сборе и отправке гуманитарной помощи. Оказывают помощь наши предприниматели, никогда не отказываются. </w:t>
            </w:r>
          </w:p>
          <w:p w:rsidR="00A63D2E" w:rsidRPr="002E6B15" w:rsidRDefault="00A63D2E" w:rsidP="00C1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1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2E6B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сентября 2022 года по июнь 2023 года</w:t>
            </w:r>
            <w:r w:rsidRPr="002E6B15">
              <w:rPr>
                <w:rFonts w:ascii="Times New Roman" w:hAnsi="Times New Roman" w:cs="Times New Roman"/>
                <w:sz w:val="24"/>
                <w:szCs w:val="24"/>
              </w:rPr>
              <w:t xml:space="preserve"> для ребят из нашего района </w:t>
            </w:r>
            <w:r w:rsidRPr="002E6B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было сформировано и направлено 9 машин гуманитарного груза</w:t>
            </w:r>
            <w:r w:rsidRPr="002E6B15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r w:rsidRPr="002E6B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средства субсидии 1 875 тыс. рублей</w:t>
            </w:r>
            <w:r w:rsidRPr="002E6B15">
              <w:rPr>
                <w:rFonts w:ascii="Times New Roman" w:hAnsi="Times New Roman" w:cs="Times New Roman"/>
                <w:sz w:val="24"/>
                <w:szCs w:val="24"/>
              </w:rPr>
              <w:t xml:space="preserve">, средства неравнодушных граждан, </w:t>
            </w:r>
            <w:r w:rsidRPr="002E6B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предпринимателей участвовавших в Марафоне 1 491 тыс. рублей</w:t>
            </w:r>
            <w:r w:rsidRPr="002E6B15">
              <w:rPr>
                <w:rFonts w:ascii="Times New Roman" w:hAnsi="Times New Roman" w:cs="Times New Roman"/>
                <w:sz w:val="24"/>
                <w:szCs w:val="24"/>
              </w:rPr>
              <w:t>), в общей сумме 3 366 тыс. рублей.</w:t>
            </w:r>
          </w:p>
          <w:p w:rsidR="00A63D2E" w:rsidRPr="002E6B15" w:rsidRDefault="00A63D2E" w:rsidP="00C1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15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собранным денежным средствам и средствам субсидий есть возможность обеспечить  военнослужащих, независимо от их статуса, необходимым набором предметов первой необходимости (теплые вещи, спальники, лекарства, инструменты, предметы быта, средства личной гигиены и продукты питания). Также по просьбе наших защитников был приобретен и передан им </w:t>
            </w:r>
            <w:proofErr w:type="spellStart"/>
            <w:r w:rsidRPr="002E6B1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B15">
              <w:rPr>
                <w:rFonts w:ascii="Times New Roman" w:hAnsi="Times New Roman" w:cs="Times New Roman"/>
                <w:sz w:val="24"/>
                <w:szCs w:val="24"/>
              </w:rPr>
              <w:t>дрокоптер</w:t>
            </w:r>
            <w:proofErr w:type="spellEnd"/>
            <w:r w:rsidRPr="002E6B15">
              <w:rPr>
                <w:rFonts w:ascii="Times New Roman" w:hAnsi="Times New Roman" w:cs="Times New Roman"/>
                <w:sz w:val="24"/>
                <w:szCs w:val="24"/>
              </w:rPr>
              <w:t xml:space="preserve">,  а в настоящее время собираются средства на приобретение </w:t>
            </w:r>
            <w:proofErr w:type="spellStart"/>
            <w:r w:rsidRPr="002E6B15">
              <w:rPr>
                <w:rFonts w:ascii="Times New Roman" w:hAnsi="Times New Roman" w:cs="Times New Roman"/>
                <w:sz w:val="24"/>
                <w:szCs w:val="24"/>
              </w:rPr>
              <w:t>антидронового</w:t>
            </w:r>
            <w:proofErr w:type="spellEnd"/>
            <w:r w:rsidRPr="002E6B15">
              <w:rPr>
                <w:rFonts w:ascii="Times New Roman" w:hAnsi="Times New Roman" w:cs="Times New Roman"/>
                <w:sz w:val="24"/>
                <w:szCs w:val="24"/>
              </w:rPr>
              <w:t xml:space="preserve"> ружья.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B15">
              <w:rPr>
                <w:rFonts w:ascii="Times New Roman" w:hAnsi="Times New Roman" w:cs="Times New Roman"/>
                <w:sz w:val="24"/>
                <w:szCs w:val="24"/>
              </w:rPr>
              <w:t xml:space="preserve">Место сбора </w:t>
            </w:r>
            <w:proofErr w:type="spellStart"/>
            <w:r w:rsidRPr="002E6B15">
              <w:rPr>
                <w:rFonts w:ascii="Times New Roman" w:hAnsi="Times New Roman" w:cs="Times New Roman"/>
                <w:sz w:val="24"/>
                <w:szCs w:val="24"/>
              </w:rPr>
              <w:t>гум</w:t>
            </w:r>
            <w:proofErr w:type="gramStart"/>
            <w:r w:rsidRPr="002E6B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E6B15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proofErr w:type="spellEnd"/>
            <w:r w:rsidRPr="002E6B15">
              <w:rPr>
                <w:rFonts w:ascii="Times New Roman" w:hAnsi="Times New Roman" w:cs="Times New Roman"/>
                <w:sz w:val="24"/>
                <w:szCs w:val="24"/>
              </w:rPr>
              <w:t xml:space="preserve"> – это администрация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СЛЕДУЮЩАЯ ПОЕЗДКА  запланирована на конец июня начало июля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грузом для бойцов Коми роты.</w:t>
            </w:r>
          </w:p>
        </w:tc>
      </w:tr>
      <w:tr w:rsidR="00A63D2E" w:rsidRPr="0061568D" w:rsidTr="00A63D2E">
        <w:trPr>
          <w:trHeight w:val="649"/>
        </w:trPr>
        <w:tc>
          <w:tcPr>
            <w:tcW w:w="589" w:type="dxa"/>
            <w:shd w:val="clear" w:color="auto" w:fill="auto"/>
          </w:tcPr>
          <w:p w:rsidR="00A63D2E" w:rsidRPr="0061568D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2" w:type="dxa"/>
          </w:tcPr>
          <w:p w:rsidR="00A63D2E" w:rsidRPr="0061568D" w:rsidRDefault="00A63D2E" w:rsidP="00022B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еревянск</w:t>
            </w:r>
            <w:proofErr w:type="spellEnd"/>
          </w:p>
        </w:tc>
        <w:tc>
          <w:tcPr>
            <w:tcW w:w="4335" w:type="dxa"/>
          </w:tcPr>
          <w:p w:rsidR="00A63D2E" w:rsidRPr="0061568D" w:rsidRDefault="00A63D2E" w:rsidP="00022B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начнется строительство Дома культуры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еревянск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В этом году селу исполняется 365 лет. 7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отмечается День села,  приезжает много гостей, а уличная  сцена в плохом состоянии. Есть ли возможность построить новую?</w:t>
            </w:r>
          </w:p>
        </w:tc>
        <w:tc>
          <w:tcPr>
            <w:tcW w:w="7796" w:type="dxa"/>
          </w:tcPr>
          <w:p w:rsidR="00A63D2E" w:rsidRDefault="00A63D2E" w:rsidP="00C15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Продолжается</w:t>
            </w:r>
            <w:r w:rsidRPr="00EE266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экспертиза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  <w:r w:rsidRPr="00EE2665">
              <w:rPr>
                <w:rFonts w:ascii="Times New Roman" w:hAnsi="Times New Roman" w:cs="Times New Roman"/>
                <w:sz w:val="24"/>
                <w:szCs w:val="24"/>
              </w:rPr>
              <w:t>. Замечания устраняются, пока все в плановом режиме.</w:t>
            </w:r>
          </w:p>
          <w:p w:rsidR="00A63D2E" w:rsidRDefault="00A63D2E" w:rsidP="002F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 задача №1 - войти в программу строительства нового клуба.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только получим проект 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будем подавать заявку на включение в программу строительства Министерства культуры и архивного дела  Республики Коми. По сцене скажу, что на данном этапе обойдемся сценой автоклуба.</w:t>
            </w:r>
          </w:p>
        </w:tc>
      </w:tr>
      <w:tr w:rsidR="00A63D2E" w:rsidRPr="0061568D" w:rsidTr="00A63D2E">
        <w:trPr>
          <w:trHeight w:val="649"/>
        </w:trPr>
        <w:tc>
          <w:tcPr>
            <w:tcW w:w="589" w:type="dxa"/>
            <w:shd w:val="clear" w:color="auto" w:fill="auto"/>
          </w:tcPr>
          <w:p w:rsidR="00A63D2E" w:rsidRPr="0061568D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22" w:type="dxa"/>
          </w:tcPr>
          <w:p w:rsidR="00A63D2E" w:rsidRPr="00D2407A" w:rsidRDefault="00A63D2E" w:rsidP="00EB46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D2E" w:rsidRPr="00D2407A" w:rsidRDefault="00A63D2E" w:rsidP="00EB46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пст</w:t>
            </w:r>
            <w:proofErr w:type="spell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Озъяг</w:t>
            </w:r>
            <w:proofErr w:type="spellEnd"/>
          </w:p>
          <w:p w:rsidR="00A63D2E" w:rsidRPr="00D2407A" w:rsidRDefault="00A63D2E" w:rsidP="00EB46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D2E" w:rsidRPr="00D2407A" w:rsidRDefault="00A63D2E" w:rsidP="00EB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EB462D"/>
        </w:tc>
        <w:tc>
          <w:tcPr>
            <w:tcW w:w="4335" w:type="dxa"/>
          </w:tcPr>
          <w:p w:rsidR="00A63D2E" w:rsidRPr="00D2407A" w:rsidRDefault="00A63D2E" w:rsidP="00EB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В 2022 году в   районе капитально отремонтированы 2 школы (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Кебанъёльская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Шэръягская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). Наша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Озъягская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школа тоже требует капитального ремонта, особенно спортивный зал. Можно ли надеяться на включение в программу капитальных ремонтов в ближайшие годы? Планируется ли в перспективе строительство новых школ в районе?</w:t>
            </w:r>
          </w:p>
        </w:tc>
        <w:tc>
          <w:tcPr>
            <w:tcW w:w="7796" w:type="dxa"/>
          </w:tcPr>
          <w:p w:rsidR="00A63D2E" w:rsidRPr="00D2407A" w:rsidRDefault="00A63D2E" w:rsidP="00C1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Действительно, в 2022 г.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Кебанъёльская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Шэръягская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школы были капитально отремонтированы. В 2024 году капитальный ремонт в рамках федеральной программы «Модернизация школьных систем образования» будет проведен еще в 2 школах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в 2025-26 годах планируется капитальный ремонт в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Ручевской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Зимстанской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Озъягской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СОШ. </w:t>
            </w:r>
          </w:p>
          <w:p w:rsidR="00A63D2E" w:rsidRPr="00D2407A" w:rsidRDefault="00A63D2E" w:rsidP="00F745D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этого,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планируется включение в республиканскую адресную инвестиционную программу 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Смолянской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НШ-детского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сада (идет государственная экспертиза ПСД),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Керчомской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Пожегодской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школ.</w:t>
            </w:r>
          </w:p>
        </w:tc>
      </w:tr>
      <w:tr w:rsidR="00A63D2E" w:rsidRPr="0061568D" w:rsidTr="00A63D2E">
        <w:trPr>
          <w:trHeight w:val="649"/>
        </w:trPr>
        <w:tc>
          <w:tcPr>
            <w:tcW w:w="589" w:type="dxa"/>
            <w:shd w:val="clear" w:color="auto" w:fill="auto"/>
          </w:tcPr>
          <w:p w:rsidR="00A63D2E" w:rsidRPr="0061568D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22" w:type="dxa"/>
          </w:tcPr>
          <w:p w:rsidR="00A63D2E" w:rsidRPr="0061568D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молянка</w:t>
            </w:r>
            <w:proofErr w:type="spellEnd"/>
          </w:p>
        </w:tc>
        <w:tc>
          <w:tcPr>
            <w:tcW w:w="4335" w:type="dxa"/>
          </w:tcPr>
          <w:p w:rsidR="00A63D2E" w:rsidRPr="0061568D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начнется строительство школы-детсада?</w:t>
            </w:r>
          </w:p>
        </w:tc>
        <w:tc>
          <w:tcPr>
            <w:tcW w:w="7796" w:type="dxa"/>
          </w:tcPr>
          <w:p w:rsidR="00A63D2E" w:rsidRDefault="00A63D2E" w:rsidP="002F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ООО «</w:t>
            </w:r>
            <w:proofErr w:type="spellStart"/>
            <w:r w:rsidRPr="00364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Устюгстройпроект</w:t>
            </w:r>
            <w:proofErr w:type="spellEnd"/>
            <w:r w:rsidRPr="00364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заключен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364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униципальный контракт на выполнение проектных работ для строительства объекта. Проектная документация разработана в полном объеме. Ведутся работы по определению сметной стоимости строительства объекта.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конца года планируем завершить работы для последующей передачи для включения в Адресную инвестиционную программу Республики Коми.</w:t>
            </w:r>
          </w:p>
        </w:tc>
      </w:tr>
      <w:tr w:rsidR="00A63D2E" w:rsidRPr="0061568D" w:rsidTr="00A63D2E">
        <w:trPr>
          <w:trHeight w:val="649"/>
        </w:trPr>
        <w:tc>
          <w:tcPr>
            <w:tcW w:w="589" w:type="dxa"/>
            <w:shd w:val="clear" w:color="auto" w:fill="auto"/>
          </w:tcPr>
          <w:p w:rsidR="00A63D2E" w:rsidRPr="0061568D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22" w:type="dxa"/>
            <w:vAlign w:val="center"/>
          </w:tcPr>
          <w:p w:rsidR="00A63D2E" w:rsidRPr="00D2407A" w:rsidRDefault="00A63D2E" w:rsidP="00EB46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пст</w:t>
            </w:r>
            <w:proofErr w:type="spell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Югыдъяг</w:t>
            </w:r>
            <w:proofErr w:type="spellEnd"/>
          </w:p>
          <w:p w:rsidR="00A63D2E" w:rsidRPr="00D2407A" w:rsidRDefault="00A63D2E" w:rsidP="00EB46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EB462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EB462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EB462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EB462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EB462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A63D2E" w:rsidRPr="00D2407A" w:rsidRDefault="00A63D2E" w:rsidP="00EB46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Когда будет проведен капитальный ремонт в </w:t>
            </w:r>
            <w:proofErr w:type="spell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Югыдъягской</w:t>
            </w:r>
            <w:proofErr w:type="spell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участковой больнице или будет новая построена?</w:t>
            </w:r>
          </w:p>
        </w:tc>
        <w:tc>
          <w:tcPr>
            <w:tcW w:w="7796" w:type="dxa"/>
          </w:tcPr>
          <w:p w:rsidR="00A63D2E" w:rsidRDefault="00A63D2E" w:rsidP="00C1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строительство новой модульной врачебной амбулатории в центре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гыдъяг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В настоящее время определен источник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дет стадия решения технических вопросов.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большая доля вероятности, что строительство удастся завершить в этом году.</w:t>
            </w:r>
          </w:p>
          <w:p w:rsidR="00A63D2E" w:rsidRPr="00D2407A" w:rsidRDefault="00A63D2E" w:rsidP="00C1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Также ведется работа по 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лечебных учреждений. В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рачебная амбулатория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сть-Нем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и ФАП в д.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В.Воч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 на стадии лицензирования.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Кырныша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 заверш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по монтажу и внутренней отделке.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Завершаются монтажные работы на 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-ах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 Дзёль,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Кужба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, Скородум,  Вольдино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3D2E" w:rsidRPr="0061568D" w:rsidTr="00A63D2E">
        <w:trPr>
          <w:trHeight w:val="649"/>
        </w:trPr>
        <w:tc>
          <w:tcPr>
            <w:tcW w:w="589" w:type="dxa"/>
            <w:shd w:val="clear" w:color="auto" w:fill="auto"/>
          </w:tcPr>
          <w:p w:rsidR="00A63D2E" w:rsidRPr="0061568D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22" w:type="dxa"/>
          </w:tcPr>
          <w:p w:rsidR="00A63D2E" w:rsidRPr="0061568D" w:rsidRDefault="00A63D2E" w:rsidP="005F4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гыдъяг</w:t>
            </w:r>
            <w:proofErr w:type="spellEnd"/>
          </w:p>
        </w:tc>
        <w:tc>
          <w:tcPr>
            <w:tcW w:w="4335" w:type="dxa"/>
          </w:tcPr>
          <w:p w:rsidR="00A63D2E" w:rsidRPr="0061568D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будет построена спортивная площадка возле школы?</w:t>
            </w:r>
          </w:p>
        </w:tc>
        <w:tc>
          <w:tcPr>
            <w:tcW w:w="7796" w:type="dxa"/>
          </w:tcPr>
          <w:p w:rsidR="00A63D2E" w:rsidRDefault="00A63D2E" w:rsidP="002F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прошел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Вместе с Министерством физической культуры и спорта Республики Коми ищем возможность его реализации. Стоимость около 50,0 млн. руб. Предполагается использовать, как площадку для игровых видов спорта с трибунами. Площадка соответствует современным требованиям.</w:t>
            </w:r>
          </w:p>
        </w:tc>
      </w:tr>
      <w:tr w:rsidR="00A63D2E" w:rsidRPr="0061568D" w:rsidTr="00A63D2E">
        <w:trPr>
          <w:trHeight w:val="649"/>
        </w:trPr>
        <w:tc>
          <w:tcPr>
            <w:tcW w:w="589" w:type="dxa"/>
            <w:shd w:val="clear" w:color="auto" w:fill="auto"/>
          </w:tcPr>
          <w:p w:rsidR="00A63D2E" w:rsidRPr="0061568D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22" w:type="dxa"/>
          </w:tcPr>
          <w:p w:rsidR="00A63D2E" w:rsidRPr="00D2407A" w:rsidRDefault="00A63D2E" w:rsidP="00D8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сть-Кулом</w:t>
            </w:r>
          </w:p>
          <w:p w:rsidR="00A63D2E" w:rsidRPr="00D2407A" w:rsidRDefault="00A63D2E" w:rsidP="00D8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D83BF4"/>
        </w:tc>
        <w:tc>
          <w:tcPr>
            <w:tcW w:w="4335" w:type="dxa"/>
          </w:tcPr>
          <w:p w:rsidR="00A63D2E" w:rsidRPr="00D2407A" w:rsidRDefault="00A63D2E" w:rsidP="00D83B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Планируется ли в ближайшее время строительство новой котельной на </w:t>
            </w:r>
            <w:proofErr w:type="spell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биотопливе</w:t>
            </w:r>
            <w:proofErr w:type="spell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</w:t>
            </w:r>
            <w:proofErr w:type="gram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сть-Кулом?</w:t>
            </w:r>
          </w:p>
        </w:tc>
        <w:tc>
          <w:tcPr>
            <w:tcW w:w="7796" w:type="dxa"/>
          </w:tcPr>
          <w:p w:rsidR="00A63D2E" w:rsidRPr="00D2407A" w:rsidRDefault="00A63D2E" w:rsidP="002F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АО «Коми коммунальные технологии» рассматривается вопрос переоборудования мазутной котельной 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с. Усть-Кулом в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пеллетную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предприниматели занимаются выпуском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пеллетов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 будет проблем с поставками. Проект направлен на рассмотрение в Министерство строительства и жилищно-коммунального хозяйства РФ. Ждем ответ.</w:t>
            </w:r>
          </w:p>
        </w:tc>
      </w:tr>
      <w:tr w:rsidR="00A63D2E" w:rsidRPr="0061568D" w:rsidTr="00A63D2E">
        <w:trPr>
          <w:trHeight w:val="649"/>
        </w:trPr>
        <w:tc>
          <w:tcPr>
            <w:tcW w:w="589" w:type="dxa"/>
            <w:shd w:val="clear" w:color="auto" w:fill="auto"/>
          </w:tcPr>
          <w:p w:rsidR="00A63D2E" w:rsidRPr="0061568D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2" w:type="dxa"/>
          </w:tcPr>
          <w:p w:rsidR="00A63D2E" w:rsidRPr="00D2407A" w:rsidRDefault="00A63D2E" w:rsidP="00044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с. Усть-Кулом</w:t>
            </w:r>
          </w:p>
          <w:p w:rsidR="00A63D2E" w:rsidRPr="00D2407A" w:rsidRDefault="00A63D2E" w:rsidP="00044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044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044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044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044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044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044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A63D2E" w:rsidRPr="00D2407A" w:rsidRDefault="00A63D2E" w:rsidP="00D8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На сегодняшний день существует угроза обрушения аварийного дома в с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сть-Кулом по ул. Центральная, д.144. Что предпринимается? Когда планируется расселение жильцов?</w:t>
            </w:r>
          </w:p>
          <w:p w:rsidR="00A63D2E" w:rsidRPr="00D2407A" w:rsidRDefault="00A63D2E" w:rsidP="00D8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63D2E" w:rsidRDefault="00A63D2E" w:rsidP="002F1815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На данный момент идет расселение жильцов из домов, которые были признаны аварийными до 01.01.2017г. Названный дом был признан аварийным позднее, поэтому он в резерве для включения в следующий этап расселения. </w:t>
            </w:r>
          </w:p>
          <w:p w:rsidR="00A63D2E" w:rsidRDefault="00A63D2E" w:rsidP="002F1815">
            <w:pPr>
              <w:pStyle w:val="ConsPlusTitle"/>
              <w:widowControl/>
              <w:jc w:val="both"/>
              <w:rPr>
                <w:b w:val="0"/>
              </w:rPr>
            </w:pPr>
            <w:r w:rsidRPr="00D2407A">
              <w:rPr>
                <w:b w:val="0"/>
              </w:rPr>
              <w:t xml:space="preserve">По предварительным расчетам на расселение </w:t>
            </w:r>
            <w:r>
              <w:rPr>
                <w:b w:val="0"/>
              </w:rPr>
              <w:t xml:space="preserve">данного </w:t>
            </w:r>
            <w:r w:rsidRPr="00D2407A">
              <w:rPr>
                <w:b w:val="0"/>
              </w:rPr>
              <w:t>МКД необходимо 31,5 млн. руб. и бюджет района не располагает достаточными средствами для проведения мероприятий по переселению граждан</w:t>
            </w:r>
            <w:r>
              <w:rPr>
                <w:b w:val="0"/>
              </w:rPr>
              <w:t>. А</w:t>
            </w:r>
            <w:r w:rsidRPr="00D2407A">
              <w:rPr>
                <w:b w:val="0"/>
              </w:rPr>
              <w:t xml:space="preserve">дминистрацией района в адрес </w:t>
            </w:r>
            <w:r>
              <w:rPr>
                <w:b w:val="0"/>
              </w:rPr>
              <w:t>п</w:t>
            </w:r>
            <w:r w:rsidRPr="00D2407A">
              <w:rPr>
                <w:b w:val="0"/>
              </w:rPr>
              <w:t>ервого заместителя Председателя Правительства Р</w:t>
            </w:r>
            <w:r>
              <w:rPr>
                <w:b w:val="0"/>
              </w:rPr>
              <w:t xml:space="preserve">К </w:t>
            </w:r>
            <w:proofErr w:type="spellStart"/>
            <w:r>
              <w:rPr>
                <w:b w:val="0"/>
              </w:rPr>
              <w:t>Э</w:t>
            </w:r>
            <w:r w:rsidRPr="00D2407A">
              <w:rPr>
                <w:b w:val="0"/>
              </w:rPr>
              <w:t>.А.Ахмеевой</w:t>
            </w:r>
            <w:proofErr w:type="spellEnd"/>
            <w:r w:rsidRPr="00D2407A">
              <w:rPr>
                <w:b w:val="0"/>
              </w:rPr>
              <w:t xml:space="preserve"> направлено ходатайство о выделении денежных средств</w:t>
            </w:r>
            <w:r>
              <w:rPr>
                <w:b w:val="0"/>
              </w:rPr>
              <w:t>, однако</w:t>
            </w:r>
            <w:r w:rsidRPr="00D2407A">
              <w:rPr>
                <w:b w:val="0"/>
              </w:rPr>
              <w:t>, был получен отказ в выделении денежных средств на 2022 год.</w:t>
            </w:r>
          </w:p>
          <w:p w:rsidR="00A63D2E" w:rsidRPr="00D2407A" w:rsidRDefault="00A63D2E" w:rsidP="00F745D4">
            <w:pPr>
              <w:pStyle w:val="ConsPlusTitle"/>
              <w:widowControl/>
              <w:ind w:firstLine="176"/>
              <w:jc w:val="both"/>
              <w:rPr>
                <w:b w:val="0"/>
              </w:rPr>
            </w:pPr>
            <w:r w:rsidRPr="00D2407A">
              <w:rPr>
                <w:b w:val="0"/>
              </w:rPr>
              <w:t xml:space="preserve">В настоящее время администрация района проводит дополнительную работу по обоснованию необходимости выделения денежных средств на 2023 год, в частности заключен договор с Союзом «Торгово-промышленная палата Республики Коми» на оказание экспертных услуг по обследованию технического состояния </w:t>
            </w:r>
            <w:r>
              <w:rPr>
                <w:b w:val="0"/>
              </w:rPr>
              <w:t>МКД</w:t>
            </w:r>
            <w:r w:rsidRPr="00D2407A">
              <w:rPr>
                <w:b w:val="0"/>
              </w:rPr>
              <w:t>.</w:t>
            </w:r>
            <w:r>
              <w:rPr>
                <w:b w:val="0"/>
              </w:rPr>
              <w:t xml:space="preserve"> П</w:t>
            </w:r>
            <w:r w:rsidRPr="00D2407A">
              <w:rPr>
                <w:b w:val="0"/>
              </w:rPr>
              <w:t>роводится работа по независимой оценке стоимости жилых помещений</w:t>
            </w:r>
            <w:r>
              <w:rPr>
                <w:b w:val="0"/>
              </w:rPr>
              <w:t>. По</w:t>
            </w:r>
            <w:r w:rsidRPr="00D2407A">
              <w:rPr>
                <w:b w:val="0"/>
              </w:rPr>
              <w:t>сле проведения всех необходимых мероприятий, администрацией района будет подготовлено повторное ходатайство по выделению денежных средств на расселение вышеуказанного дома.</w:t>
            </w:r>
            <w:r>
              <w:rPr>
                <w:b w:val="0"/>
              </w:rPr>
              <w:t xml:space="preserve"> Рассчитываем, что   проблему удастся  решить в 2023-2024гг.</w:t>
            </w:r>
          </w:p>
        </w:tc>
      </w:tr>
      <w:tr w:rsidR="00A63D2E" w:rsidRPr="0061568D" w:rsidTr="00A63D2E">
        <w:trPr>
          <w:trHeight w:val="649"/>
        </w:trPr>
        <w:tc>
          <w:tcPr>
            <w:tcW w:w="589" w:type="dxa"/>
            <w:shd w:val="clear" w:color="auto" w:fill="auto"/>
          </w:tcPr>
          <w:p w:rsidR="00A63D2E" w:rsidRPr="0061568D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2" w:type="dxa"/>
          </w:tcPr>
          <w:p w:rsidR="00A63D2E" w:rsidRPr="00D2407A" w:rsidRDefault="00A63D2E" w:rsidP="006F41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с. Усть-Кулом</w:t>
            </w:r>
          </w:p>
          <w:p w:rsidR="00A63D2E" w:rsidRPr="00D2407A" w:rsidRDefault="00A63D2E" w:rsidP="006F41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6F41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6F41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6F41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6F41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6F41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6F41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6F4157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6F4157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6F4157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6F4157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6F4157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6F41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6F41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A63D2E" w:rsidRPr="00D2407A" w:rsidRDefault="00A63D2E" w:rsidP="006F4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Недавно в интернете увидел публикацию, что в строящемся доме для переселения граждан из аварийного жилья пошла трещина. Что предпринимается?</w:t>
            </w:r>
          </w:p>
          <w:p w:rsidR="00A63D2E" w:rsidRPr="00D2407A" w:rsidRDefault="00A63D2E" w:rsidP="006F4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D2E" w:rsidRPr="00D2407A" w:rsidRDefault="00A63D2E" w:rsidP="006F4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63D2E" w:rsidRPr="00D2407A" w:rsidRDefault="00A63D2E" w:rsidP="00A67A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дминистрацией района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ходе контрольных проведения мероприятий 30.05.2023г. были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выявлены повреждения фундамента и стен с северной стороны здания, выраженные в осадочных трещинах. В настоящее время строительство дома приостановлено до выяснения причин возникновения повреждений.</w:t>
            </w:r>
          </w:p>
          <w:p w:rsidR="00A63D2E" w:rsidRPr="00D2407A" w:rsidRDefault="00A63D2E" w:rsidP="00A6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Создана рабочая группа с приглашением проектировщика, застройщика, представителей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Госстройнадзора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прокуратуры. Принято решение о проведении дополнительных изысканий для выяснения причин, из-за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которых появились повреждения. В ближайший месяц необходимо определить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возможные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устранения дефектов для дальнейшего продолжения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либо принять решение о новом строительстве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63D2E" w:rsidRPr="0061568D" w:rsidTr="00A63D2E">
        <w:trPr>
          <w:trHeight w:val="649"/>
        </w:trPr>
        <w:tc>
          <w:tcPr>
            <w:tcW w:w="589" w:type="dxa"/>
            <w:shd w:val="clear" w:color="auto" w:fill="auto"/>
          </w:tcPr>
          <w:p w:rsidR="00A63D2E" w:rsidRPr="0061568D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22" w:type="dxa"/>
          </w:tcPr>
          <w:p w:rsidR="00A63D2E" w:rsidRPr="0061568D" w:rsidRDefault="00A63D2E" w:rsidP="006F41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гыдъяг</w:t>
            </w:r>
            <w:proofErr w:type="spellEnd"/>
          </w:p>
        </w:tc>
        <w:tc>
          <w:tcPr>
            <w:tcW w:w="4335" w:type="dxa"/>
          </w:tcPr>
          <w:p w:rsidR="00A63D2E" w:rsidRPr="0061568D" w:rsidRDefault="00A63D2E" w:rsidP="00190A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ли построен водопровод или скважина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гыдъяг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Проблема с водой стоит остро.</w:t>
            </w:r>
          </w:p>
        </w:tc>
        <w:tc>
          <w:tcPr>
            <w:tcW w:w="7796" w:type="dxa"/>
          </w:tcPr>
          <w:p w:rsidR="00A63D2E" w:rsidRDefault="00A63D2E" w:rsidP="00CC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Министерства строительства и жилищно-коммунального хозяйства Республики Коми разработан порядок, по которому есть возможность участия в конкурсном отборе для включения в план  проектирования и строительства объекта – водопровода, канализационных сетей. Для участия в конкурсе от МО требуется подготовка проекта межевания территории. На сегодня уже по 2-м объектам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гыдъяг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прошли торги после утверждения проекта планировки и межевания. Будем обращаться в Министерство строительства и жилищно-коммунального хозяйства Республики Коми для включения в программу выделения средств на строительство. </w:t>
            </w:r>
          </w:p>
        </w:tc>
      </w:tr>
      <w:tr w:rsidR="00A63D2E" w:rsidRPr="0061568D" w:rsidTr="00A63D2E">
        <w:trPr>
          <w:trHeight w:val="2038"/>
        </w:trPr>
        <w:tc>
          <w:tcPr>
            <w:tcW w:w="589" w:type="dxa"/>
            <w:shd w:val="clear" w:color="auto" w:fill="auto"/>
          </w:tcPr>
          <w:p w:rsidR="00A63D2E" w:rsidRDefault="00A63D2E" w:rsidP="00841D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841D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22" w:type="dxa"/>
          </w:tcPr>
          <w:p w:rsidR="00A63D2E" w:rsidRPr="00D2407A" w:rsidRDefault="00A63D2E" w:rsidP="00B15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еревянск</w:t>
            </w:r>
            <w:proofErr w:type="spellEnd"/>
          </w:p>
        </w:tc>
        <w:tc>
          <w:tcPr>
            <w:tcW w:w="4335" w:type="dxa"/>
          </w:tcPr>
          <w:p w:rsidR="00A63D2E" w:rsidRPr="00D2407A" w:rsidRDefault="00A63D2E" w:rsidP="00D83B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Бывает, что летом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Деревянск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высыхают колодцы и тогда воду приходится таскать с посёлка. Знаю, что начинали проектировать строительство водопровода в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еревянск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На какой стадии решения этот </w:t>
            </w: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вопрос?</w:t>
            </w:r>
          </w:p>
        </w:tc>
        <w:tc>
          <w:tcPr>
            <w:tcW w:w="7796" w:type="dxa"/>
          </w:tcPr>
          <w:p w:rsidR="00A63D2E" w:rsidRPr="00D2407A" w:rsidRDefault="00A63D2E" w:rsidP="00CC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В настоящее время проводится государственная экспертиза проектно-сметной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строительства водопровода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еревянск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 После получения положительного заключения администрация района планирует направить пакет документов для включения в Адресную Инвестиционную программу Республики Коми.</w:t>
            </w:r>
          </w:p>
        </w:tc>
      </w:tr>
      <w:tr w:rsidR="00A63D2E" w:rsidRPr="0061568D" w:rsidTr="00A63D2E">
        <w:tc>
          <w:tcPr>
            <w:tcW w:w="589" w:type="dxa"/>
            <w:shd w:val="clear" w:color="auto" w:fill="auto"/>
          </w:tcPr>
          <w:p w:rsidR="00A63D2E" w:rsidRPr="00D2407A" w:rsidRDefault="00A63D2E" w:rsidP="00841D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22" w:type="dxa"/>
            <w:vAlign w:val="center"/>
          </w:tcPr>
          <w:p w:rsidR="00A63D2E" w:rsidRPr="00D2407A" w:rsidRDefault="00A63D2E" w:rsidP="00B15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ожег</w:t>
            </w:r>
          </w:p>
        </w:tc>
        <w:tc>
          <w:tcPr>
            <w:tcW w:w="4335" w:type="dxa"/>
          </w:tcPr>
          <w:p w:rsidR="00A63D2E" w:rsidRPr="00D2407A" w:rsidRDefault="00A63D2E" w:rsidP="00CC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Пожегодском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кусте нет ни одного спортивного зала, где можно заниматься игровыми видами спорта. Просим рассмотреть это вопрос.</w:t>
            </w:r>
          </w:p>
        </w:tc>
        <w:tc>
          <w:tcPr>
            <w:tcW w:w="7796" w:type="dxa"/>
          </w:tcPr>
          <w:p w:rsidR="00A63D2E" w:rsidRPr="00D2407A" w:rsidRDefault="00A63D2E" w:rsidP="00CC311B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В этом году планируем капитально </w:t>
            </w:r>
            <w:proofErr w:type="gramStart"/>
            <w:r>
              <w:rPr>
                <w:b w:val="0"/>
              </w:rPr>
              <w:t>отремонтировать</w:t>
            </w:r>
            <w:proofErr w:type="gramEnd"/>
            <w:r>
              <w:rPr>
                <w:b w:val="0"/>
              </w:rPr>
              <w:t xml:space="preserve"> спортзал в </w:t>
            </w:r>
            <w:proofErr w:type="spellStart"/>
            <w:r>
              <w:rPr>
                <w:b w:val="0"/>
              </w:rPr>
              <w:t>пст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В.Ярашью</w:t>
            </w:r>
            <w:proofErr w:type="spellEnd"/>
            <w:r>
              <w:rPr>
                <w:b w:val="0"/>
              </w:rPr>
              <w:t>. В ближайшие годы планируем начать проектирование новой школы в с</w:t>
            </w:r>
            <w:proofErr w:type="gramStart"/>
            <w:r>
              <w:rPr>
                <w:b w:val="0"/>
              </w:rPr>
              <w:t>.П</w:t>
            </w:r>
            <w:proofErr w:type="gramEnd"/>
            <w:r>
              <w:rPr>
                <w:b w:val="0"/>
              </w:rPr>
              <w:t>ожег, где будет предусмотрено строительство и спортзала.</w:t>
            </w:r>
          </w:p>
        </w:tc>
      </w:tr>
      <w:tr w:rsidR="00A63D2E" w:rsidRPr="0061568D" w:rsidTr="00A63D2E">
        <w:tc>
          <w:tcPr>
            <w:tcW w:w="589" w:type="dxa"/>
            <w:shd w:val="clear" w:color="auto" w:fill="auto"/>
          </w:tcPr>
          <w:p w:rsidR="00A63D2E" w:rsidRPr="00D2407A" w:rsidRDefault="00A63D2E" w:rsidP="00841D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22" w:type="dxa"/>
            <w:vAlign w:val="center"/>
          </w:tcPr>
          <w:p w:rsidR="00A63D2E" w:rsidRPr="000253D9" w:rsidRDefault="00A63D2E" w:rsidP="00876EF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5" w:type="dxa"/>
          </w:tcPr>
          <w:p w:rsidR="00A63D2E" w:rsidRPr="000253D9" w:rsidRDefault="00A63D2E" w:rsidP="00876EF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B8726C">
              <w:rPr>
                <w:rFonts w:ascii="Times New Roman" w:hAnsi="Times New Roman" w:cs="Times New Roman"/>
                <w:sz w:val="24"/>
                <w:szCs w:val="24"/>
              </w:rPr>
              <w:t>утилизировать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26C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отходы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старые телевизоры, холодильники, мебель? </w:t>
            </w:r>
          </w:p>
        </w:tc>
        <w:tc>
          <w:tcPr>
            <w:tcW w:w="7796" w:type="dxa"/>
          </w:tcPr>
          <w:p w:rsidR="00A63D2E" w:rsidRPr="000253D9" w:rsidRDefault="00A63D2E" w:rsidP="00CC311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26C">
              <w:rPr>
                <w:rFonts w:ascii="Times New Roman" w:hAnsi="Times New Roman" w:cs="Times New Roman"/>
                <w:sz w:val="24"/>
                <w:szCs w:val="24"/>
              </w:rPr>
              <w:t xml:space="preserve">МУП «Север» имеет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бортовую </w:t>
            </w:r>
            <w:r w:rsidRPr="00B8726C">
              <w:rPr>
                <w:rFonts w:ascii="Times New Roman" w:hAnsi="Times New Roman" w:cs="Times New Roman"/>
                <w:sz w:val="24"/>
                <w:szCs w:val="24"/>
              </w:rPr>
              <w:t xml:space="preserve">автомашину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26C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они по договору с региональным оператором вывозят такие отходы. Можно обратиться по телефону 93-912.</w:t>
            </w:r>
          </w:p>
        </w:tc>
      </w:tr>
      <w:tr w:rsidR="00A63D2E" w:rsidRPr="0061568D" w:rsidTr="00A63D2E">
        <w:tc>
          <w:tcPr>
            <w:tcW w:w="589" w:type="dxa"/>
            <w:shd w:val="clear" w:color="auto" w:fill="auto"/>
          </w:tcPr>
          <w:p w:rsidR="00A63D2E" w:rsidRPr="00D2407A" w:rsidRDefault="00A63D2E" w:rsidP="00841D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22" w:type="dxa"/>
          </w:tcPr>
          <w:p w:rsidR="00A63D2E" w:rsidRPr="00D2407A" w:rsidRDefault="00A63D2E" w:rsidP="00D83B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Жежим</w:t>
            </w:r>
            <w:proofErr w:type="spellEnd"/>
          </w:p>
          <w:p w:rsidR="00A63D2E" w:rsidRPr="00D2407A" w:rsidRDefault="00A63D2E" w:rsidP="00D83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D2E" w:rsidRPr="00D2407A" w:rsidRDefault="00A63D2E" w:rsidP="00D8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D83BF4"/>
        </w:tc>
        <w:tc>
          <w:tcPr>
            <w:tcW w:w="4335" w:type="dxa"/>
          </w:tcPr>
          <w:p w:rsidR="00A63D2E" w:rsidRPr="00D2407A" w:rsidRDefault="00A63D2E" w:rsidP="00D83B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Недавно мы зарегистрировали ТОС. На какую помощь от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 республики мы можем рассчитывать? </w:t>
            </w: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96" w:type="dxa"/>
          </w:tcPr>
          <w:p w:rsidR="00A63D2E" w:rsidRPr="00D2407A" w:rsidRDefault="00A63D2E" w:rsidP="005D3E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района 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 на конкурсной основе выделяет порядка 1 млн. рублей 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районного 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проектов 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некоммерческих организаций путем предоставления субсидии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Ежегодно 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поддержка оказывается не менее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 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 Н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КО. </w:t>
            </w:r>
          </w:p>
          <w:p w:rsidR="00A63D2E" w:rsidRPr="00D2407A" w:rsidRDefault="00A63D2E" w:rsidP="005D3E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Также есть конкурсы республиканского и федерального уровня, в которых могут участвовать </w:t>
            </w:r>
            <w:proofErr w:type="spellStart"/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>ТОСы</w:t>
            </w:r>
            <w:proofErr w:type="spellEnd"/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получения финансовой поддержки, такие как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грантов Главы Республики Коми, Президентских грантов,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также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конкурсы благотворительных фондов. </w:t>
            </w:r>
          </w:p>
          <w:p w:rsidR="00A63D2E" w:rsidRDefault="00A63D2E" w:rsidP="005D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>Из 19 СО 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(из них 16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ТОС-ов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зарегистрированных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>8 НКО ежегодно становятся победителями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грантов Главы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Коми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Помимо участия в </w:t>
            </w:r>
            <w:proofErr w:type="spellStart"/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грантовых</w:t>
            </w:r>
            <w:proofErr w:type="spellEnd"/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конкурсах СО 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жно</w:t>
            </w:r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реализовать свои идеи и проекты </w:t>
            </w:r>
            <w:proofErr w:type="gramStart"/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инициативное </w:t>
            </w:r>
            <w:proofErr w:type="spellStart"/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бюджетирование</w:t>
            </w:r>
            <w:proofErr w:type="spellEnd"/>
            <w:r w:rsidRPr="00D24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«НБ»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увеличивается. Так, в 2023 году будет реализовано 40 проектов на сумму более 40 млн. рублей. В целом, с начала реализации проектов реализовано 143 проекта, на общую сумму более 102 млн. рублей. Население охотно вкладываются в проекты, понимая, что народный бюджет – это один из возможных инструментов решения проблем территорий. Так, самый большой вклад граждане внесли в реализацию проекта по строительству водопроводной сети в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Диасё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ръя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(более 70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63D2E" w:rsidRPr="00D2407A" w:rsidRDefault="00A63D2E" w:rsidP="00C66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FF">
              <w:rPr>
                <w:rFonts w:ascii="Times New Roman" w:hAnsi="Times New Roman" w:cs="Times New Roman"/>
                <w:sz w:val="24"/>
                <w:szCs w:val="24"/>
              </w:rPr>
              <w:t>Один из показательных примеров</w:t>
            </w:r>
            <w:r w:rsidRPr="00D2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администрацией района были выделены 18 земельных участков для ИЖС в 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Пеп-Чурк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. Будущие жители микрорайона проявили инициативу и в течение 3 лет в рамках народного бюджета обустроили проезд, провели водопровод,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построили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водоём. С появлением инфраструктуры началось массовое строительство в микрорайоне. По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истерства сельского хозяйства и потребительского рынка Республики Коми уст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ановлена детская площадка.</w:t>
            </w:r>
          </w:p>
        </w:tc>
      </w:tr>
      <w:tr w:rsidR="00A63D2E" w:rsidRPr="0061568D" w:rsidTr="00A63D2E">
        <w:tc>
          <w:tcPr>
            <w:tcW w:w="589" w:type="dxa"/>
            <w:shd w:val="clear" w:color="auto" w:fill="auto"/>
          </w:tcPr>
          <w:p w:rsidR="00A63D2E" w:rsidRPr="00D2407A" w:rsidRDefault="00A63D2E" w:rsidP="007C6A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22" w:type="dxa"/>
          </w:tcPr>
          <w:p w:rsidR="00A63D2E" w:rsidRPr="00D2407A" w:rsidRDefault="00A63D2E" w:rsidP="00D83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с. Усть-Кулом</w:t>
            </w:r>
          </w:p>
          <w:p w:rsidR="00A63D2E" w:rsidRPr="00D2407A" w:rsidRDefault="00A63D2E" w:rsidP="00D83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D2E" w:rsidRPr="00D2407A" w:rsidRDefault="00A63D2E" w:rsidP="00D83BF4"/>
        </w:tc>
        <w:tc>
          <w:tcPr>
            <w:tcW w:w="4335" w:type="dxa"/>
          </w:tcPr>
          <w:p w:rsidR="00A63D2E" w:rsidRPr="00D2407A" w:rsidRDefault="00A63D2E" w:rsidP="00D8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Администрация района в Вашем лице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поддержали хорошую инициативу детей и родителей 5 «к» класса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Усть-Куломской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 по поездке в 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. Псков. Вы изыскали средства для приобретения проездных билетов для осуществления данной поездки. Дети были в восторге от данной поездки. Есть ли возможность ежегодно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такие поездки? </w:t>
            </w:r>
          </w:p>
          <w:p w:rsidR="00A63D2E" w:rsidRPr="00D2407A" w:rsidRDefault="00A63D2E" w:rsidP="00D83BF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63D2E" w:rsidRDefault="00A63D2E" w:rsidP="00C669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Решением Министерства внутренних дел Республики Коми классу было присвоено имя выпускника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Усть-Куломской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средней школы, старшего лейтенанта, заместителя командира десантно-штурмовой роты Максима Николаевича Елфимова, погибшего в ходе специальной военной операции на Украине, награжденного Орденом мужества (посмертно), Медалью ордена «За заслуги перед Отечеством» II степени, Медалью «За укрепление боевого содружества».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Поездка кадетского класса 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 патриотическую направленность. Выезд группы осуществлен по окончанию учебного года, как поощрение. Участвовали в поездке 25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человек, в т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21 учащийся и 4 сопровождающих.</w:t>
            </w:r>
          </w:p>
          <w:p w:rsidR="00A63D2E" w:rsidRDefault="00A63D2E" w:rsidP="00C669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Учащиеся получили неизгладимое впечатление от данной поездки, прикоснулись к святыням исторической земли, получили массу положительных эмоций, своими глазами увидели быт военнослужащих. </w:t>
            </w:r>
          </w:p>
          <w:p w:rsidR="00A63D2E" w:rsidRPr="00D2407A" w:rsidRDefault="00A63D2E" w:rsidP="00C66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прекрасную организацию вст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речи и сопровождение делегации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выражаем огромную благодарность и признательность Главе Республики Коми В. В.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Уйба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Постоянному Представительству Республики Коми при Президенте Российской Федерации, Комитету общественных связей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молодёжной политики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осква,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главе администрации г. </w:t>
            </w:r>
            <w:r w:rsidRPr="00D2407A"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Псков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Елкину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Б.А., начальнику Управления образования г. </w:t>
            </w:r>
            <w:r w:rsidRPr="00D2407A"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Псков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Иойлеву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Г.В., начальнику МБУ ДО Центр "Патриот"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Мультах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А.И.,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врио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заместителя командира полка по военно-политической работе в/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Кирикову В.В. за содействие в решении вопросов и организации тематической насыщенности поездки.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Отдельные слова благодарности сопровождающим: классному руководителю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Ульныровой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О.В., учителю Политовой Л.Е., родителям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Зезеговой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И.Д.,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Тертычной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М.Н. И, конечно, родителям 5к класса, за помощь при организации поездки.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ая поездка учащихся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муниципалитетом организован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впервые, но совместными усилиями поддержать хорошую инициативу учащихся и родителей стало возможным.</w:t>
            </w:r>
          </w:p>
        </w:tc>
      </w:tr>
      <w:tr w:rsidR="00A63D2E" w:rsidRPr="0061568D" w:rsidTr="00A63D2E">
        <w:tc>
          <w:tcPr>
            <w:tcW w:w="589" w:type="dxa"/>
            <w:shd w:val="clear" w:color="auto" w:fill="auto"/>
          </w:tcPr>
          <w:p w:rsidR="00A63D2E" w:rsidRDefault="00A63D2E" w:rsidP="007C6A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022" w:type="dxa"/>
          </w:tcPr>
          <w:p w:rsidR="00A63D2E" w:rsidRPr="00D2407A" w:rsidRDefault="00A63D2E" w:rsidP="00D8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с. Носим </w:t>
            </w:r>
          </w:p>
          <w:p w:rsidR="00A63D2E" w:rsidRPr="00D2407A" w:rsidRDefault="00A63D2E" w:rsidP="00D8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D8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D8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D8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D8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D8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A63D2E" w:rsidRPr="00D2407A" w:rsidRDefault="00A63D2E" w:rsidP="00D8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Я являюсь представителем молодежи. 2023 год объявлен Годом молодежи в Республике Коми. 24 июня вся Россия будет отмечать День молодежи.</w:t>
            </w:r>
          </w:p>
          <w:p w:rsidR="00A63D2E" w:rsidRPr="00D2407A" w:rsidRDefault="00A63D2E" w:rsidP="00D8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Знаю, что 24 июня в селе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Керчомъя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традиционный праздник «Пыжа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Гаж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» («Праздник на лодках»), где будут и молодежь, и взрослое население, со всего района туда приезжают. </w:t>
            </w:r>
          </w:p>
          <w:p w:rsidR="00A63D2E" w:rsidRPr="00D2407A" w:rsidRDefault="00A63D2E" w:rsidP="00D83B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А что еще планируется в День молодежи в других населенных пунктах нашего района? И в целом, какие мероприятия еще запланированы, посвященные молодежи?</w:t>
            </w:r>
          </w:p>
        </w:tc>
        <w:tc>
          <w:tcPr>
            <w:tcW w:w="7796" w:type="dxa"/>
          </w:tcPr>
          <w:p w:rsidR="00A63D2E" w:rsidRPr="00D2407A" w:rsidRDefault="00A63D2E" w:rsidP="00C66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В день празднования Дня молодежи в райцентре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пройдет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Автопоиск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Также в этот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велопробег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Усть-Кулом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арч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омоздино 25.06. запланирован творческий фестиваль. </w:t>
            </w:r>
          </w:p>
          <w:p w:rsidR="00A63D2E" w:rsidRPr="00D2407A" w:rsidRDefault="00A63D2E" w:rsidP="00C66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Кроме этого,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11 июня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Дон прошел фестиваль, который объединил не только молодежь нашего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ыктывкар. </w:t>
            </w:r>
          </w:p>
          <w:p w:rsidR="00A63D2E" w:rsidRPr="00D2407A" w:rsidRDefault="00A63D2E" w:rsidP="0066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июле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ланируются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Верхневычегодский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этнопраздник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«Лов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Коми рок-фестиваль «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Биа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3D2E" w:rsidRDefault="00A63D2E" w:rsidP="00C66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июне текущего года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фестиваль «Чужан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сиктыд-кага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потан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Родное село-колыбель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), посвящен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85-летию В.Е.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нашего поэта, основателя данного фестиваля, которого в 2022 году с нами не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ало. </w:t>
            </w:r>
          </w:p>
          <w:p w:rsidR="00A63D2E" w:rsidRPr="00D2407A" w:rsidRDefault="00A63D2E" w:rsidP="00C66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провести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республиканского конкурса художественного слова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и молодёжи «Новые имена»,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хореографического творчества «В ритме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танца»,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Х Межрайонный детский фестиваль-конкурс исполнителей современной коми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«Василёк-2023». Планируется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молодежного творчества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едпринимательство без границ!» и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в республиканском КВН на коми языке.</w:t>
            </w:r>
          </w:p>
          <w:p w:rsidR="00A63D2E" w:rsidRPr="00D2407A" w:rsidRDefault="00A63D2E" w:rsidP="0000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Это основные мероприятия в сфере культуры, посвященные молодежи. Кроме этого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постоянно проводят конкурсы, мастер-классы.</w:t>
            </w:r>
          </w:p>
        </w:tc>
      </w:tr>
      <w:tr w:rsidR="00A63D2E" w:rsidRPr="0061568D" w:rsidTr="00A63D2E">
        <w:tc>
          <w:tcPr>
            <w:tcW w:w="589" w:type="dxa"/>
            <w:shd w:val="clear" w:color="auto" w:fill="auto"/>
          </w:tcPr>
          <w:p w:rsidR="00A63D2E" w:rsidRDefault="00A63D2E" w:rsidP="007C6A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22" w:type="dxa"/>
          </w:tcPr>
          <w:p w:rsidR="00A63D2E" w:rsidRPr="00D2407A" w:rsidRDefault="00A63D2E" w:rsidP="00D83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осим</w:t>
            </w:r>
          </w:p>
          <w:p w:rsidR="00A63D2E" w:rsidRPr="00D2407A" w:rsidRDefault="00A63D2E" w:rsidP="00D83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D2E" w:rsidRPr="00D2407A" w:rsidRDefault="00A63D2E" w:rsidP="00D83BF4"/>
        </w:tc>
        <w:tc>
          <w:tcPr>
            <w:tcW w:w="4335" w:type="dxa"/>
          </w:tcPr>
          <w:p w:rsidR="00A63D2E" w:rsidRPr="00D2407A" w:rsidRDefault="00A63D2E" w:rsidP="00D83B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страничке администрации района был размещен видеоролик, что в этом году в с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сть-Кулом планируется установка памятного знака "Труженикам тыла и детям войны посвящается...". Когда планируется установить и когда будет открытие данного памятника?</w:t>
            </w:r>
          </w:p>
        </w:tc>
        <w:tc>
          <w:tcPr>
            <w:tcW w:w="7796" w:type="dxa"/>
          </w:tcPr>
          <w:p w:rsidR="00A63D2E" w:rsidRPr="00D2407A" w:rsidRDefault="00A63D2E" w:rsidP="0066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памятника планируется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22.06.2023г.</w:t>
            </w:r>
          </w:p>
        </w:tc>
      </w:tr>
      <w:tr w:rsidR="00A63D2E" w:rsidRPr="0061568D" w:rsidTr="00A63D2E">
        <w:tc>
          <w:tcPr>
            <w:tcW w:w="589" w:type="dxa"/>
            <w:shd w:val="clear" w:color="auto" w:fill="auto"/>
          </w:tcPr>
          <w:p w:rsidR="00A63D2E" w:rsidRDefault="00A63D2E" w:rsidP="007C6A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22" w:type="dxa"/>
          </w:tcPr>
          <w:p w:rsidR="00A63D2E" w:rsidRPr="00D2407A" w:rsidRDefault="00A63D2E" w:rsidP="00D8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Паспом</w:t>
            </w:r>
            <w:proofErr w:type="spellEnd"/>
          </w:p>
          <w:p w:rsidR="00A63D2E" w:rsidRPr="00D2407A" w:rsidRDefault="00A63D2E" w:rsidP="00D83BF4"/>
        </w:tc>
        <w:tc>
          <w:tcPr>
            <w:tcW w:w="4335" w:type="dxa"/>
          </w:tcPr>
          <w:p w:rsidR="00A63D2E" w:rsidRPr="00D2407A" w:rsidRDefault="00A63D2E" w:rsidP="00D8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завершился, у детей начались каникулы. Какие мероприятия планируется проводить для детей в летний период?</w:t>
            </w:r>
          </w:p>
          <w:p w:rsidR="00A63D2E" w:rsidRPr="00D2407A" w:rsidRDefault="00A63D2E" w:rsidP="00D8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63D2E" w:rsidRPr="00D2407A" w:rsidRDefault="00A63D2E" w:rsidP="0066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В 2023 году на территории района в летний период планируется организация работы 18 лагерей с дневным пребыванием с охватом 863 детей, 1 стационарного лагеря (50 детей), 10 лагерей труда и отдыха (166 детей).</w:t>
            </w:r>
          </w:p>
          <w:p w:rsidR="00A63D2E" w:rsidRDefault="00A63D2E" w:rsidP="00662F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загородные лагеря планируется отправить в июне-июле - 68 детей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августе – 52 ребенка.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Также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летний период будет организована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досуговая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занятость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детей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учреждениями культуры и спорта с примерным охватом 5000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человек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июле,  2500 – в августе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что включает в себя проведение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спортивны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поход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экскурси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работ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трудовых бригадах при администрациях сельских поселений, в СПК, клубн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ую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(кружки, секции, мастер- классы), дворовые площадки.</w:t>
            </w:r>
          </w:p>
          <w:p w:rsidR="00A63D2E" w:rsidRDefault="00A63D2E" w:rsidP="00393A7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Расписания мероприятий размещены на официальных страницах организаций в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соцсетях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учреждения культуры под названием «Лето в красках» и учреждени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ях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спорта под названием «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Спортлето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A63D2E" w:rsidRPr="00D2407A" w:rsidRDefault="00A63D2E" w:rsidP="0039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летней оздоровительной кампании тренерами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-преподавателями</w:t>
            </w: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организуются спортивные отряды, функционирующие в составе лагерей с дневным пребыванием детей на базах общеобразовательных школ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организованы 4 спортивных отряда по баскетболу в с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сть-Кулом,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Кебанъель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ожег и волейболу в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Югыдъяг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. С 01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августа  возобновляются тренировки спортивных групп по волейболу в с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сть-Кулом и Помоздино, по лыжным гонкам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с.Пожег, с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лыжные гонки в с.Усть-Кулом.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 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ится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работа ФОК «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»: тренажерный зал, занятия по самбо, фитнесу, командным видам спорта. На турбазе «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ПожомаЯг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» запланированы туристические слеты среди разных слоев населения, сплавы по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ычегда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. На территориях сельских поселений пройдут велопробеги. 24-25.06 состоится большой велопробег по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Усть-Куломскому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району.</w:t>
            </w:r>
          </w:p>
        </w:tc>
      </w:tr>
      <w:tr w:rsidR="00A63D2E" w:rsidRPr="0061568D" w:rsidTr="00A63D2E">
        <w:tc>
          <w:tcPr>
            <w:tcW w:w="589" w:type="dxa"/>
            <w:shd w:val="clear" w:color="auto" w:fill="auto"/>
          </w:tcPr>
          <w:p w:rsidR="00A63D2E" w:rsidRPr="00D2407A" w:rsidRDefault="00A63D2E" w:rsidP="005826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022" w:type="dxa"/>
          </w:tcPr>
          <w:p w:rsidR="00A63D2E" w:rsidRPr="00D2407A" w:rsidRDefault="00A63D2E" w:rsidP="007C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сть-Кулом</w:t>
            </w:r>
          </w:p>
          <w:p w:rsidR="00A63D2E" w:rsidRPr="00D2407A" w:rsidRDefault="00A63D2E" w:rsidP="007C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7C6AF1"/>
        </w:tc>
        <w:tc>
          <w:tcPr>
            <w:tcW w:w="4335" w:type="dxa"/>
          </w:tcPr>
          <w:p w:rsidR="00A63D2E" w:rsidRPr="00D2407A" w:rsidRDefault="00A63D2E" w:rsidP="00F112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На сегодняшний день в районе существуют определенные проблемы по качеству предоставления сотовой связи. Какие работы ведутся по улучшению связи?</w:t>
            </w:r>
          </w:p>
        </w:tc>
        <w:tc>
          <w:tcPr>
            <w:tcW w:w="7796" w:type="dxa"/>
          </w:tcPr>
          <w:p w:rsidR="00A63D2E" w:rsidRPr="00D2407A" w:rsidRDefault="00A63D2E" w:rsidP="00393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и улучшению сотовой связи на территории района проводится определенная работа, особое внимание уделяется отдаленным населенным пунктам. В частности, в 2023 году в рамках реализации проекта "Устранение цифрового неравенства 2.0", в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эръяг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пст.Н.Ярашью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за счет федерального бюджета планируется провести высокоскоростной мобильный интернет, путем установки базовой станции сотовой связи стандартов 2G/4G ПАО «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63D2E" w:rsidRPr="0061568D" w:rsidTr="00A63D2E">
        <w:tc>
          <w:tcPr>
            <w:tcW w:w="589" w:type="dxa"/>
            <w:shd w:val="clear" w:color="auto" w:fill="auto"/>
          </w:tcPr>
          <w:p w:rsidR="00A63D2E" w:rsidRPr="005826AE" w:rsidRDefault="00A63D2E" w:rsidP="007C6A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6A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22" w:type="dxa"/>
          </w:tcPr>
          <w:p w:rsidR="00A63D2E" w:rsidRPr="00D2407A" w:rsidRDefault="00A63D2E" w:rsidP="007C6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</w:p>
          <w:p w:rsidR="00A63D2E" w:rsidRPr="00D2407A" w:rsidRDefault="00A63D2E" w:rsidP="007C6AF1"/>
        </w:tc>
        <w:tc>
          <w:tcPr>
            <w:tcW w:w="4335" w:type="dxa"/>
          </w:tcPr>
          <w:p w:rsidR="00A63D2E" w:rsidRPr="00D2407A" w:rsidRDefault="00A63D2E" w:rsidP="000A20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В прошлом году на территории района открылись 2 новые фермы. Какие планы по развитию сельского хозяйства на этот год?</w:t>
            </w:r>
          </w:p>
        </w:tc>
        <w:tc>
          <w:tcPr>
            <w:tcW w:w="7796" w:type="dxa"/>
          </w:tcPr>
          <w:p w:rsidR="00A63D2E" w:rsidRPr="00D2407A" w:rsidRDefault="00A63D2E" w:rsidP="00393A7D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2407A">
              <w:t xml:space="preserve">С 2023 года в районе появились новые направления в животноводстве: это развитие овцеводства и мясного животноводства в д. </w:t>
            </w:r>
            <w:proofErr w:type="spellStart"/>
            <w:r w:rsidRPr="00D2407A">
              <w:t>Пожегдин</w:t>
            </w:r>
            <w:proofErr w:type="spellEnd"/>
            <w:r w:rsidRPr="00D2407A">
              <w:t xml:space="preserve">. Поголовье овец на 1 июня 2023г. </w:t>
            </w:r>
            <w:r>
              <w:t xml:space="preserve">составляет </w:t>
            </w:r>
            <w:r w:rsidRPr="00D2407A">
              <w:t xml:space="preserve">240 голов, поголовье мясных  и помесных КРС </w:t>
            </w:r>
            <w:r>
              <w:t xml:space="preserve">- </w:t>
            </w:r>
            <w:r w:rsidRPr="00D2407A">
              <w:t>20 голов.</w:t>
            </w:r>
            <w:r>
              <w:t xml:space="preserve"> </w:t>
            </w:r>
            <w:r w:rsidRPr="00D2407A">
              <w:t>В 2023 году планируется ввод коровника в с</w:t>
            </w:r>
            <w:proofErr w:type="gramStart"/>
            <w:r w:rsidRPr="00D2407A">
              <w:t>.Н</w:t>
            </w:r>
            <w:proofErr w:type="gramEnd"/>
            <w:r w:rsidRPr="00D2407A">
              <w:t xml:space="preserve">осим на 30 голов, телятника на 30 голов в </w:t>
            </w:r>
            <w:proofErr w:type="spellStart"/>
            <w:r w:rsidRPr="00D2407A">
              <w:t>п</w:t>
            </w:r>
            <w:r>
              <w:t>ст</w:t>
            </w:r>
            <w:r w:rsidRPr="00D2407A">
              <w:t>.Ульяново</w:t>
            </w:r>
            <w:proofErr w:type="spellEnd"/>
            <w:r w:rsidRPr="00D2407A">
              <w:t xml:space="preserve"> и телятника на 100 голов в </w:t>
            </w:r>
            <w:proofErr w:type="spellStart"/>
            <w:r w:rsidRPr="00D2407A">
              <w:t>д.Пожегдин</w:t>
            </w:r>
            <w:proofErr w:type="spellEnd"/>
            <w:r w:rsidRPr="00D2407A">
              <w:t xml:space="preserve">, открытие цеха по переработке молока в </w:t>
            </w:r>
            <w:proofErr w:type="spellStart"/>
            <w:r w:rsidRPr="00D2407A">
              <w:t>п</w:t>
            </w:r>
            <w:r>
              <w:t>ст</w:t>
            </w:r>
            <w:proofErr w:type="spellEnd"/>
            <w:r w:rsidRPr="00D2407A">
              <w:t xml:space="preserve">. </w:t>
            </w:r>
            <w:proofErr w:type="spellStart"/>
            <w:r w:rsidRPr="00D2407A">
              <w:t>Тимшер</w:t>
            </w:r>
            <w:proofErr w:type="spellEnd"/>
            <w:r w:rsidRPr="00D2407A">
              <w:t>. </w:t>
            </w:r>
          </w:p>
        </w:tc>
      </w:tr>
      <w:tr w:rsidR="00A63D2E" w:rsidRPr="0061568D" w:rsidTr="00A63D2E">
        <w:trPr>
          <w:trHeight w:val="2113"/>
        </w:trPr>
        <w:tc>
          <w:tcPr>
            <w:tcW w:w="589" w:type="dxa"/>
            <w:shd w:val="clear" w:color="auto" w:fill="auto"/>
          </w:tcPr>
          <w:p w:rsidR="00A63D2E" w:rsidRPr="00D2407A" w:rsidRDefault="00A63D2E" w:rsidP="005826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2" w:type="dxa"/>
          </w:tcPr>
          <w:p w:rsidR="00A63D2E" w:rsidRPr="00D2407A" w:rsidRDefault="00A63D2E" w:rsidP="007C6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сть-Кулом</w:t>
            </w:r>
          </w:p>
          <w:p w:rsidR="00A63D2E" w:rsidRPr="00D2407A" w:rsidRDefault="00A63D2E" w:rsidP="007C6A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3D2E" w:rsidRPr="00D2407A" w:rsidRDefault="00A63D2E" w:rsidP="007C6AF1"/>
        </w:tc>
        <w:tc>
          <w:tcPr>
            <w:tcW w:w="4335" w:type="dxa"/>
          </w:tcPr>
          <w:p w:rsidR="00A63D2E" w:rsidRPr="00AC0388" w:rsidRDefault="00A63D2E" w:rsidP="00AC0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Живу в Усть-Куломе.</w:t>
            </w:r>
            <w:r w:rsidRPr="00AC038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AC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часто с ребенком гуляем на детской площадке, которая находится за зданием администрации района. </w:t>
            </w:r>
            <w:bookmarkStart w:id="0" w:name="_GoBack"/>
            <w:r w:rsidRPr="00D56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Сейчас она </w:t>
            </w:r>
            <w:r w:rsidRPr="00D56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практически разобрана. А когда появится </w:t>
            </w:r>
            <w:proofErr w:type="gramStart"/>
            <w:r w:rsidRPr="00D56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новая</w:t>
            </w:r>
            <w:proofErr w:type="gramEnd"/>
            <w:r w:rsidRPr="00D56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bookmarkEnd w:id="0"/>
          </w:p>
        </w:tc>
        <w:tc>
          <w:tcPr>
            <w:tcW w:w="7796" w:type="dxa"/>
          </w:tcPr>
          <w:p w:rsidR="00A63D2E" w:rsidRPr="00D2407A" w:rsidRDefault="00A63D2E" w:rsidP="0039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Действительно, на территории поселения обустроено много площадок, но наиболее востребованными являются две, т.к. они размещены в центре с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сть-Кулом. Одна из них находится за зданием администрации района, другая в детском парке. Администрация поселения ежегодно их ремонтирует, обновляет, а часть приходится и демонтировать. В итоге из установленных изначально элементов на площадке за администрацией осталась половина, в детском парке две трети.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планах – обустройство детского парка, что бюджету поселения обойдется в 3,3 млн. рублей. На сегодня демонтированы деревянные тротуары и мостки, произведен монтаж основания тренажерной площадки с навесом, позже начнется установка тренажеров. В течение июня-июля в парке будут уложены тротуары из брусчатки, установлены 2 мостика из металлоконструкций. По площадке за администрацией района - в 2024г. в рамках реализации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проекта «Комфортная городская среда» планируется кардинально поменять ее облик. Будет построена современная площадка с учетом интересов различных групп граждан. Примерная стоимость площадки составляет до 4,5 млн. рублей. Покрытие площадки будет отвечать всем требованиям, оно будет выполнено из плиток с прорезиненным покрытием, что позволит минимизировать получение царапин и ран в результате падения. Такое покрытие не скользит и не пропускает влагу.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Администрация поселения получила три коммерческих предложения по обустройству детской площадки. Варианты размещены на официальной странице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Ждем Ваши предложения.</w:t>
            </w:r>
          </w:p>
        </w:tc>
      </w:tr>
      <w:tr w:rsidR="00A63D2E" w:rsidRPr="0061568D" w:rsidTr="00A63D2E">
        <w:trPr>
          <w:trHeight w:val="2826"/>
        </w:trPr>
        <w:tc>
          <w:tcPr>
            <w:tcW w:w="589" w:type="dxa"/>
            <w:shd w:val="clear" w:color="auto" w:fill="auto"/>
          </w:tcPr>
          <w:p w:rsidR="00A63D2E" w:rsidRPr="00D2407A" w:rsidRDefault="00A63D2E" w:rsidP="005826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22" w:type="dxa"/>
          </w:tcPr>
          <w:p w:rsidR="00A63D2E" w:rsidRPr="00D2407A" w:rsidRDefault="00A63D2E" w:rsidP="00F148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пст</w:t>
            </w:r>
            <w:proofErr w:type="spell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Лопъювад</w:t>
            </w:r>
            <w:proofErr w:type="spellEnd"/>
          </w:p>
          <w:p w:rsidR="00A63D2E" w:rsidRPr="00D2407A" w:rsidRDefault="00A63D2E" w:rsidP="007C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7C6AF1"/>
        </w:tc>
        <w:tc>
          <w:tcPr>
            <w:tcW w:w="4335" w:type="dxa"/>
          </w:tcPr>
          <w:p w:rsidR="00A63D2E" w:rsidRPr="00D2407A" w:rsidRDefault="00A63D2E" w:rsidP="003745BC">
            <w:pPr>
              <w:pStyle w:val="a7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нашем поселке </w:t>
            </w:r>
            <w:proofErr w:type="spell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Лопьювад</w:t>
            </w:r>
            <w:proofErr w:type="spell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 находится в аварийном состоянии и там очень холодно. Будет ли ремонтироваться старый клуб или планируется строить новый? Какие у района есть варианты решения данного вопроса?</w:t>
            </w:r>
          </w:p>
          <w:p w:rsidR="00A63D2E" w:rsidRPr="00D2407A" w:rsidRDefault="00A63D2E" w:rsidP="00F148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63D2E" w:rsidRPr="00D2407A" w:rsidRDefault="00A63D2E" w:rsidP="0039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В апреле 2023 года состоялась встреча с жителями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Лопьювад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, где было принято решение о переводе учреждения культуры в здание объекта образовательного учреждения. </w:t>
            </w:r>
          </w:p>
          <w:p w:rsidR="00A63D2E" w:rsidRPr="00D2407A" w:rsidRDefault="00A63D2E" w:rsidP="0039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планирует перейти в здание действующей школы. Здание детского сада в более хорошем состоянии в отличие от клуба, да и теплее.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перевести клуб в бывшее здание детсада после завершения ремонтных работ.</w:t>
            </w:r>
          </w:p>
        </w:tc>
      </w:tr>
      <w:tr w:rsidR="00A63D2E" w:rsidRPr="0061568D" w:rsidTr="00A63D2E">
        <w:tc>
          <w:tcPr>
            <w:tcW w:w="589" w:type="dxa"/>
            <w:shd w:val="clear" w:color="auto" w:fill="auto"/>
          </w:tcPr>
          <w:p w:rsidR="00A63D2E" w:rsidRPr="00D2407A" w:rsidRDefault="00A63D2E" w:rsidP="005826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2" w:type="dxa"/>
          </w:tcPr>
          <w:p w:rsidR="00A63D2E" w:rsidRPr="00D2407A" w:rsidRDefault="00A63D2E" w:rsidP="007C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Белоборск</w:t>
            </w:r>
            <w:proofErr w:type="spellEnd"/>
          </w:p>
          <w:p w:rsidR="00A63D2E" w:rsidRPr="00D2407A" w:rsidRDefault="00A63D2E" w:rsidP="007C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7C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7C6AF1"/>
        </w:tc>
        <w:tc>
          <w:tcPr>
            <w:tcW w:w="4335" w:type="dxa"/>
          </w:tcPr>
          <w:p w:rsidR="00A63D2E" w:rsidRPr="00D2407A" w:rsidRDefault="00A63D2E" w:rsidP="00E978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социокультурном</w:t>
            </w:r>
            <w:proofErr w:type="spell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центре с. Дон установлен бильярдный стол для проведения досуга взрослого населения. Было бы неплохо установить бильярдный стол в </w:t>
            </w:r>
            <w:proofErr w:type="spell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пст</w:t>
            </w:r>
            <w:proofErr w:type="spell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>Белоборск</w:t>
            </w:r>
            <w:proofErr w:type="spellEnd"/>
            <w:r w:rsidRPr="00D2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Есть ли такая возможность? </w:t>
            </w:r>
          </w:p>
        </w:tc>
        <w:tc>
          <w:tcPr>
            <w:tcW w:w="7796" w:type="dxa"/>
          </w:tcPr>
          <w:p w:rsidR="00A63D2E" w:rsidRPr="00D2407A" w:rsidRDefault="00A63D2E" w:rsidP="00BA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Проект «Бильярд - здоровый образ жизни, доступный каждому» АНО «От МАЛА до ВЕЛИКА» будет реализован в 2023 году в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ебанъель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общую сумму 123,5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тыс.руб. в рамках участия в конкурсе в целях предоставления субсидии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бюджета на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НКО.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предполагается закупить спортивный инвентарь для игры в бильярд.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редполагается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установить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Кебанъёльском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клубе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для дальнейшего проведения спортивных занятий среди разных слоев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предварительная договоренность с индивидуальным предпринимателем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оказании помощи в приобретении стола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елоборск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D2E" w:rsidRPr="0061568D" w:rsidTr="00A63D2E">
        <w:tc>
          <w:tcPr>
            <w:tcW w:w="589" w:type="dxa"/>
            <w:shd w:val="clear" w:color="auto" w:fill="auto"/>
          </w:tcPr>
          <w:p w:rsidR="00A63D2E" w:rsidRPr="00D2407A" w:rsidRDefault="00A63D2E" w:rsidP="005826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2" w:type="dxa"/>
          </w:tcPr>
          <w:p w:rsidR="00A63D2E" w:rsidRPr="00D2407A" w:rsidRDefault="00A63D2E" w:rsidP="002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сть-Кулом</w:t>
            </w:r>
          </w:p>
          <w:p w:rsidR="00A63D2E" w:rsidRPr="00D2407A" w:rsidRDefault="00A63D2E" w:rsidP="002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284A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5" w:type="dxa"/>
          </w:tcPr>
          <w:p w:rsidR="00A63D2E" w:rsidRPr="00D2407A" w:rsidRDefault="00A63D2E" w:rsidP="00B3096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Как решается вопрос по строительству Дома детского творчества и музыкальной школы?</w:t>
            </w:r>
          </w:p>
        </w:tc>
        <w:tc>
          <w:tcPr>
            <w:tcW w:w="7796" w:type="dxa"/>
          </w:tcPr>
          <w:p w:rsidR="00A63D2E" w:rsidRPr="00D2407A" w:rsidRDefault="00A63D2E" w:rsidP="00BA6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7A">
              <w:rPr>
                <w:rFonts w:ascii="Times New Roman" w:hAnsi="Times New Roman"/>
                <w:sz w:val="24"/>
                <w:szCs w:val="24"/>
              </w:rPr>
              <w:t>Для строительства Центра развития Коми культуры в с</w:t>
            </w:r>
            <w:proofErr w:type="gramStart"/>
            <w:r w:rsidRPr="00D2407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2407A">
              <w:rPr>
                <w:rFonts w:ascii="Times New Roman" w:hAnsi="Times New Roman"/>
                <w:sz w:val="24"/>
                <w:szCs w:val="24"/>
              </w:rPr>
              <w:t xml:space="preserve">сть-Кулом определен земельный участок из числа земель сельскохозяйственного назначения.  Земельный участок имеет подъездные пути, также возможно подключение к инженерным сетям. Со стороны Министерства сельского хозяйства и потребительского рынка Республики Коми  </w:t>
            </w:r>
            <w:r w:rsidRPr="00D2407A">
              <w:rPr>
                <w:rFonts w:ascii="Times New Roman" w:hAnsi="Times New Roman"/>
                <w:sz w:val="24"/>
                <w:szCs w:val="24"/>
              </w:rPr>
              <w:lastRenderedPageBreak/>
              <w:t>одобрен перевод части земель сельскохозяйственного назначения в земли населенных пунктов, для дальнейшего строительства Центра развития Коми культуры.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Продолжим согласование ген.плана с иными министерствами.</w:t>
            </w:r>
          </w:p>
        </w:tc>
      </w:tr>
      <w:tr w:rsidR="00A63D2E" w:rsidRPr="0061568D" w:rsidTr="00A63D2E">
        <w:tc>
          <w:tcPr>
            <w:tcW w:w="589" w:type="dxa"/>
            <w:shd w:val="clear" w:color="auto" w:fill="auto"/>
          </w:tcPr>
          <w:p w:rsidR="00A63D2E" w:rsidRPr="00D2407A" w:rsidRDefault="00A63D2E" w:rsidP="005826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A63D2E" w:rsidRPr="00D2407A" w:rsidRDefault="00A63D2E" w:rsidP="007C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Озъяг</w:t>
            </w:r>
            <w:proofErr w:type="spellEnd"/>
          </w:p>
          <w:p w:rsidR="00A63D2E" w:rsidRPr="00D2407A" w:rsidRDefault="00A63D2E" w:rsidP="007C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7C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A63D2E" w:rsidRPr="00D2407A" w:rsidRDefault="00A63D2E" w:rsidP="004B03B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К нам в поселок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Озъяг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в августе должен приехать молодой фельдшер, необходимо жильё. Как будет решаться вопрос по обеспечению жильем молодого специалиста?</w:t>
            </w:r>
          </w:p>
        </w:tc>
        <w:tc>
          <w:tcPr>
            <w:tcW w:w="7796" w:type="dxa"/>
          </w:tcPr>
          <w:p w:rsidR="00A63D2E" w:rsidRPr="00D2407A" w:rsidRDefault="00A63D2E" w:rsidP="00BA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Из муниципального жилого фонда коммерческого использования работникам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Республики Коми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предоставлено на сегодняшний день 6 квартир, из них 4  в с. Усть-Кулом, 1 в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имстан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, 1 в с.Пожег.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омоздино квартира пустует, также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Усть-Куломе  через полторы недели тоже освободится муниципальная квартира. Квартиры, где проживают медработники в хорошем состоянии, обеспечены централизованным  водоснабжением и отоплением.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По жилому помещению в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Озъяг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 На сегодняшний день завершен ремонт печи, планируется замена окна и входной  двери, а также будет выполнен кап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емонт жилого помещения.</w:t>
            </w:r>
          </w:p>
        </w:tc>
      </w:tr>
      <w:tr w:rsidR="00A63D2E" w:rsidRPr="0061568D" w:rsidTr="00A63D2E">
        <w:tc>
          <w:tcPr>
            <w:tcW w:w="589" w:type="dxa"/>
            <w:shd w:val="clear" w:color="auto" w:fill="auto"/>
          </w:tcPr>
          <w:p w:rsidR="00A63D2E" w:rsidRPr="00D2407A" w:rsidRDefault="00A63D2E" w:rsidP="005826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A63D2E" w:rsidRPr="00D2407A" w:rsidRDefault="00A63D2E" w:rsidP="007C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имшер</w:t>
            </w:r>
            <w:proofErr w:type="spellEnd"/>
          </w:p>
          <w:p w:rsidR="00A63D2E" w:rsidRPr="00D2407A" w:rsidRDefault="00A63D2E" w:rsidP="007C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7C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7C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2E" w:rsidRPr="00D2407A" w:rsidRDefault="00A63D2E" w:rsidP="007C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A63D2E" w:rsidRPr="00D2407A" w:rsidRDefault="00A63D2E" w:rsidP="00FE4F0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Видела на просторах интернета, что в  центре села Усть-Кулом находится свалка, ее сделала женщина. Весь мусор она несет с ближайших 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мусорок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на свой участок. Решилась ли эта проблема?</w:t>
            </w:r>
          </w:p>
        </w:tc>
        <w:tc>
          <w:tcPr>
            <w:tcW w:w="7796" w:type="dxa"/>
          </w:tcPr>
          <w:p w:rsidR="00A63D2E" w:rsidRPr="00D2407A" w:rsidRDefault="00A63D2E" w:rsidP="0091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С территории земельного участка вывезли более 30 машин мусора. До начала вывозки мусора руководитель администрации поселения побеседовал с гражданкой. В ходе беседы определили территорию уборки. Женщина отложила те вещи, которые считает жизненно необходимыми. Кроме этого, в частных строениях, расположенных на участке, хранится еще немало подобных  вещей. В эти постройки рабочих хозяйка не допустила. Также женщина продолжает собирать мусор и перевозить на свою территорию. Об определенных проблемах со здоровьем женщины органы социальной защиты и здравоохранения в курсе. Определенные меры предпринимаются, и, в ближайшее время гражданка будет помещена в специализированное учреждение на обследование.</w:t>
            </w:r>
          </w:p>
        </w:tc>
      </w:tr>
      <w:tr w:rsidR="00A63D2E" w:rsidRPr="0061568D" w:rsidTr="00A63D2E">
        <w:tc>
          <w:tcPr>
            <w:tcW w:w="589" w:type="dxa"/>
            <w:shd w:val="clear" w:color="auto" w:fill="auto"/>
          </w:tcPr>
          <w:p w:rsidR="00A63D2E" w:rsidRPr="00D2407A" w:rsidRDefault="00A63D2E" w:rsidP="00B309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2" w:type="dxa"/>
          </w:tcPr>
          <w:p w:rsidR="00A63D2E" w:rsidRPr="00D2407A" w:rsidRDefault="00A63D2E" w:rsidP="007C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сть-Кулом</w:t>
            </w:r>
          </w:p>
        </w:tc>
        <w:tc>
          <w:tcPr>
            <w:tcW w:w="4335" w:type="dxa"/>
          </w:tcPr>
          <w:p w:rsidR="00A63D2E" w:rsidRPr="00D2407A" w:rsidRDefault="00A63D2E" w:rsidP="00045B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Хочу выразить Вам, Сергей Владимирович, огромную благодарность за Ваше чуткое и неравнодушное отношение к нуждам и проблемам людей, внимание и поддержку. К Вам можно обратиться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любым вопросом, и Вы всегда окажете помощь. Спасибо за Ваше доброе сердце, за поддержку участников СВО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их семей. Благодаря лично Вашей  поддержке, помощи 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предпринимателей и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активных жителей района  наши ребята получают гуманитарную помощь. Такая поддержка очень важна и нужна, спасибо Вам!</w:t>
            </w:r>
          </w:p>
        </w:tc>
        <w:tc>
          <w:tcPr>
            <w:tcW w:w="7796" w:type="dxa"/>
          </w:tcPr>
          <w:p w:rsidR="00A63D2E" w:rsidRPr="00D2407A" w:rsidRDefault="00A63D2E" w:rsidP="000253D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2E" w:rsidRPr="0061568D" w:rsidTr="00A63D2E">
        <w:tc>
          <w:tcPr>
            <w:tcW w:w="589" w:type="dxa"/>
            <w:shd w:val="clear" w:color="auto" w:fill="auto"/>
          </w:tcPr>
          <w:p w:rsidR="00A63D2E" w:rsidRPr="00D2407A" w:rsidRDefault="00A63D2E" w:rsidP="00B309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22" w:type="dxa"/>
          </w:tcPr>
          <w:p w:rsidR="00A63D2E" w:rsidRPr="00D2407A" w:rsidRDefault="00A63D2E" w:rsidP="007C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24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Кебанъёль</w:t>
            </w:r>
            <w:proofErr w:type="spellEnd"/>
          </w:p>
        </w:tc>
        <w:tc>
          <w:tcPr>
            <w:tcW w:w="4335" w:type="dxa"/>
          </w:tcPr>
          <w:p w:rsidR="00A63D2E" w:rsidRPr="00D2407A" w:rsidRDefault="00A63D2E" w:rsidP="009B63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Уважаемый Сергей Владимирович! 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Ваши прекрасные профессиональные и организаторские способности помогли </w:t>
            </w:r>
          </w:p>
          <w:p w:rsidR="00A63D2E" w:rsidRPr="00D2407A" w:rsidRDefault="00A63D2E" w:rsidP="00E24F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достичь успехов в развитии нашего родного района. Спасибо за благоустройство сёл и посёлков, почти каждый год появляются новые объекты в районе. 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>Желаю Вам крепкого здоровья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новых</w:t>
            </w:r>
            <w:r w:rsidRPr="00D24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идей и пусть</w:t>
            </w:r>
            <w:r w:rsidRPr="00D2407A">
              <w:rPr>
                <w:rFonts w:ascii="Times New Roman" w:hAnsi="Times New Roman" w:cs="Times New Roman"/>
                <w:sz w:val="24"/>
                <w:szCs w:val="24"/>
              </w:rPr>
              <w:t xml:space="preserve"> все вопросы решаются только   положительно. </w:t>
            </w:r>
          </w:p>
        </w:tc>
        <w:tc>
          <w:tcPr>
            <w:tcW w:w="7796" w:type="dxa"/>
          </w:tcPr>
          <w:p w:rsidR="00A63D2E" w:rsidRPr="00D2407A" w:rsidRDefault="00A63D2E" w:rsidP="000253D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249" w:rsidRDefault="004F1249" w:rsidP="00066804">
      <w:pPr>
        <w:ind w:left="644" w:firstLine="567"/>
        <w:contextualSpacing/>
        <w:rPr>
          <w:rFonts w:ascii="Times New Roman" w:hAnsi="Times New Roman" w:cs="Times New Roman"/>
          <w:b/>
          <w:i/>
          <w:sz w:val="24"/>
          <w:szCs w:val="28"/>
        </w:rPr>
      </w:pPr>
    </w:p>
    <w:sectPr w:rsidR="004F1249" w:rsidSect="005E0A11">
      <w:pgSz w:w="16838" w:h="11906" w:orient="landscape"/>
      <w:pgMar w:top="127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794"/>
    <w:multiLevelType w:val="hybridMultilevel"/>
    <w:tmpl w:val="EC30AFB4"/>
    <w:lvl w:ilvl="0" w:tplc="1B6A10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3030F2"/>
    <w:multiLevelType w:val="hybridMultilevel"/>
    <w:tmpl w:val="22047CC2"/>
    <w:lvl w:ilvl="0" w:tplc="D9228E92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17BB1344"/>
    <w:multiLevelType w:val="hybridMultilevel"/>
    <w:tmpl w:val="91EEF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203A1"/>
    <w:multiLevelType w:val="hybridMultilevel"/>
    <w:tmpl w:val="8F5EA85C"/>
    <w:lvl w:ilvl="0" w:tplc="6394B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CB0"/>
    <w:rsid w:val="0000272D"/>
    <w:rsid w:val="000069A5"/>
    <w:rsid w:val="0001600E"/>
    <w:rsid w:val="00022B36"/>
    <w:rsid w:val="000253D9"/>
    <w:rsid w:val="00026C51"/>
    <w:rsid w:val="00030708"/>
    <w:rsid w:val="00030771"/>
    <w:rsid w:val="000351D7"/>
    <w:rsid w:val="00040422"/>
    <w:rsid w:val="00044A01"/>
    <w:rsid w:val="00045B41"/>
    <w:rsid w:val="00046608"/>
    <w:rsid w:val="00050236"/>
    <w:rsid w:val="00051A20"/>
    <w:rsid w:val="00057623"/>
    <w:rsid w:val="00061DE8"/>
    <w:rsid w:val="00066804"/>
    <w:rsid w:val="00067D58"/>
    <w:rsid w:val="000773A8"/>
    <w:rsid w:val="000853AF"/>
    <w:rsid w:val="000903C9"/>
    <w:rsid w:val="000973B1"/>
    <w:rsid w:val="000A07F4"/>
    <w:rsid w:val="000A0A13"/>
    <w:rsid w:val="000A20A0"/>
    <w:rsid w:val="000D2740"/>
    <w:rsid w:val="000E00BF"/>
    <w:rsid w:val="000E1872"/>
    <w:rsid w:val="000E4EC5"/>
    <w:rsid w:val="000F086D"/>
    <w:rsid w:val="000F27FA"/>
    <w:rsid w:val="0010000A"/>
    <w:rsid w:val="00104E10"/>
    <w:rsid w:val="00112367"/>
    <w:rsid w:val="001134FE"/>
    <w:rsid w:val="00114B71"/>
    <w:rsid w:val="00122A37"/>
    <w:rsid w:val="0012322C"/>
    <w:rsid w:val="00123492"/>
    <w:rsid w:val="00130CAD"/>
    <w:rsid w:val="00131509"/>
    <w:rsid w:val="00144D39"/>
    <w:rsid w:val="00156DC2"/>
    <w:rsid w:val="00160ECF"/>
    <w:rsid w:val="00166086"/>
    <w:rsid w:val="0017210E"/>
    <w:rsid w:val="00173731"/>
    <w:rsid w:val="001739E0"/>
    <w:rsid w:val="00173DC3"/>
    <w:rsid w:val="00173F92"/>
    <w:rsid w:val="001806BD"/>
    <w:rsid w:val="0018756A"/>
    <w:rsid w:val="00190A10"/>
    <w:rsid w:val="0019210D"/>
    <w:rsid w:val="00192E93"/>
    <w:rsid w:val="001B7678"/>
    <w:rsid w:val="001B7D5C"/>
    <w:rsid w:val="001C179B"/>
    <w:rsid w:val="001D10B1"/>
    <w:rsid w:val="001D5CFF"/>
    <w:rsid w:val="001F0C97"/>
    <w:rsid w:val="001F3EA2"/>
    <w:rsid w:val="001F4B8D"/>
    <w:rsid w:val="0022737D"/>
    <w:rsid w:val="002346EE"/>
    <w:rsid w:val="0023745B"/>
    <w:rsid w:val="002524AF"/>
    <w:rsid w:val="00255FE1"/>
    <w:rsid w:val="002568CA"/>
    <w:rsid w:val="0026533D"/>
    <w:rsid w:val="00276AA3"/>
    <w:rsid w:val="00277389"/>
    <w:rsid w:val="00284AEA"/>
    <w:rsid w:val="00286D14"/>
    <w:rsid w:val="00286D97"/>
    <w:rsid w:val="00293384"/>
    <w:rsid w:val="00295D78"/>
    <w:rsid w:val="002964A2"/>
    <w:rsid w:val="002A3CEF"/>
    <w:rsid w:val="002A5F90"/>
    <w:rsid w:val="002B063E"/>
    <w:rsid w:val="002B1A03"/>
    <w:rsid w:val="002B38B8"/>
    <w:rsid w:val="002B4397"/>
    <w:rsid w:val="002B5280"/>
    <w:rsid w:val="002B61C6"/>
    <w:rsid w:val="002C17D0"/>
    <w:rsid w:val="002C67A0"/>
    <w:rsid w:val="002D3E12"/>
    <w:rsid w:val="002D7B50"/>
    <w:rsid w:val="002E12C6"/>
    <w:rsid w:val="002E1F40"/>
    <w:rsid w:val="002E6B15"/>
    <w:rsid w:val="002E72AF"/>
    <w:rsid w:val="002F1815"/>
    <w:rsid w:val="00305C92"/>
    <w:rsid w:val="00315CFB"/>
    <w:rsid w:val="00317AF4"/>
    <w:rsid w:val="00322200"/>
    <w:rsid w:val="003246F8"/>
    <w:rsid w:val="00337BFB"/>
    <w:rsid w:val="003452F8"/>
    <w:rsid w:val="0035111B"/>
    <w:rsid w:val="0035543C"/>
    <w:rsid w:val="003562BD"/>
    <w:rsid w:val="003643F5"/>
    <w:rsid w:val="0036465E"/>
    <w:rsid w:val="00366608"/>
    <w:rsid w:val="00366AE8"/>
    <w:rsid w:val="003731CE"/>
    <w:rsid w:val="003745BC"/>
    <w:rsid w:val="0038052C"/>
    <w:rsid w:val="00390699"/>
    <w:rsid w:val="00393A7D"/>
    <w:rsid w:val="003A6CC9"/>
    <w:rsid w:val="003B4A16"/>
    <w:rsid w:val="003B5D98"/>
    <w:rsid w:val="003C730F"/>
    <w:rsid w:val="003D5450"/>
    <w:rsid w:val="003E0B5D"/>
    <w:rsid w:val="004008CB"/>
    <w:rsid w:val="00402723"/>
    <w:rsid w:val="00402A53"/>
    <w:rsid w:val="004030E8"/>
    <w:rsid w:val="00415A2E"/>
    <w:rsid w:val="0042290E"/>
    <w:rsid w:val="00424740"/>
    <w:rsid w:val="0044496C"/>
    <w:rsid w:val="00452360"/>
    <w:rsid w:val="0046478C"/>
    <w:rsid w:val="004731EE"/>
    <w:rsid w:val="00490B57"/>
    <w:rsid w:val="004932CB"/>
    <w:rsid w:val="004B00AF"/>
    <w:rsid w:val="004B03BF"/>
    <w:rsid w:val="004B1770"/>
    <w:rsid w:val="004B5D9F"/>
    <w:rsid w:val="004B6D08"/>
    <w:rsid w:val="004B7E5A"/>
    <w:rsid w:val="004C0533"/>
    <w:rsid w:val="004C2EC1"/>
    <w:rsid w:val="004D2C4F"/>
    <w:rsid w:val="004E2E61"/>
    <w:rsid w:val="004E57C3"/>
    <w:rsid w:val="004F1249"/>
    <w:rsid w:val="004F56A6"/>
    <w:rsid w:val="00512499"/>
    <w:rsid w:val="005140EC"/>
    <w:rsid w:val="005341DF"/>
    <w:rsid w:val="00534249"/>
    <w:rsid w:val="00536CBC"/>
    <w:rsid w:val="00542FB3"/>
    <w:rsid w:val="00545B85"/>
    <w:rsid w:val="0055641A"/>
    <w:rsid w:val="0055699E"/>
    <w:rsid w:val="0056069C"/>
    <w:rsid w:val="00561316"/>
    <w:rsid w:val="0057002D"/>
    <w:rsid w:val="0057526E"/>
    <w:rsid w:val="00576853"/>
    <w:rsid w:val="00577CDB"/>
    <w:rsid w:val="005808A1"/>
    <w:rsid w:val="005826AE"/>
    <w:rsid w:val="005845AC"/>
    <w:rsid w:val="0058721B"/>
    <w:rsid w:val="00592485"/>
    <w:rsid w:val="00593EBB"/>
    <w:rsid w:val="005B4892"/>
    <w:rsid w:val="005C20A5"/>
    <w:rsid w:val="005C553B"/>
    <w:rsid w:val="005C55B1"/>
    <w:rsid w:val="005D02C6"/>
    <w:rsid w:val="005D3E4A"/>
    <w:rsid w:val="005E0A11"/>
    <w:rsid w:val="005F474D"/>
    <w:rsid w:val="005F4945"/>
    <w:rsid w:val="00607950"/>
    <w:rsid w:val="006105CF"/>
    <w:rsid w:val="0061568D"/>
    <w:rsid w:val="00615DE6"/>
    <w:rsid w:val="00627FC8"/>
    <w:rsid w:val="00632C7C"/>
    <w:rsid w:val="0064167B"/>
    <w:rsid w:val="00650B86"/>
    <w:rsid w:val="006529FB"/>
    <w:rsid w:val="00656499"/>
    <w:rsid w:val="00656AD3"/>
    <w:rsid w:val="00662FDE"/>
    <w:rsid w:val="00667B0F"/>
    <w:rsid w:val="00667E97"/>
    <w:rsid w:val="0067517E"/>
    <w:rsid w:val="0068015A"/>
    <w:rsid w:val="0068170F"/>
    <w:rsid w:val="006825E9"/>
    <w:rsid w:val="00684FB0"/>
    <w:rsid w:val="006860B6"/>
    <w:rsid w:val="0068646C"/>
    <w:rsid w:val="00693401"/>
    <w:rsid w:val="00695F57"/>
    <w:rsid w:val="006B6829"/>
    <w:rsid w:val="006D0F7A"/>
    <w:rsid w:val="006D6ACF"/>
    <w:rsid w:val="006E0CB0"/>
    <w:rsid w:val="006E10E8"/>
    <w:rsid w:val="006E1329"/>
    <w:rsid w:val="006E2288"/>
    <w:rsid w:val="006F2BB2"/>
    <w:rsid w:val="006F3920"/>
    <w:rsid w:val="006F3D2D"/>
    <w:rsid w:val="006F4157"/>
    <w:rsid w:val="006F6F19"/>
    <w:rsid w:val="006F70CF"/>
    <w:rsid w:val="007031C2"/>
    <w:rsid w:val="0070435A"/>
    <w:rsid w:val="007075A2"/>
    <w:rsid w:val="00720477"/>
    <w:rsid w:val="00726975"/>
    <w:rsid w:val="0072736B"/>
    <w:rsid w:val="007308B0"/>
    <w:rsid w:val="007326B7"/>
    <w:rsid w:val="007425CF"/>
    <w:rsid w:val="00755B1A"/>
    <w:rsid w:val="007565F4"/>
    <w:rsid w:val="007705A3"/>
    <w:rsid w:val="00770BD8"/>
    <w:rsid w:val="0078045D"/>
    <w:rsid w:val="00792D81"/>
    <w:rsid w:val="00794E47"/>
    <w:rsid w:val="00795DDF"/>
    <w:rsid w:val="007A4600"/>
    <w:rsid w:val="007A5A69"/>
    <w:rsid w:val="007A74FD"/>
    <w:rsid w:val="007B4EB6"/>
    <w:rsid w:val="007B7CC5"/>
    <w:rsid w:val="007C16CF"/>
    <w:rsid w:val="007C6AF1"/>
    <w:rsid w:val="007D0D4B"/>
    <w:rsid w:val="007E0B07"/>
    <w:rsid w:val="007F3E26"/>
    <w:rsid w:val="00814F32"/>
    <w:rsid w:val="008218B5"/>
    <w:rsid w:val="00823D2E"/>
    <w:rsid w:val="008311FB"/>
    <w:rsid w:val="008331DE"/>
    <w:rsid w:val="00840037"/>
    <w:rsid w:val="00841216"/>
    <w:rsid w:val="00841DDA"/>
    <w:rsid w:val="00852881"/>
    <w:rsid w:val="00854C60"/>
    <w:rsid w:val="00856155"/>
    <w:rsid w:val="00862FD9"/>
    <w:rsid w:val="00881486"/>
    <w:rsid w:val="00886411"/>
    <w:rsid w:val="00886A88"/>
    <w:rsid w:val="00893366"/>
    <w:rsid w:val="00894562"/>
    <w:rsid w:val="008A3F36"/>
    <w:rsid w:val="008A5769"/>
    <w:rsid w:val="008A727D"/>
    <w:rsid w:val="008D5928"/>
    <w:rsid w:val="008E46E6"/>
    <w:rsid w:val="008E4FB1"/>
    <w:rsid w:val="008E5710"/>
    <w:rsid w:val="008F1FCC"/>
    <w:rsid w:val="008F2D2D"/>
    <w:rsid w:val="008F5571"/>
    <w:rsid w:val="00905C9F"/>
    <w:rsid w:val="009157AA"/>
    <w:rsid w:val="009158AE"/>
    <w:rsid w:val="00916529"/>
    <w:rsid w:val="00923811"/>
    <w:rsid w:val="00924CBD"/>
    <w:rsid w:val="0095454A"/>
    <w:rsid w:val="00961A93"/>
    <w:rsid w:val="009715BD"/>
    <w:rsid w:val="0097424F"/>
    <w:rsid w:val="00975147"/>
    <w:rsid w:val="009820B0"/>
    <w:rsid w:val="00990218"/>
    <w:rsid w:val="009A60FA"/>
    <w:rsid w:val="009B5380"/>
    <w:rsid w:val="009B6308"/>
    <w:rsid w:val="009B6CD2"/>
    <w:rsid w:val="009B7825"/>
    <w:rsid w:val="009C3B22"/>
    <w:rsid w:val="009C6054"/>
    <w:rsid w:val="009D02AD"/>
    <w:rsid w:val="009D37E9"/>
    <w:rsid w:val="009D66EF"/>
    <w:rsid w:val="009E5390"/>
    <w:rsid w:val="009F56EA"/>
    <w:rsid w:val="009F678C"/>
    <w:rsid w:val="00A03DFD"/>
    <w:rsid w:val="00A0464F"/>
    <w:rsid w:val="00A058F9"/>
    <w:rsid w:val="00A12270"/>
    <w:rsid w:val="00A16B2A"/>
    <w:rsid w:val="00A21DCA"/>
    <w:rsid w:val="00A27DCA"/>
    <w:rsid w:val="00A3495E"/>
    <w:rsid w:val="00A43186"/>
    <w:rsid w:val="00A45D6B"/>
    <w:rsid w:val="00A55518"/>
    <w:rsid w:val="00A57217"/>
    <w:rsid w:val="00A63D2E"/>
    <w:rsid w:val="00A67AFD"/>
    <w:rsid w:val="00A80932"/>
    <w:rsid w:val="00A86780"/>
    <w:rsid w:val="00A86F00"/>
    <w:rsid w:val="00A9008E"/>
    <w:rsid w:val="00AA485E"/>
    <w:rsid w:val="00AB5559"/>
    <w:rsid w:val="00AC0388"/>
    <w:rsid w:val="00AC622C"/>
    <w:rsid w:val="00AD0EE7"/>
    <w:rsid w:val="00AF12A0"/>
    <w:rsid w:val="00AF3794"/>
    <w:rsid w:val="00AF3D97"/>
    <w:rsid w:val="00AF79EE"/>
    <w:rsid w:val="00B02198"/>
    <w:rsid w:val="00B02A19"/>
    <w:rsid w:val="00B02A53"/>
    <w:rsid w:val="00B03AED"/>
    <w:rsid w:val="00B12AA9"/>
    <w:rsid w:val="00B12C0B"/>
    <w:rsid w:val="00B1556B"/>
    <w:rsid w:val="00B16459"/>
    <w:rsid w:val="00B3096F"/>
    <w:rsid w:val="00B33FD4"/>
    <w:rsid w:val="00B34420"/>
    <w:rsid w:val="00B4068A"/>
    <w:rsid w:val="00B41FFD"/>
    <w:rsid w:val="00B43236"/>
    <w:rsid w:val="00B63484"/>
    <w:rsid w:val="00B660DE"/>
    <w:rsid w:val="00B80E9A"/>
    <w:rsid w:val="00B8726C"/>
    <w:rsid w:val="00B9154A"/>
    <w:rsid w:val="00B92894"/>
    <w:rsid w:val="00B95D54"/>
    <w:rsid w:val="00BA5C42"/>
    <w:rsid w:val="00BA62C1"/>
    <w:rsid w:val="00BA6485"/>
    <w:rsid w:val="00BB6479"/>
    <w:rsid w:val="00BC503F"/>
    <w:rsid w:val="00BC6CF1"/>
    <w:rsid w:val="00BD0FA0"/>
    <w:rsid w:val="00BE2299"/>
    <w:rsid w:val="00BE716B"/>
    <w:rsid w:val="00BF4E09"/>
    <w:rsid w:val="00BF70E2"/>
    <w:rsid w:val="00BF7C02"/>
    <w:rsid w:val="00C032BE"/>
    <w:rsid w:val="00C03A50"/>
    <w:rsid w:val="00C058C0"/>
    <w:rsid w:val="00C15179"/>
    <w:rsid w:val="00C15B42"/>
    <w:rsid w:val="00C22706"/>
    <w:rsid w:val="00C414A1"/>
    <w:rsid w:val="00C51567"/>
    <w:rsid w:val="00C572E5"/>
    <w:rsid w:val="00C669FF"/>
    <w:rsid w:val="00C76253"/>
    <w:rsid w:val="00C84170"/>
    <w:rsid w:val="00C86717"/>
    <w:rsid w:val="00C912EF"/>
    <w:rsid w:val="00C94C78"/>
    <w:rsid w:val="00C95BF9"/>
    <w:rsid w:val="00C961F6"/>
    <w:rsid w:val="00CA2227"/>
    <w:rsid w:val="00CA769D"/>
    <w:rsid w:val="00CB4D8F"/>
    <w:rsid w:val="00CB5A48"/>
    <w:rsid w:val="00CB5A8C"/>
    <w:rsid w:val="00CB6AC7"/>
    <w:rsid w:val="00CC1262"/>
    <w:rsid w:val="00CC311B"/>
    <w:rsid w:val="00CC59C0"/>
    <w:rsid w:val="00CC7EEC"/>
    <w:rsid w:val="00CD16B5"/>
    <w:rsid w:val="00CE00B5"/>
    <w:rsid w:val="00CE155C"/>
    <w:rsid w:val="00CE5BA0"/>
    <w:rsid w:val="00CE631E"/>
    <w:rsid w:val="00D00823"/>
    <w:rsid w:val="00D01DB8"/>
    <w:rsid w:val="00D2097D"/>
    <w:rsid w:val="00D22340"/>
    <w:rsid w:val="00D23C32"/>
    <w:rsid w:val="00D2407A"/>
    <w:rsid w:val="00D24DF0"/>
    <w:rsid w:val="00D266E8"/>
    <w:rsid w:val="00D37DAA"/>
    <w:rsid w:val="00D407B9"/>
    <w:rsid w:val="00D43E98"/>
    <w:rsid w:val="00D447CD"/>
    <w:rsid w:val="00D455D9"/>
    <w:rsid w:val="00D5004C"/>
    <w:rsid w:val="00D560FF"/>
    <w:rsid w:val="00D56752"/>
    <w:rsid w:val="00D576E9"/>
    <w:rsid w:val="00D83747"/>
    <w:rsid w:val="00D86A54"/>
    <w:rsid w:val="00D86D63"/>
    <w:rsid w:val="00D875F1"/>
    <w:rsid w:val="00D90238"/>
    <w:rsid w:val="00D90566"/>
    <w:rsid w:val="00D91A46"/>
    <w:rsid w:val="00D9265B"/>
    <w:rsid w:val="00D952D4"/>
    <w:rsid w:val="00D9545C"/>
    <w:rsid w:val="00D96DCF"/>
    <w:rsid w:val="00DB2EF7"/>
    <w:rsid w:val="00DC0FB4"/>
    <w:rsid w:val="00DC61DC"/>
    <w:rsid w:val="00DC7482"/>
    <w:rsid w:val="00DD4422"/>
    <w:rsid w:val="00DD5267"/>
    <w:rsid w:val="00DE6230"/>
    <w:rsid w:val="00DF12BE"/>
    <w:rsid w:val="00DF16CF"/>
    <w:rsid w:val="00DF3D83"/>
    <w:rsid w:val="00DF6E70"/>
    <w:rsid w:val="00DF79B6"/>
    <w:rsid w:val="00E02948"/>
    <w:rsid w:val="00E02E46"/>
    <w:rsid w:val="00E11BA1"/>
    <w:rsid w:val="00E16172"/>
    <w:rsid w:val="00E22BCF"/>
    <w:rsid w:val="00E24F9A"/>
    <w:rsid w:val="00E326BF"/>
    <w:rsid w:val="00E3523B"/>
    <w:rsid w:val="00E42434"/>
    <w:rsid w:val="00E47B18"/>
    <w:rsid w:val="00E57A9C"/>
    <w:rsid w:val="00E618B4"/>
    <w:rsid w:val="00E65BD2"/>
    <w:rsid w:val="00E70B8F"/>
    <w:rsid w:val="00E70DA3"/>
    <w:rsid w:val="00E74271"/>
    <w:rsid w:val="00E7431F"/>
    <w:rsid w:val="00E773D0"/>
    <w:rsid w:val="00E80FAB"/>
    <w:rsid w:val="00E83E7D"/>
    <w:rsid w:val="00E85B2A"/>
    <w:rsid w:val="00E86F6E"/>
    <w:rsid w:val="00E94394"/>
    <w:rsid w:val="00E978EF"/>
    <w:rsid w:val="00EA1C34"/>
    <w:rsid w:val="00EA2D01"/>
    <w:rsid w:val="00EB3880"/>
    <w:rsid w:val="00EC0065"/>
    <w:rsid w:val="00ED2171"/>
    <w:rsid w:val="00ED2D99"/>
    <w:rsid w:val="00EE2665"/>
    <w:rsid w:val="00F02DD1"/>
    <w:rsid w:val="00F03B63"/>
    <w:rsid w:val="00F10007"/>
    <w:rsid w:val="00F11298"/>
    <w:rsid w:val="00F1179E"/>
    <w:rsid w:val="00F14830"/>
    <w:rsid w:val="00F1492B"/>
    <w:rsid w:val="00F227B2"/>
    <w:rsid w:val="00F31967"/>
    <w:rsid w:val="00F36119"/>
    <w:rsid w:val="00F46C30"/>
    <w:rsid w:val="00F745D4"/>
    <w:rsid w:val="00F90C43"/>
    <w:rsid w:val="00F936F8"/>
    <w:rsid w:val="00F9473E"/>
    <w:rsid w:val="00FA519D"/>
    <w:rsid w:val="00FB4CE5"/>
    <w:rsid w:val="00FC126A"/>
    <w:rsid w:val="00FC21B5"/>
    <w:rsid w:val="00FC4441"/>
    <w:rsid w:val="00FD0DA4"/>
    <w:rsid w:val="00FD2CF6"/>
    <w:rsid w:val="00FD40CC"/>
    <w:rsid w:val="00FD4560"/>
    <w:rsid w:val="00FE1F9A"/>
    <w:rsid w:val="00FE4F01"/>
    <w:rsid w:val="00FF36E6"/>
    <w:rsid w:val="00FF4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31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41DF"/>
    <w:rPr>
      <w:rFonts w:ascii="Segoe UI" w:hAnsi="Segoe UI" w:cs="Segoe UI"/>
      <w:sz w:val="18"/>
      <w:szCs w:val="18"/>
    </w:rPr>
  </w:style>
  <w:style w:type="paragraph" w:styleId="a7">
    <w:name w:val="List Paragraph"/>
    <w:aliases w:val="Варианты ответов,ПС - Нумерованный"/>
    <w:basedOn w:val="a"/>
    <w:link w:val="a8"/>
    <w:uiPriority w:val="34"/>
    <w:qFormat/>
    <w:rsid w:val="00D37DAA"/>
    <w:pPr>
      <w:ind w:left="720"/>
      <w:contextualSpacing/>
    </w:pPr>
  </w:style>
  <w:style w:type="character" w:customStyle="1" w:styleId="a8">
    <w:name w:val="Абзац списка Знак"/>
    <w:aliases w:val="Варианты ответов Знак,ПС - Нумерованный Знак"/>
    <w:link w:val="a7"/>
    <w:uiPriority w:val="34"/>
    <w:locked/>
    <w:rsid w:val="00CC59C0"/>
  </w:style>
  <w:style w:type="paragraph" w:styleId="a9">
    <w:name w:val="Body Text Indent"/>
    <w:basedOn w:val="a"/>
    <w:link w:val="aa"/>
    <w:rsid w:val="00B3442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34420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rmal (Web)"/>
    <w:basedOn w:val="a"/>
    <w:uiPriority w:val="99"/>
    <w:unhideWhenUsed/>
    <w:rsid w:val="00E5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875F1"/>
    <w:rPr>
      <w:i/>
      <w:iCs/>
    </w:rPr>
  </w:style>
  <w:style w:type="paragraph" w:customStyle="1" w:styleId="ConsPlusTitle">
    <w:name w:val="ConsPlusTitle"/>
    <w:rsid w:val="00905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uiPriority w:val="22"/>
    <w:qFormat/>
    <w:rsid w:val="00EE26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F767-81BA-4E77-BB0A-8B8EC1DF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13</Pages>
  <Words>4422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Юданова Валентина Геннадьевна</dc:creator>
  <cp:lastModifiedBy>Spec6</cp:lastModifiedBy>
  <cp:revision>26</cp:revision>
  <cp:lastPrinted>2023-06-07T13:02:00Z</cp:lastPrinted>
  <dcterms:created xsi:type="dcterms:W3CDTF">2023-06-15T11:48:00Z</dcterms:created>
  <dcterms:modified xsi:type="dcterms:W3CDTF">2023-06-26T09:44:00Z</dcterms:modified>
</cp:coreProperties>
</file>