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85"/>
        <w:gridCol w:w="430"/>
        <w:gridCol w:w="4155"/>
        <w:gridCol w:w="2149"/>
        <w:gridCol w:w="2149"/>
        <w:gridCol w:w="2150"/>
      </w:tblGrid>
      <w:tr w:rsidR="00146C5E">
        <w:trPr>
          <w:trHeight w:hRule="exact" w:val="573"/>
        </w:trPr>
        <w:tc>
          <w:tcPr>
            <w:tcW w:w="15618" w:type="dxa"/>
            <w:gridSpan w:val="6"/>
          </w:tcPr>
          <w:p w:rsidR="00146C5E" w:rsidRDefault="00146C5E">
            <w:bookmarkStart w:id="0" w:name="_GoBack"/>
            <w:bookmarkEnd w:id="0"/>
          </w:p>
        </w:tc>
      </w:tr>
      <w:tr w:rsidR="00146C5E">
        <w:trPr>
          <w:trHeight w:hRule="exact" w:val="387"/>
        </w:trPr>
        <w:tc>
          <w:tcPr>
            <w:tcW w:w="15618" w:type="dxa"/>
            <w:gridSpan w:val="6"/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П А С П О Р Т</w:t>
            </w:r>
          </w:p>
        </w:tc>
      </w:tr>
      <w:tr w:rsidR="00146C5E">
        <w:trPr>
          <w:trHeight w:hRule="exact" w:val="43"/>
        </w:trPr>
        <w:tc>
          <w:tcPr>
            <w:tcW w:w="15618" w:type="dxa"/>
            <w:gridSpan w:val="6"/>
          </w:tcPr>
          <w:p w:rsidR="00146C5E" w:rsidRDefault="00146C5E"/>
        </w:tc>
      </w:tr>
      <w:tr w:rsidR="00146C5E">
        <w:trPr>
          <w:trHeight w:hRule="exact" w:val="387"/>
        </w:trPr>
        <w:tc>
          <w:tcPr>
            <w:tcW w:w="15618" w:type="dxa"/>
            <w:gridSpan w:val="6"/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регионального проекта</w:t>
            </w:r>
          </w:p>
        </w:tc>
      </w:tr>
      <w:tr w:rsidR="00146C5E">
        <w:trPr>
          <w:trHeight w:hRule="exact" w:val="43"/>
        </w:trPr>
        <w:tc>
          <w:tcPr>
            <w:tcW w:w="15618" w:type="dxa"/>
            <w:gridSpan w:val="6"/>
          </w:tcPr>
          <w:p w:rsidR="00146C5E" w:rsidRDefault="00146C5E"/>
        </w:tc>
      </w:tr>
      <w:tr w:rsidR="00146C5E">
        <w:trPr>
          <w:trHeight w:hRule="exact" w:val="645"/>
        </w:trPr>
        <w:tc>
          <w:tcPr>
            <w:tcW w:w="15618" w:type="dxa"/>
            <w:gridSpan w:val="6"/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  <w:t>Формирование системы мотивации граждан к здоровому образу жизни, включая здоровое питание и отказ от вредных привычек  (Республика Коми)</w:t>
            </w:r>
          </w:p>
        </w:tc>
      </w:tr>
      <w:tr w:rsidR="00146C5E">
        <w:trPr>
          <w:trHeight w:hRule="exact" w:val="716"/>
        </w:trPr>
        <w:tc>
          <w:tcPr>
            <w:tcW w:w="15618" w:type="dxa"/>
            <w:gridSpan w:val="6"/>
            <w:tcBorders>
              <w:bottom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  <w:t>1. Основные положения</w:t>
            </w:r>
          </w:p>
        </w:tc>
      </w:tr>
      <w:tr w:rsidR="00146C5E">
        <w:trPr>
          <w:trHeight w:hRule="exact" w:val="716"/>
        </w:trPr>
        <w:tc>
          <w:tcPr>
            <w:tcW w:w="4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</w:tcMar>
            <w:vAlign w:val="center"/>
          </w:tcPr>
          <w:p w:rsidR="00146C5E" w:rsidRDefault="00C10D8F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регионального проекта</w:t>
            </w:r>
          </w:p>
        </w:tc>
        <w:tc>
          <w:tcPr>
            <w:tcW w:w="110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146C5E" w:rsidRDefault="00C10D8F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Формирование системы мотивации граждан к здоровому образу жизни, включая здоровое питание и отказ от вредных привычек  (Республика Коми)</w:t>
            </w:r>
          </w:p>
        </w:tc>
      </w:tr>
      <w:tr w:rsidR="00146C5E">
        <w:trPr>
          <w:trHeight w:hRule="exact" w:val="717"/>
        </w:trPr>
        <w:tc>
          <w:tcPr>
            <w:tcW w:w="4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</w:tcMar>
            <w:vAlign w:val="center"/>
          </w:tcPr>
          <w:p w:rsidR="00146C5E" w:rsidRDefault="00C10D8F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Краткое наименование регионального</w:t>
            </w:r>
          </w:p>
          <w:p w:rsidR="00146C5E" w:rsidRDefault="00C10D8F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проекта</w:t>
            </w:r>
          </w:p>
        </w:tc>
        <w:tc>
          <w:tcPr>
            <w:tcW w:w="45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146C5E" w:rsidRDefault="00C10D8F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Укрепление общественного здоровья (Республика Коми)</w:t>
            </w:r>
          </w:p>
        </w:tc>
        <w:tc>
          <w:tcPr>
            <w:tcW w:w="21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146C5E" w:rsidRDefault="00C10D8F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 реализации проекта</w:t>
            </w:r>
          </w:p>
        </w:tc>
        <w:tc>
          <w:tcPr>
            <w:tcW w:w="21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01.01.2019</w:t>
            </w:r>
          </w:p>
        </w:tc>
        <w:tc>
          <w:tcPr>
            <w:tcW w:w="21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31.12.2024</w:t>
            </w:r>
          </w:p>
        </w:tc>
      </w:tr>
      <w:tr w:rsidR="00146C5E">
        <w:trPr>
          <w:trHeight w:hRule="exact" w:val="573"/>
        </w:trPr>
        <w:tc>
          <w:tcPr>
            <w:tcW w:w="4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</w:tcMar>
            <w:vAlign w:val="center"/>
          </w:tcPr>
          <w:p w:rsidR="00146C5E" w:rsidRDefault="00C10D8F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Куратор регионального проекта</w:t>
            </w:r>
          </w:p>
        </w:tc>
        <w:tc>
          <w:tcPr>
            <w:tcW w:w="45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146C5E" w:rsidRDefault="00C10D8F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Карачёва Л.Ю.</w:t>
            </w:r>
          </w:p>
        </w:tc>
        <w:tc>
          <w:tcPr>
            <w:tcW w:w="644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146C5E" w:rsidRDefault="00C10D8F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Заместитель Председателя Правительства Республики Коми</w:t>
            </w:r>
          </w:p>
        </w:tc>
      </w:tr>
      <w:tr w:rsidR="00146C5E">
        <w:trPr>
          <w:trHeight w:hRule="exact" w:val="573"/>
        </w:trPr>
        <w:tc>
          <w:tcPr>
            <w:tcW w:w="4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</w:tcMar>
            <w:vAlign w:val="center"/>
          </w:tcPr>
          <w:p w:rsidR="00146C5E" w:rsidRDefault="00C10D8F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Руководитель регионального проекта</w:t>
            </w:r>
          </w:p>
        </w:tc>
        <w:tc>
          <w:tcPr>
            <w:tcW w:w="45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146C5E" w:rsidRDefault="00C10D8F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Дягилев И.В.</w:t>
            </w:r>
          </w:p>
        </w:tc>
        <w:tc>
          <w:tcPr>
            <w:tcW w:w="644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146C5E" w:rsidRDefault="00C10D8F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И.о. министра</w:t>
            </w:r>
          </w:p>
        </w:tc>
      </w:tr>
      <w:tr w:rsidR="00146C5E">
        <w:trPr>
          <w:trHeight w:hRule="exact" w:val="573"/>
        </w:trPr>
        <w:tc>
          <w:tcPr>
            <w:tcW w:w="4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</w:tcMar>
            <w:vAlign w:val="center"/>
          </w:tcPr>
          <w:p w:rsidR="00146C5E" w:rsidRDefault="00C10D8F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Администратор регионального проекта</w:t>
            </w:r>
          </w:p>
        </w:tc>
        <w:tc>
          <w:tcPr>
            <w:tcW w:w="45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146C5E" w:rsidRDefault="00C10D8F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Ломов В.Е.</w:t>
            </w:r>
          </w:p>
        </w:tc>
        <w:tc>
          <w:tcPr>
            <w:tcW w:w="644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146C5E" w:rsidRDefault="00C10D8F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Главный врач</w:t>
            </w:r>
          </w:p>
        </w:tc>
      </w:tr>
      <w:tr w:rsidR="00146C5E">
        <w:trPr>
          <w:trHeight w:hRule="exact" w:val="717"/>
        </w:trPr>
        <w:tc>
          <w:tcPr>
            <w:tcW w:w="458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</w:tcMar>
            <w:vAlign w:val="center"/>
          </w:tcPr>
          <w:p w:rsidR="00146C5E" w:rsidRDefault="00C10D8F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Связь с государственными программами </w:t>
            </w:r>
          </w:p>
          <w:p w:rsidR="00146C5E" w:rsidRDefault="00C10D8F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Российской Федерации</w:t>
            </w:r>
          </w:p>
        </w:tc>
        <w:tc>
          <w:tcPr>
            <w:tcW w:w="43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41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Государственная программа</w:t>
            </w:r>
          </w:p>
        </w:tc>
        <w:tc>
          <w:tcPr>
            <w:tcW w:w="644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Государственная программа Республики Коми "Развитие здравоохранения"</w:t>
            </w:r>
          </w:p>
        </w:tc>
      </w:tr>
      <w:tr w:rsidR="00146C5E">
        <w:trPr>
          <w:trHeight w:hRule="exact" w:val="974"/>
        </w:trPr>
        <w:tc>
          <w:tcPr>
            <w:tcW w:w="458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43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41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Подпрограмма</w:t>
            </w:r>
          </w:p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(направление)</w:t>
            </w:r>
          </w:p>
        </w:tc>
        <w:tc>
          <w:tcPr>
            <w:tcW w:w="644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146C5E" w:rsidRDefault="00C10D8F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Подпрограмма "Профилактика заболеваний и формирование здорового образа жизни. Развитие первичной медико-санитарной помощи"</w:t>
            </w:r>
          </w:p>
        </w:tc>
      </w:tr>
    </w:tbl>
    <w:p w:rsidR="00146C5E" w:rsidRDefault="00146C5E">
      <w:pPr>
        <w:sectPr w:rsidR="00146C5E">
          <w:pgSz w:w="16834" w:h="13349" w:orient="landscape"/>
          <w:pgMar w:top="1134" w:right="576" w:bottom="526" w:left="576" w:header="1134" w:footer="526" w:gutter="0"/>
          <w:cols w:space="720"/>
        </w:sectPr>
      </w:pPr>
    </w:p>
    <w:tbl>
      <w:tblPr>
        <w:tblW w:w="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3"/>
        <w:gridCol w:w="143"/>
        <w:gridCol w:w="144"/>
        <w:gridCol w:w="143"/>
        <w:gridCol w:w="2006"/>
        <w:gridCol w:w="716"/>
        <w:gridCol w:w="860"/>
        <w:gridCol w:w="143"/>
        <w:gridCol w:w="287"/>
        <w:gridCol w:w="430"/>
        <w:gridCol w:w="143"/>
        <w:gridCol w:w="286"/>
        <w:gridCol w:w="574"/>
        <w:gridCol w:w="286"/>
        <w:gridCol w:w="143"/>
        <w:gridCol w:w="574"/>
        <w:gridCol w:w="143"/>
        <w:gridCol w:w="286"/>
        <w:gridCol w:w="144"/>
        <w:gridCol w:w="143"/>
        <w:gridCol w:w="143"/>
        <w:gridCol w:w="144"/>
        <w:gridCol w:w="143"/>
        <w:gridCol w:w="143"/>
        <w:gridCol w:w="430"/>
        <w:gridCol w:w="143"/>
        <w:gridCol w:w="430"/>
        <w:gridCol w:w="143"/>
        <w:gridCol w:w="144"/>
        <w:gridCol w:w="143"/>
        <w:gridCol w:w="143"/>
        <w:gridCol w:w="143"/>
        <w:gridCol w:w="287"/>
        <w:gridCol w:w="143"/>
        <w:gridCol w:w="144"/>
        <w:gridCol w:w="143"/>
        <w:gridCol w:w="286"/>
        <w:gridCol w:w="144"/>
        <w:gridCol w:w="286"/>
        <w:gridCol w:w="144"/>
        <w:gridCol w:w="143"/>
        <w:gridCol w:w="430"/>
        <w:gridCol w:w="143"/>
        <w:gridCol w:w="143"/>
        <w:gridCol w:w="430"/>
        <w:gridCol w:w="287"/>
        <w:gridCol w:w="286"/>
        <w:gridCol w:w="143"/>
        <w:gridCol w:w="287"/>
        <w:gridCol w:w="143"/>
        <w:gridCol w:w="287"/>
        <w:gridCol w:w="860"/>
        <w:gridCol w:w="286"/>
        <w:gridCol w:w="287"/>
      </w:tblGrid>
      <w:tr w:rsidR="00146C5E">
        <w:trPr>
          <w:trHeight w:hRule="exact" w:val="430"/>
        </w:trPr>
        <w:tc>
          <w:tcPr>
            <w:tcW w:w="15618" w:type="dxa"/>
            <w:gridSpan w:val="52"/>
            <w:shd w:val="clear" w:color="auto" w:fill="auto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2</w:t>
            </w:r>
          </w:p>
        </w:tc>
        <w:tc>
          <w:tcPr>
            <w:tcW w:w="573" w:type="dxa"/>
            <w:gridSpan w:val="2"/>
          </w:tcPr>
          <w:p w:rsidR="00146C5E" w:rsidRDefault="00146C5E"/>
        </w:tc>
      </w:tr>
      <w:tr w:rsidR="00146C5E">
        <w:trPr>
          <w:trHeight w:hRule="exact" w:val="573"/>
        </w:trPr>
        <w:tc>
          <w:tcPr>
            <w:tcW w:w="15904" w:type="dxa"/>
            <w:gridSpan w:val="53"/>
            <w:tcBorders>
              <w:bottom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  <w:t>2. Показатели регионального проекта</w:t>
            </w:r>
          </w:p>
        </w:tc>
        <w:tc>
          <w:tcPr>
            <w:tcW w:w="287" w:type="dxa"/>
          </w:tcPr>
          <w:p w:rsidR="00146C5E" w:rsidRDefault="00146C5E"/>
        </w:tc>
      </w:tr>
      <w:tr w:rsidR="00146C5E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152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Показатели регионального проекта</w:t>
            </w:r>
          </w:p>
        </w:tc>
        <w:tc>
          <w:tcPr>
            <w:tcW w:w="100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Уровень показателя</w:t>
            </w:r>
          </w:p>
        </w:tc>
        <w:tc>
          <w:tcPr>
            <w:tcW w:w="114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6448" w:type="dxa"/>
            <w:gridSpan w:val="31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157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146C5E" w:rsidRDefault="00146C5E"/>
        </w:tc>
      </w:tr>
      <w:tr w:rsidR="00146C5E">
        <w:trPr>
          <w:trHeight w:hRule="exact" w:val="1003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3152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100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114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Дата</w:t>
            </w:r>
          </w:p>
        </w:tc>
        <w:tc>
          <w:tcPr>
            <w:tcW w:w="71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71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71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71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71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7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2025</w:t>
            </w:r>
          </w:p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(Справочно)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2030</w:t>
            </w:r>
          </w:p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(Справочно)</w:t>
            </w:r>
          </w:p>
        </w:tc>
        <w:tc>
          <w:tcPr>
            <w:tcW w:w="157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287" w:type="dxa"/>
            <w:tcBorders>
              <w:left w:val="single" w:sz="5" w:space="0" w:color="000000"/>
            </w:tcBorders>
          </w:tcPr>
          <w:p w:rsidR="00146C5E" w:rsidRDefault="00146C5E"/>
        </w:tc>
      </w:tr>
      <w:tr w:rsidR="00146C5E">
        <w:trPr>
          <w:trHeight w:hRule="exact" w:val="573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15331" w:type="dxa"/>
            <w:gridSpan w:val="5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Увеличена доля граждан, ведущих здоровый образ жизни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146C5E" w:rsidRDefault="00146C5E"/>
        </w:tc>
      </w:tr>
      <w:tr w:rsidR="00146C5E">
        <w:trPr>
          <w:trHeight w:hRule="exact" w:val="2292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1.1.</w:t>
            </w:r>
          </w:p>
        </w:tc>
        <w:tc>
          <w:tcPr>
            <w:tcW w:w="315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Темпы прироста первичной заболеваемости ожирением</w:t>
            </w:r>
          </w:p>
        </w:tc>
        <w:tc>
          <w:tcPr>
            <w:tcW w:w="100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ФП</w:t>
            </w:r>
          </w:p>
        </w:tc>
        <w:tc>
          <w:tcPr>
            <w:tcW w:w="114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Процент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-21,9000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31.12.2019</w:t>
            </w:r>
          </w:p>
        </w:tc>
        <w:tc>
          <w:tcPr>
            <w:tcW w:w="71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0,0000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-21,9000</w:t>
            </w:r>
          </w:p>
        </w:tc>
        <w:tc>
          <w:tcPr>
            <w:tcW w:w="71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12,9000</w:t>
            </w:r>
          </w:p>
        </w:tc>
        <w:tc>
          <w:tcPr>
            <w:tcW w:w="71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7,3000</w:t>
            </w:r>
          </w:p>
        </w:tc>
        <w:tc>
          <w:tcPr>
            <w:tcW w:w="71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6,6000</w:t>
            </w:r>
          </w:p>
        </w:tc>
        <w:tc>
          <w:tcPr>
            <w:tcW w:w="71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5,8000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4,9000</w:t>
            </w:r>
          </w:p>
        </w:tc>
        <w:tc>
          <w:tcPr>
            <w:tcW w:w="7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-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-</w:t>
            </w:r>
          </w:p>
        </w:tc>
        <w:tc>
          <w:tcPr>
            <w:tcW w:w="157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Единая межведомственная информационно-статистическая система (ЕМИСС) 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146C5E" w:rsidRDefault="00146C5E"/>
        </w:tc>
      </w:tr>
      <w:tr w:rsidR="00146C5E">
        <w:trPr>
          <w:trHeight w:hRule="exact" w:val="574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15331" w:type="dxa"/>
            <w:gridSpan w:val="5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Формирование системы мотивации граждан к здоровому образу жизни, включая здоровое питание и отказ от вредных привычек 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146C5E" w:rsidRDefault="00146C5E"/>
        </w:tc>
      </w:tr>
      <w:tr w:rsidR="00146C5E">
        <w:trPr>
          <w:trHeight w:hRule="exact" w:val="1762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2.1.</w:t>
            </w:r>
          </w:p>
        </w:tc>
        <w:tc>
          <w:tcPr>
            <w:tcW w:w="315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Розничные продажи алкогольной продукции на душу населения (в литрах этанола)</w:t>
            </w:r>
          </w:p>
        </w:tc>
        <w:tc>
          <w:tcPr>
            <w:tcW w:w="100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ФП</w:t>
            </w:r>
          </w:p>
        </w:tc>
        <w:tc>
          <w:tcPr>
            <w:tcW w:w="114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Литр чистого (100%) спирта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10,1000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31.12.2016</w:t>
            </w:r>
          </w:p>
        </w:tc>
        <w:tc>
          <w:tcPr>
            <w:tcW w:w="71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9,90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00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9,8000</w:t>
            </w:r>
          </w:p>
        </w:tc>
        <w:tc>
          <w:tcPr>
            <w:tcW w:w="71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9,6000</w:t>
            </w:r>
          </w:p>
        </w:tc>
        <w:tc>
          <w:tcPr>
            <w:tcW w:w="71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9,5000</w:t>
            </w:r>
          </w:p>
        </w:tc>
        <w:tc>
          <w:tcPr>
            <w:tcW w:w="71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9,4000</w:t>
            </w:r>
          </w:p>
        </w:tc>
        <w:tc>
          <w:tcPr>
            <w:tcW w:w="71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9,3000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9,2000</w:t>
            </w:r>
          </w:p>
        </w:tc>
        <w:tc>
          <w:tcPr>
            <w:tcW w:w="7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-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-</w:t>
            </w:r>
          </w:p>
        </w:tc>
        <w:tc>
          <w:tcPr>
            <w:tcW w:w="157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Федеральная служба по регулированию алкогольного рынка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146C5E" w:rsidRDefault="00146C5E"/>
        </w:tc>
      </w:tr>
      <w:tr w:rsidR="00146C5E">
        <w:trPr>
          <w:trHeight w:hRule="exact" w:val="430"/>
        </w:trPr>
        <w:tc>
          <w:tcPr>
            <w:tcW w:w="15618" w:type="dxa"/>
            <w:gridSpan w:val="52"/>
            <w:tcBorders>
              <w:top w:val="single" w:sz="5" w:space="0" w:color="000000"/>
            </w:tcBorders>
            <w:shd w:val="clear" w:color="auto" w:fill="auto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286" w:type="dxa"/>
            <w:tcBorders>
              <w:top w:val="single" w:sz="5" w:space="0" w:color="000000"/>
            </w:tcBorders>
          </w:tcPr>
          <w:p w:rsidR="00146C5E" w:rsidRDefault="00146C5E"/>
        </w:tc>
        <w:tc>
          <w:tcPr>
            <w:tcW w:w="287" w:type="dxa"/>
          </w:tcPr>
          <w:p w:rsidR="00146C5E" w:rsidRDefault="00146C5E"/>
        </w:tc>
      </w:tr>
      <w:tr w:rsidR="00146C5E">
        <w:trPr>
          <w:trHeight w:hRule="exact" w:val="573"/>
        </w:trPr>
        <w:tc>
          <w:tcPr>
            <w:tcW w:w="15904" w:type="dxa"/>
            <w:gridSpan w:val="53"/>
            <w:tcBorders>
              <w:bottom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  <w:t>3. Помесячный план достижения показателей регионального проекта в 2021   году</w:t>
            </w:r>
          </w:p>
        </w:tc>
        <w:tc>
          <w:tcPr>
            <w:tcW w:w="287" w:type="dxa"/>
          </w:tcPr>
          <w:p w:rsidR="00146C5E" w:rsidRDefault="00146C5E"/>
        </w:tc>
      </w:tr>
      <w:tr w:rsidR="00146C5E">
        <w:trPr>
          <w:trHeight w:hRule="exact" w:val="430"/>
        </w:trPr>
        <w:tc>
          <w:tcPr>
            <w:tcW w:w="71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4872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Показатели регионального проекта</w:t>
            </w:r>
          </w:p>
        </w:tc>
        <w:tc>
          <w:tcPr>
            <w:tcW w:w="1289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Уровень показателя</w:t>
            </w:r>
          </w:p>
        </w:tc>
        <w:tc>
          <w:tcPr>
            <w:tcW w:w="1290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6304" w:type="dxa"/>
            <w:gridSpan w:val="3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Плановые значения по месяцам</w:t>
            </w:r>
          </w:p>
        </w:tc>
        <w:tc>
          <w:tcPr>
            <w:tcW w:w="143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 конец 2021  года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146C5E" w:rsidRDefault="00146C5E"/>
        </w:tc>
      </w:tr>
      <w:tr w:rsidR="00146C5E">
        <w:trPr>
          <w:trHeight w:hRule="exact" w:val="430"/>
        </w:trPr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4872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1289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01.02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01.03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01.04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01.05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01.06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01.07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01.08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01.10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01.11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01.12</w:t>
            </w:r>
          </w:p>
        </w:tc>
        <w:tc>
          <w:tcPr>
            <w:tcW w:w="143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287" w:type="dxa"/>
            <w:tcBorders>
              <w:left w:val="single" w:sz="5" w:space="0" w:color="000000"/>
            </w:tcBorders>
          </w:tcPr>
          <w:p w:rsidR="00146C5E" w:rsidRDefault="00146C5E"/>
        </w:tc>
      </w:tr>
      <w:tr w:rsidR="00146C5E">
        <w:trPr>
          <w:trHeight w:hRule="exact" w:val="573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15188" w:type="dxa"/>
            <w:gridSpan w:val="51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Увеличена доля граждан, ведущих здоровый образ жизни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146C5E" w:rsidRDefault="00146C5E"/>
        </w:tc>
      </w:tr>
      <w:tr w:rsidR="00146C5E">
        <w:trPr>
          <w:trHeight w:hRule="exact" w:val="716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1.1.</w:t>
            </w:r>
          </w:p>
        </w:tc>
        <w:tc>
          <w:tcPr>
            <w:tcW w:w="4872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Темпы прироста первичной заболеваемости ожирением</w:t>
            </w:r>
          </w:p>
        </w:tc>
        <w:tc>
          <w:tcPr>
            <w:tcW w:w="128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ФП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Процент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12,9000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12,3000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11,7000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11,1000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10,5000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9,9000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9,3000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8,7000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8,1000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7,5000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7,3000</w:t>
            </w:r>
          </w:p>
        </w:tc>
        <w:tc>
          <w:tcPr>
            <w:tcW w:w="143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7,3000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146C5E" w:rsidRDefault="00146C5E"/>
        </w:tc>
      </w:tr>
      <w:tr w:rsidR="00146C5E">
        <w:trPr>
          <w:trHeight w:hRule="exact" w:val="573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15188" w:type="dxa"/>
            <w:gridSpan w:val="51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Формирование системы мотивации граждан к здоровому образу жизни, включая здоровое питание и отказ от вредных привычек 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146C5E" w:rsidRDefault="00146C5E"/>
        </w:tc>
      </w:tr>
      <w:tr w:rsidR="00146C5E">
        <w:trPr>
          <w:trHeight w:hRule="exact" w:val="1247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2.1.</w:t>
            </w:r>
          </w:p>
        </w:tc>
        <w:tc>
          <w:tcPr>
            <w:tcW w:w="4872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Розничные продажи алкогольной продукции на душу населения (в литрах этанола)</w:t>
            </w:r>
          </w:p>
        </w:tc>
        <w:tc>
          <w:tcPr>
            <w:tcW w:w="128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ФП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Литр чистого (100%) спирта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9,6000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9,5800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9,5800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9,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5600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9,5600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9,5400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9,5400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9,5200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9,5200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9,5000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9,5000</w:t>
            </w:r>
          </w:p>
        </w:tc>
        <w:tc>
          <w:tcPr>
            <w:tcW w:w="143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9,5000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146C5E" w:rsidRDefault="00146C5E"/>
        </w:tc>
      </w:tr>
      <w:tr w:rsidR="00146C5E">
        <w:trPr>
          <w:trHeight w:hRule="exact" w:val="430"/>
        </w:trPr>
        <w:tc>
          <w:tcPr>
            <w:tcW w:w="15618" w:type="dxa"/>
            <w:gridSpan w:val="52"/>
            <w:tcBorders>
              <w:top w:val="single" w:sz="5" w:space="0" w:color="000000"/>
            </w:tcBorders>
            <w:shd w:val="clear" w:color="auto" w:fill="auto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286" w:type="dxa"/>
            <w:tcBorders>
              <w:top w:val="single" w:sz="5" w:space="0" w:color="000000"/>
            </w:tcBorders>
          </w:tcPr>
          <w:p w:rsidR="00146C5E" w:rsidRDefault="00146C5E"/>
        </w:tc>
        <w:tc>
          <w:tcPr>
            <w:tcW w:w="287" w:type="dxa"/>
          </w:tcPr>
          <w:p w:rsidR="00146C5E" w:rsidRDefault="00146C5E"/>
        </w:tc>
      </w:tr>
      <w:tr w:rsidR="00146C5E">
        <w:trPr>
          <w:trHeight w:hRule="exact" w:val="573"/>
        </w:trPr>
        <w:tc>
          <w:tcPr>
            <w:tcW w:w="16191" w:type="dxa"/>
            <w:gridSpan w:val="54"/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  <w:t>4. Результаты регионального проекта</w:t>
            </w:r>
          </w:p>
        </w:tc>
      </w:tr>
      <w:tr w:rsidR="00146C5E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146C5E" w:rsidRDefault="00146C5E"/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146C5E" w:rsidRDefault="00146C5E"/>
        </w:tc>
      </w:tr>
      <w:tr w:rsidR="00146C5E">
        <w:trPr>
          <w:trHeight w:hRule="exact" w:val="128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Дата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287" w:type="dxa"/>
            <w:tcBorders>
              <w:left w:val="single" w:sz="5" w:space="0" w:color="000000"/>
            </w:tcBorders>
          </w:tcPr>
          <w:p w:rsidR="00146C5E" w:rsidRDefault="00146C5E"/>
        </w:tc>
      </w:tr>
      <w:tr w:rsidR="00146C5E">
        <w:trPr>
          <w:trHeight w:hRule="exact" w:val="444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</w:t>
            </w:r>
          </w:p>
        </w:tc>
        <w:tc>
          <w:tcPr>
            <w:tcW w:w="15331" w:type="dxa"/>
            <w:gridSpan w:val="5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Увеличена доля граждан, ведущих здоровый образ жизни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146C5E" w:rsidRDefault="00146C5E"/>
        </w:tc>
      </w:tr>
      <w:tr w:rsidR="00146C5E">
        <w:trPr>
          <w:trHeight w:hRule="exact" w:val="2866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1.1</w:t>
            </w: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Субъекты Российской Федерации обеспечили внедрение модели организации и функционирования центров общественного здоровья.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шт</w:t>
            </w: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0,0000</w:t>
            </w: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-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1,0000</w:t>
            </w: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Во всех (85) субъектах Российской Федерации органами исполнительной власти субъектов Российской Федерации и органами местного самоуправления с организационно-методическим сопровождением НМИЦ профилактической медицины Минздрава России будет осуществлено вне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дрение новой модели организации и функционирования </w:t>
            </w:r>
          </w:p>
          <w:p w:rsidR="00146C5E" w:rsidRDefault="00146C5E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Оказание услуг (выполнение работ)</w:t>
            </w:r>
          </w:p>
          <w:p w:rsidR="00146C5E" w:rsidRDefault="00146C5E"/>
        </w:tc>
        <w:tc>
          <w:tcPr>
            <w:tcW w:w="287" w:type="dxa"/>
            <w:tcBorders>
              <w:left w:val="single" w:sz="5" w:space="0" w:color="000000"/>
            </w:tcBorders>
          </w:tcPr>
          <w:p w:rsidR="00146C5E" w:rsidRDefault="00146C5E"/>
        </w:tc>
      </w:tr>
      <w:tr w:rsidR="00146C5E">
        <w:trPr>
          <w:trHeight w:hRule="exact" w:val="1877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287" w:type="dxa"/>
            <w:tcBorders>
              <w:left w:val="single" w:sz="5" w:space="0" w:color="000000"/>
            </w:tcBorders>
          </w:tcPr>
          <w:p w:rsidR="00146C5E" w:rsidRDefault="00146C5E"/>
        </w:tc>
      </w:tr>
      <w:tr w:rsidR="00146C5E">
        <w:trPr>
          <w:trHeight w:hRule="exact" w:val="1863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287" w:type="dxa"/>
            <w:tcBorders>
              <w:left w:val="single" w:sz="5" w:space="0" w:color="000000"/>
            </w:tcBorders>
          </w:tcPr>
          <w:p w:rsidR="00146C5E" w:rsidRDefault="00146C5E"/>
        </w:tc>
      </w:tr>
      <w:tr w:rsidR="00146C5E">
        <w:trPr>
          <w:trHeight w:hRule="exact" w:val="143"/>
        </w:trPr>
        <w:tc>
          <w:tcPr>
            <w:tcW w:w="15904" w:type="dxa"/>
            <w:gridSpan w:val="53"/>
            <w:tcBorders>
              <w:top w:val="single" w:sz="5" w:space="0" w:color="000000"/>
            </w:tcBorders>
          </w:tcPr>
          <w:p w:rsidR="00146C5E" w:rsidRDefault="00146C5E"/>
        </w:tc>
        <w:tc>
          <w:tcPr>
            <w:tcW w:w="287" w:type="dxa"/>
          </w:tcPr>
          <w:p w:rsidR="00146C5E" w:rsidRDefault="00146C5E"/>
        </w:tc>
      </w:tr>
      <w:tr w:rsidR="00146C5E">
        <w:trPr>
          <w:trHeight w:hRule="exact" w:val="286"/>
        </w:trPr>
        <w:tc>
          <w:tcPr>
            <w:tcW w:w="16191" w:type="dxa"/>
            <w:gridSpan w:val="54"/>
          </w:tcPr>
          <w:p w:rsidR="00146C5E" w:rsidRDefault="00146C5E"/>
        </w:tc>
      </w:tr>
      <w:tr w:rsidR="00146C5E">
        <w:trPr>
          <w:trHeight w:hRule="exact" w:val="430"/>
        </w:trPr>
        <w:tc>
          <w:tcPr>
            <w:tcW w:w="15618" w:type="dxa"/>
            <w:gridSpan w:val="52"/>
            <w:tcBorders>
              <w:bottom w:val="single" w:sz="5" w:space="0" w:color="000000"/>
            </w:tcBorders>
            <w:shd w:val="clear" w:color="auto" w:fill="auto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146C5E" w:rsidRDefault="00146C5E"/>
        </w:tc>
        <w:tc>
          <w:tcPr>
            <w:tcW w:w="287" w:type="dxa"/>
          </w:tcPr>
          <w:p w:rsidR="00146C5E" w:rsidRDefault="00146C5E"/>
        </w:tc>
      </w:tr>
      <w:tr w:rsidR="00146C5E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146C5E" w:rsidRDefault="00146C5E"/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146C5E" w:rsidRDefault="00146C5E"/>
        </w:tc>
      </w:tr>
      <w:tr w:rsidR="00146C5E">
        <w:trPr>
          <w:trHeight w:hRule="exact" w:val="1290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Дата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287" w:type="dxa"/>
            <w:tcBorders>
              <w:left w:val="single" w:sz="5" w:space="0" w:color="000000"/>
            </w:tcBorders>
          </w:tcPr>
          <w:p w:rsidR="00146C5E" w:rsidRDefault="00146C5E"/>
        </w:tc>
      </w:tr>
      <w:tr w:rsidR="00146C5E">
        <w:trPr>
          <w:trHeight w:hRule="exact" w:val="2550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243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149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центров общественного здоровья, включая создание центров общественного здоровья, внедрение новой учетно-отчетной документации.</w:t>
            </w:r>
          </w:p>
          <w:p w:rsidR="00146C5E" w:rsidRDefault="00146C5E"/>
        </w:tc>
        <w:tc>
          <w:tcPr>
            <w:tcW w:w="11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146C5E"/>
        </w:tc>
        <w:tc>
          <w:tcPr>
            <w:tcW w:w="287" w:type="dxa"/>
            <w:tcBorders>
              <w:left w:val="single" w:sz="5" w:space="0" w:color="000000"/>
            </w:tcBorders>
          </w:tcPr>
          <w:p w:rsidR="00146C5E" w:rsidRDefault="00146C5E"/>
        </w:tc>
      </w:tr>
      <w:tr w:rsidR="00146C5E">
        <w:trPr>
          <w:trHeight w:hRule="exact" w:val="2536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</w:t>
            </w: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Внедрены корпоративные программы, содержащие наилучшие практики по укреплению здоровья работников. Нарастающий итог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шт</w:t>
            </w: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0,0000</w:t>
            </w: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-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1,0000</w:t>
            </w: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</w:p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По итогам пилотного проекта будет проработан вопрос о необходимости внесения изменений в законодательство Российской Федерации, включая Трудовой кодекс Российской Федерации, предусматривающие необходимость для работодателей внедрять </w:t>
            </w:r>
          </w:p>
          <w:p w:rsidR="00146C5E" w:rsidRDefault="00146C5E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Оказание услуг (выпол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нение работ)</w:t>
            </w:r>
          </w:p>
          <w:p w:rsidR="00146C5E" w:rsidRDefault="00146C5E"/>
        </w:tc>
        <w:tc>
          <w:tcPr>
            <w:tcW w:w="287" w:type="dxa"/>
            <w:tcBorders>
              <w:left w:val="single" w:sz="5" w:space="0" w:color="000000"/>
            </w:tcBorders>
          </w:tcPr>
          <w:p w:rsidR="00146C5E" w:rsidRDefault="00146C5E"/>
        </w:tc>
      </w:tr>
      <w:tr w:rsidR="00146C5E">
        <w:trPr>
          <w:trHeight w:hRule="exact" w:val="2536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287" w:type="dxa"/>
            <w:tcBorders>
              <w:left w:val="single" w:sz="5" w:space="0" w:color="000000"/>
            </w:tcBorders>
          </w:tcPr>
          <w:p w:rsidR="00146C5E" w:rsidRDefault="00146C5E"/>
        </w:tc>
      </w:tr>
      <w:tr w:rsidR="00146C5E">
        <w:trPr>
          <w:trHeight w:hRule="exact" w:val="144"/>
        </w:trPr>
        <w:tc>
          <w:tcPr>
            <w:tcW w:w="15904" w:type="dxa"/>
            <w:gridSpan w:val="53"/>
            <w:tcBorders>
              <w:top w:val="single" w:sz="5" w:space="0" w:color="000000"/>
            </w:tcBorders>
          </w:tcPr>
          <w:p w:rsidR="00146C5E" w:rsidRDefault="00146C5E"/>
        </w:tc>
        <w:tc>
          <w:tcPr>
            <w:tcW w:w="287" w:type="dxa"/>
          </w:tcPr>
          <w:p w:rsidR="00146C5E" w:rsidRDefault="00146C5E"/>
        </w:tc>
      </w:tr>
      <w:tr w:rsidR="00146C5E">
        <w:trPr>
          <w:trHeight w:hRule="exact" w:val="286"/>
        </w:trPr>
        <w:tc>
          <w:tcPr>
            <w:tcW w:w="16191" w:type="dxa"/>
            <w:gridSpan w:val="54"/>
          </w:tcPr>
          <w:p w:rsidR="00146C5E" w:rsidRDefault="00146C5E"/>
        </w:tc>
      </w:tr>
      <w:tr w:rsidR="00146C5E">
        <w:trPr>
          <w:trHeight w:hRule="exact" w:val="430"/>
        </w:trPr>
        <w:tc>
          <w:tcPr>
            <w:tcW w:w="15618" w:type="dxa"/>
            <w:gridSpan w:val="52"/>
            <w:tcBorders>
              <w:bottom w:val="single" w:sz="5" w:space="0" w:color="000000"/>
            </w:tcBorders>
            <w:shd w:val="clear" w:color="auto" w:fill="auto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146C5E" w:rsidRDefault="00146C5E"/>
        </w:tc>
        <w:tc>
          <w:tcPr>
            <w:tcW w:w="287" w:type="dxa"/>
          </w:tcPr>
          <w:p w:rsidR="00146C5E" w:rsidRDefault="00146C5E"/>
        </w:tc>
      </w:tr>
      <w:tr w:rsidR="00146C5E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146C5E" w:rsidRDefault="00146C5E"/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146C5E" w:rsidRDefault="00146C5E"/>
        </w:tc>
      </w:tr>
      <w:tr w:rsidR="00146C5E">
        <w:trPr>
          <w:trHeight w:hRule="exact" w:val="128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Дата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287" w:type="dxa"/>
            <w:tcBorders>
              <w:left w:val="single" w:sz="5" w:space="0" w:color="000000"/>
            </w:tcBorders>
          </w:tcPr>
          <w:p w:rsidR="00146C5E" w:rsidRDefault="00146C5E"/>
        </w:tc>
      </w:tr>
      <w:tr w:rsidR="00146C5E">
        <w:trPr>
          <w:trHeight w:hRule="exact" w:val="2866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корпоративные программы по укреплению здоровья работников. </w:t>
            </w:r>
          </w:p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 субъектах Российской Федерации с организационно-методическим сопровождением НМИЦ профилактической медицины Минздрава России с привлечением Фонда социального страхования Российской Федераци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и будет проведена информационно-разъяснительная работа с работодателями в целях внедрения корпоративных программ по </w:t>
            </w:r>
          </w:p>
          <w:p w:rsidR="00146C5E" w:rsidRDefault="00146C5E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/>
        </w:tc>
        <w:tc>
          <w:tcPr>
            <w:tcW w:w="287" w:type="dxa"/>
            <w:tcBorders>
              <w:left w:val="single" w:sz="5" w:space="0" w:color="000000"/>
            </w:tcBorders>
          </w:tcPr>
          <w:p w:rsidR="00146C5E" w:rsidRDefault="00146C5E"/>
        </w:tc>
      </w:tr>
      <w:tr w:rsidR="00146C5E">
        <w:trPr>
          <w:trHeight w:hRule="exact" w:val="2378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287" w:type="dxa"/>
            <w:tcBorders>
              <w:left w:val="single" w:sz="5" w:space="0" w:color="000000"/>
            </w:tcBorders>
          </w:tcPr>
          <w:p w:rsidR="00146C5E" w:rsidRDefault="00146C5E"/>
        </w:tc>
      </w:tr>
      <w:tr w:rsidR="00146C5E">
        <w:trPr>
          <w:trHeight w:hRule="exact" w:val="237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287" w:type="dxa"/>
            <w:tcBorders>
              <w:left w:val="single" w:sz="5" w:space="0" w:color="000000"/>
            </w:tcBorders>
          </w:tcPr>
          <w:p w:rsidR="00146C5E" w:rsidRDefault="00146C5E"/>
        </w:tc>
      </w:tr>
      <w:tr w:rsidR="00146C5E">
        <w:trPr>
          <w:trHeight w:hRule="exact" w:val="143"/>
        </w:trPr>
        <w:tc>
          <w:tcPr>
            <w:tcW w:w="15904" w:type="dxa"/>
            <w:gridSpan w:val="53"/>
            <w:tcBorders>
              <w:top w:val="single" w:sz="5" w:space="0" w:color="000000"/>
            </w:tcBorders>
          </w:tcPr>
          <w:p w:rsidR="00146C5E" w:rsidRDefault="00146C5E"/>
        </w:tc>
        <w:tc>
          <w:tcPr>
            <w:tcW w:w="287" w:type="dxa"/>
          </w:tcPr>
          <w:p w:rsidR="00146C5E" w:rsidRDefault="00146C5E"/>
        </w:tc>
      </w:tr>
      <w:tr w:rsidR="00146C5E">
        <w:trPr>
          <w:trHeight w:hRule="exact" w:val="287"/>
        </w:trPr>
        <w:tc>
          <w:tcPr>
            <w:tcW w:w="16191" w:type="dxa"/>
            <w:gridSpan w:val="54"/>
          </w:tcPr>
          <w:p w:rsidR="00146C5E" w:rsidRDefault="00146C5E"/>
        </w:tc>
      </w:tr>
      <w:tr w:rsidR="00146C5E">
        <w:trPr>
          <w:trHeight w:hRule="exact" w:val="430"/>
        </w:trPr>
        <w:tc>
          <w:tcPr>
            <w:tcW w:w="15618" w:type="dxa"/>
            <w:gridSpan w:val="52"/>
            <w:tcBorders>
              <w:bottom w:val="single" w:sz="5" w:space="0" w:color="000000"/>
            </w:tcBorders>
            <w:shd w:val="clear" w:color="auto" w:fill="auto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146C5E" w:rsidRDefault="00146C5E"/>
        </w:tc>
        <w:tc>
          <w:tcPr>
            <w:tcW w:w="287" w:type="dxa"/>
          </w:tcPr>
          <w:p w:rsidR="00146C5E" w:rsidRDefault="00146C5E"/>
        </w:tc>
      </w:tr>
      <w:tr w:rsidR="00146C5E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146C5E" w:rsidRDefault="00146C5E"/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146C5E" w:rsidRDefault="00146C5E"/>
        </w:tc>
      </w:tr>
      <w:tr w:rsidR="00146C5E">
        <w:trPr>
          <w:trHeight w:hRule="exact" w:val="128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Дата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287" w:type="dxa"/>
            <w:tcBorders>
              <w:left w:val="single" w:sz="5" w:space="0" w:color="000000"/>
            </w:tcBorders>
          </w:tcPr>
          <w:p w:rsidR="00146C5E" w:rsidRDefault="00146C5E"/>
        </w:tc>
      </w:tr>
      <w:tr w:rsidR="00146C5E">
        <w:trPr>
          <w:trHeight w:hRule="exact" w:val="2866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укреплению здоровья работников.</w:t>
            </w:r>
          </w:p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Работодателями будут проведены мероприятия, указанные в корпоративных программах, включая привлечение медицинских работников центров общественного здоровья и центров здоровья для обследования работников и проведения шк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ол и лекционных занятий по формированию здорового образа жизни, отказа от курения и употребления алкогольных </w:t>
            </w:r>
          </w:p>
          <w:p w:rsidR="00146C5E" w:rsidRDefault="00146C5E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/>
        </w:tc>
        <w:tc>
          <w:tcPr>
            <w:tcW w:w="287" w:type="dxa"/>
            <w:tcBorders>
              <w:left w:val="single" w:sz="5" w:space="0" w:color="000000"/>
            </w:tcBorders>
          </w:tcPr>
          <w:p w:rsidR="00146C5E" w:rsidRDefault="00146C5E"/>
        </w:tc>
      </w:tr>
      <w:tr w:rsidR="00146C5E">
        <w:trPr>
          <w:trHeight w:hRule="exact" w:val="2378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287" w:type="dxa"/>
            <w:tcBorders>
              <w:left w:val="single" w:sz="5" w:space="0" w:color="000000"/>
            </w:tcBorders>
          </w:tcPr>
          <w:p w:rsidR="00146C5E" w:rsidRDefault="00146C5E"/>
        </w:tc>
      </w:tr>
      <w:tr w:rsidR="00146C5E">
        <w:trPr>
          <w:trHeight w:hRule="exact" w:val="237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287" w:type="dxa"/>
            <w:tcBorders>
              <w:left w:val="single" w:sz="5" w:space="0" w:color="000000"/>
            </w:tcBorders>
          </w:tcPr>
          <w:p w:rsidR="00146C5E" w:rsidRDefault="00146C5E"/>
        </w:tc>
      </w:tr>
      <w:tr w:rsidR="00146C5E">
        <w:trPr>
          <w:trHeight w:hRule="exact" w:val="143"/>
        </w:trPr>
        <w:tc>
          <w:tcPr>
            <w:tcW w:w="15904" w:type="dxa"/>
            <w:gridSpan w:val="53"/>
            <w:tcBorders>
              <w:top w:val="single" w:sz="5" w:space="0" w:color="000000"/>
            </w:tcBorders>
          </w:tcPr>
          <w:p w:rsidR="00146C5E" w:rsidRDefault="00146C5E"/>
        </w:tc>
        <w:tc>
          <w:tcPr>
            <w:tcW w:w="287" w:type="dxa"/>
          </w:tcPr>
          <w:p w:rsidR="00146C5E" w:rsidRDefault="00146C5E"/>
        </w:tc>
      </w:tr>
      <w:tr w:rsidR="00146C5E">
        <w:trPr>
          <w:trHeight w:hRule="exact" w:val="286"/>
        </w:trPr>
        <w:tc>
          <w:tcPr>
            <w:tcW w:w="16191" w:type="dxa"/>
            <w:gridSpan w:val="54"/>
          </w:tcPr>
          <w:p w:rsidR="00146C5E" w:rsidRDefault="00146C5E"/>
        </w:tc>
      </w:tr>
      <w:tr w:rsidR="00146C5E">
        <w:trPr>
          <w:trHeight w:hRule="exact" w:val="430"/>
        </w:trPr>
        <w:tc>
          <w:tcPr>
            <w:tcW w:w="15618" w:type="dxa"/>
            <w:gridSpan w:val="52"/>
            <w:tcBorders>
              <w:bottom w:val="single" w:sz="5" w:space="0" w:color="000000"/>
            </w:tcBorders>
            <w:shd w:val="clear" w:color="auto" w:fill="auto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146C5E" w:rsidRDefault="00146C5E"/>
        </w:tc>
        <w:tc>
          <w:tcPr>
            <w:tcW w:w="287" w:type="dxa"/>
          </w:tcPr>
          <w:p w:rsidR="00146C5E" w:rsidRDefault="00146C5E"/>
        </w:tc>
      </w:tr>
      <w:tr w:rsidR="00146C5E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146C5E" w:rsidRDefault="00146C5E"/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146C5E" w:rsidRDefault="00146C5E"/>
        </w:tc>
      </w:tr>
      <w:tr w:rsidR="00146C5E">
        <w:trPr>
          <w:trHeight w:hRule="exact" w:val="1290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Дата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287" w:type="dxa"/>
            <w:tcBorders>
              <w:left w:val="single" w:sz="5" w:space="0" w:color="000000"/>
            </w:tcBorders>
          </w:tcPr>
          <w:p w:rsidR="00146C5E" w:rsidRDefault="00146C5E"/>
        </w:tc>
      </w:tr>
      <w:tr w:rsidR="00146C5E">
        <w:trPr>
          <w:trHeight w:hRule="exact" w:val="2865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напитков, перехода на здоровое питание. </w:t>
            </w:r>
          </w:p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Примеры наилучших результатов по проведению корпоративных программ будут опубликованы на сайте Минздрава России, интернет-сайтах органов исполнительной власти пилотных регионов и в средствах массовой информаци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 в рамках информационно-коммуникационной кампании.</w:t>
            </w:r>
          </w:p>
          <w:p w:rsidR="00146C5E" w:rsidRDefault="00146C5E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/>
        </w:tc>
        <w:tc>
          <w:tcPr>
            <w:tcW w:w="287" w:type="dxa"/>
            <w:tcBorders>
              <w:left w:val="single" w:sz="5" w:space="0" w:color="000000"/>
            </w:tcBorders>
          </w:tcPr>
          <w:p w:rsidR="00146C5E" w:rsidRDefault="00146C5E"/>
        </w:tc>
      </w:tr>
      <w:tr w:rsidR="00146C5E">
        <w:trPr>
          <w:trHeight w:hRule="exact" w:val="1562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287" w:type="dxa"/>
            <w:tcBorders>
              <w:left w:val="single" w:sz="5" w:space="0" w:color="000000"/>
            </w:tcBorders>
          </w:tcPr>
          <w:p w:rsidR="00146C5E" w:rsidRDefault="00146C5E"/>
        </w:tc>
      </w:tr>
      <w:tr w:rsidR="00146C5E">
        <w:trPr>
          <w:trHeight w:hRule="exact" w:val="1562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287" w:type="dxa"/>
            <w:tcBorders>
              <w:left w:val="single" w:sz="5" w:space="0" w:color="000000"/>
            </w:tcBorders>
          </w:tcPr>
          <w:p w:rsidR="00146C5E" w:rsidRDefault="00146C5E"/>
        </w:tc>
      </w:tr>
      <w:tr w:rsidR="00146C5E">
        <w:trPr>
          <w:trHeight w:hRule="exact" w:val="1633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1.3</w:t>
            </w:r>
          </w:p>
        </w:tc>
        <w:tc>
          <w:tcPr>
            <w:tcW w:w="243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ниципальные образования внедрили муниципальные программы </w:t>
            </w:r>
          </w:p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8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ПРОЦ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0,0000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-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20,0000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40,0000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60,0000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80,0000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100,0000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2149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​ В 100% муниципальных образований на основании рекомендованной </w:t>
            </w:r>
          </w:p>
          <w:p w:rsidR="00146C5E" w:rsidRDefault="00146C5E"/>
        </w:tc>
        <w:tc>
          <w:tcPr>
            <w:tcW w:w="11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Оказание услуг (выполнение работ)</w:t>
            </w:r>
          </w:p>
          <w:p w:rsidR="00146C5E" w:rsidRDefault="00146C5E"/>
        </w:tc>
        <w:tc>
          <w:tcPr>
            <w:tcW w:w="287" w:type="dxa"/>
            <w:tcBorders>
              <w:left w:val="single" w:sz="5" w:space="0" w:color="000000"/>
            </w:tcBorders>
          </w:tcPr>
          <w:p w:rsidR="00146C5E" w:rsidRDefault="00146C5E"/>
        </w:tc>
      </w:tr>
      <w:tr w:rsidR="00146C5E">
        <w:trPr>
          <w:trHeight w:hRule="exact" w:val="143"/>
        </w:trPr>
        <w:tc>
          <w:tcPr>
            <w:tcW w:w="15904" w:type="dxa"/>
            <w:gridSpan w:val="53"/>
            <w:tcBorders>
              <w:top w:val="single" w:sz="5" w:space="0" w:color="000000"/>
            </w:tcBorders>
          </w:tcPr>
          <w:p w:rsidR="00146C5E" w:rsidRDefault="00146C5E"/>
        </w:tc>
        <w:tc>
          <w:tcPr>
            <w:tcW w:w="287" w:type="dxa"/>
          </w:tcPr>
          <w:p w:rsidR="00146C5E" w:rsidRDefault="00146C5E"/>
        </w:tc>
      </w:tr>
      <w:tr w:rsidR="00146C5E">
        <w:trPr>
          <w:trHeight w:hRule="exact" w:val="287"/>
        </w:trPr>
        <w:tc>
          <w:tcPr>
            <w:tcW w:w="16191" w:type="dxa"/>
            <w:gridSpan w:val="54"/>
          </w:tcPr>
          <w:p w:rsidR="00146C5E" w:rsidRDefault="00146C5E"/>
        </w:tc>
      </w:tr>
      <w:tr w:rsidR="00146C5E">
        <w:trPr>
          <w:trHeight w:hRule="exact" w:val="430"/>
        </w:trPr>
        <w:tc>
          <w:tcPr>
            <w:tcW w:w="15618" w:type="dxa"/>
            <w:gridSpan w:val="52"/>
            <w:tcBorders>
              <w:bottom w:val="single" w:sz="5" w:space="0" w:color="000000"/>
            </w:tcBorders>
            <w:shd w:val="clear" w:color="auto" w:fill="auto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9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146C5E" w:rsidRDefault="00146C5E"/>
        </w:tc>
        <w:tc>
          <w:tcPr>
            <w:tcW w:w="287" w:type="dxa"/>
          </w:tcPr>
          <w:p w:rsidR="00146C5E" w:rsidRDefault="00146C5E"/>
        </w:tc>
      </w:tr>
      <w:tr w:rsidR="00146C5E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146C5E" w:rsidRDefault="00146C5E"/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146C5E" w:rsidRDefault="00146C5E"/>
        </w:tc>
      </w:tr>
      <w:tr w:rsidR="00146C5E">
        <w:trPr>
          <w:trHeight w:hRule="exact" w:val="128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Дата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287" w:type="dxa"/>
            <w:tcBorders>
              <w:left w:val="single" w:sz="5" w:space="0" w:color="000000"/>
            </w:tcBorders>
          </w:tcPr>
          <w:p w:rsidR="00146C5E" w:rsidRDefault="00146C5E"/>
        </w:tc>
      </w:tr>
      <w:tr w:rsidR="00146C5E">
        <w:trPr>
          <w:trHeight w:hRule="exact" w:val="2866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общественного здоровья. Нарастающий итог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Минздравом России  типовой муниципальной программы по укреплению общественного здоровья органами местного самоуправления будут утверждены муниципальные программы по укреплению общественного здоровья (на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растающим итогом), предусмотрено соответствующее финансирование.</w:t>
            </w:r>
          </w:p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 соответствии с данными программами будет продолжена реализация мероприятий по снижению действия основных </w:t>
            </w:r>
          </w:p>
          <w:p w:rsidR="00146C5E" w:rsidRDefault="00146C5E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/>
        </w:tc>
        <w:tc>
          <w:tcPr>
            <w:tcW w:w="287" w:type="dxa"/>
            <w:tcBorders>
              <w:left w:val="single" w:sz="5" w:space="0" w:color="000000"/>
            </w:tcBorders>
          </w:tcPr>
          <w:p w:rsidR="00146C5E" w:rsidRDefault="00146C5E"/>
        </w:tc>
      </w:tr>
      <w:tr w:rsidR="00146C5E">
        <w:trPr>
          <w:trHeight w:hRule="exact" w:val="2378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287" w:type="dxa"/>
            <w:tcBorders>
              <w:left w:val="single" w:sz="5" w:space="0" w:color="000000"/>
            </w:tcBorders>
          </w:tcPr>
          <w:p w:rsidR="00146C5E" w:rsidRDefault="00146C5E"/>
        </w:tc>
      </w:tr>
      <w:tr w:rsidR="00146C5E">
        <w:trPr>
          <w:trHeight w:hRule="exact" w:val="237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287" w:type="dxa"/>
            <w:tcBorders>
              <w:left w:val="single" w:sz="5" w:space="0" w:color="000000"/>
            </w:tcBorders>
          </w:tcPr>
          <w:p w:rsidR="00146C5E" w:rsidRDefault="00146C5E"/>
        </w:tc>
      </w:tr>
      <w:tr w:rsidR="00146C5E">
        <w:trPr>
          <w:trHeight w:hRule="exact" w:val="143"/>
        </w:trPr>
        <w:tc>
          <w:tcPr>
            <w:tcW w:w="15904" w:type="dxa"/>
            <w:gridSpan w:val="53"/>
            <w:tcBorders>
              <w:top w:val="single" w:sz="5" w:space="0" w:color="000000"/>
            </w:tcBorders>
          </w:tcPr>
          <w:p w:rsidR="00146C5E" w:rsidRDefault="00146C5E"/>
        </w:tc>
        <w:tc>
          <w:tcPr>
            <w:tcW w:w="287" w:type="dxa"/>
          </w:tcPr>
          <w:p w:rsidR="00146C5E" w:rsidRDefault="00146C5E"/>
        </w:tc>
      </w:tr>
      <w:tr w:rsidR="00146C5E">
        <w:trPr>
          <w:trHeight w:hRule="exact" w:val="287"/>
        </w:trPr>
        <w:tc>
          <w:tcPr>
            <w:tcW w:w="16191" w:type="dxa"/>
            <w:gridSpan w:val="54"/>
          </w:tcPr>
          <w:p w:rsidR="00146C5E" w:rsidRDefault="00146C5E"/>
        </w:tc>
      </w:tr>
      <w:tr w:rsidR="00146C5E">
        <w:trPr>
          <w:trHeight w:hRule="exact" w:val="430"/>
        </w:trPr>
        <w:tc>
          <w:tcPr>
            <w:tcW w:w="15618" w:type="dxa"/>
            <w:gridSpan w:val="52"/>
            <w:tcBorders>
              <w:bottom w:val="single" w:sz="5" w:space="0" w:color="000000"/>
            </w:tcBorders>
            <w:shd w:val="clear" w:color="auto" w:fill="auto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146C5E" w:rsidRDefault="00146C5E"/>
        </w:tc>
        <w:tc>
          <w:tcPr>
            <w:tcW w:w="287" w:type="dxa"/>
          </w:tcPr>
          <w:p w:rsidR="00146C5E" w:rsidRDefault="00146C5E"/>
        </w:tc>
      </w:tr>
      <w:tr w:rsidR="00146C5E">
        <w:trPr>
          <w:trHeight w:hRule="exact" w:val="1002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146C5E" w:rsidRDefault="00146C5E"/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146C5E" w:rsidRDefault="00146C5E"/>
        </w:tc>
      </w:tr>
      <w:tr w:rsidR="00146C5E">
        <w:trPr>
          <w:trHeight w:hRule="exact" w:val="1290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Дата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287" w:type="dxa"/>
            <w:tcBorders>
              <w:left w:val="single" w:sz="5" w:space="0" w:color="000000"/>
            </w:tcBorders>
          </w:tcPr>
          <w:p w:rsidR="00146C5E" w:rsidRDefault="00146C5E"/>
        </w:tc>
      </w:tr>
      <w:tr w:rsidR="00146C5E">
        <w:trPr>
          <w:trHeight w:hRule="exact" w:val="1676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факторов риска НИЗ, первичной профилактике заболеваний полости рта, а также мероприятий, направленных на профилактику заболеваний репродуктивной сферы у мужчин.</w:t>
            </w:r>
          </w:p>
          <w:p w:rsidR="00146C5E" w:rsidRDefault="00146C5E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/>
        </w:tc>
        <w:tc>
          <w:tcPr>
            <w:tcW w:w="287" w:type="dxa"/>
            <w:tcBorders>
              <w:left w:val="single" w:sz="5" w:space="0" w:color="000000"/>
            </w:tcBorders>
          </w:tcPr>
          <w:p w:rsidR="00146C5E" w:rsidRDefault="00146C5E"/>
        </w:tc>
      </w:tr>
      <w:tr w:rsidR="00146C5E">
        <w:trPr>
          <w:trHeight w:hRule="exact" w:val="1677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287" w:type="dxa"/>
            <w:tcBorders>
              <w:left w:val="single" w:sz="5" w:space="0" w:color="000000"/>
            </w:tcBorders>
          </w:tcPr>
          <w:p w:rsidR="00146C5E" w:rsidRDefault="00146C5E"/>
        </w:tc>
      </w:tr>
      <w:tr w:rsidR="00146C5E">
        <w:trPr>
          <w:trHeight w:hRule="exact" w:val="1948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1.4</w:t>
            </w: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Об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еспечено внедрение модели организации и функционирования регионального центра общественного здоровья на базе Центра медицинской профилактики ГУ «Республиканский врачебно-физкультурный диспансер»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шт</w:t>
            </w: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0,0000</w:t>
            </w: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-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1,0000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Осуществлено внедрение новой модели организации и функционирования центров общественного здоровья, включая создание центров общественного здоровья, внедрение новой учетно-отчетной документации</w:t>
            </w:r>
          </w:p>
          <w:p w:rsidR="00146C5E" w:rsidRDefault="00146C5E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НПА Субъекта РФ</w:t>
            </w:r>
          </w:p>
          <w:p w:rsidR="00146C5E" w:rsidRDefault="00146C5E"/>
        </w:tc>
        <w:tc>
          <w:tcPr>
            <w:tcW w:w="287" w:type="dxa"/>
            <w:tcBorders>
              <w:left w:val="single" w:sz="5" w:space="0" w:color="000000"/>
            </w:tcBorders>
          </w:tcPr>
          <w:p w:rsidR="00146C5E" w:rsidRDefault="00146C5E"/>
        </w:tc>
      </w:tr>
      <w:tr w:rsidR="00146C5E">
        <w:trPr>
          <w:trHeight w:hRule="exact" w:val="1935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287" w:type="dxa"/>
            <w:tcBorders>
              <w:left w:val="single" w:sz="5" w:space="0" w:color="000000"/>
            </w:tcBorders>
          </w:tcPr>
          <w:p w:rsidR="00146C5E" w:rsidRDefault="00146C5E"/>
        </w:tc>
      </w:tr>
      <w:tr w:rsidR="00146C5E">
        <w:trPr>
          <w:trHeight w:hRule="exact" w:val="387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5331" w:type="dxa"/>
            <w:gridSpan w:val="5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146C5E" w:rsidRDefault="00146C5E"/>
        </w:tc>
      </w:tr>
      <w:tr w:rsidR="00146C5E">
        <w:trPr>
          <w:trHeight w:hRule="exact" w:val="143"/>
        </w:trPr>
        <w:tc>
          <w:tcPr>
            <w:tcW w:w="15904" w:type="dxa"/>
            <w:gridSpan w:val="53"/>
            <w:tcBorders>
              <w:top w:val="single" w:sz="5" w:space="0" w:color="000000"/>
            </w:tcBorders>
          </w:tcPr>
          <w:p w:rsidR="00146C5E" w:rsidRDefault="00146C5E"/>
        </w:tc>
        <w:tc>
          <w:tcPr>
            <w:tcW w:w="287" w:type="dxa"/>
          </w:tcPr>
          <w:p w:rsidR="00146C5E" w:rsidRDefault="00146C5E"/>
        </w:tc>
      </w:tr>
      <w:tr w:rsidR="00146C5E">
        <w:trPr>
          <w:trHeight w:hRule="exact" w:val="286"/>
        </w:trPr>
        <w:tc>
          <w:tcPr>
            <w:tcW w:w="16191" w:type="dxa"/>
            <w:gridSpan w:val="54"/>
          </w:tcPr>
          <w:p w:rsidR="00146C5E" w:rsidRDefault="00146C5E"/>
        </w:tc>
      </w:tr>
      <w:tr w:rsidR="00146C5E">
        <w:trPr>
          <w:trHeight w:hRule="exact" w:val="430"/>
        </w:trPr>
        <w:tc>
          <w:tcPr>
            <w:tcW w:w="15618" w:type="dxa"/>
            <w:gridSpan w:val="52"/>
            <w:tcBorders>
              <w:bottom w:val="single" w:sz="5" w:space="0" w:color="000000"/>
            </w:tcBorders>
            <w:shd w:val="clear" w:color="auto" w:fill="auto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11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146C5E" w:rsidRDefault="00146C5E"/>
        </w:tc>
        <w:tc>
          <w:tcPr>
            <w:tcW w:w="287" w:type="dxa"/>
          </w:tcPr>
          <w:p w:rsidR="00146C5E" w:rsidRDefault="00146C5E"/>
        </w:tc>
      </w:tr>
      <w:tr w:rsidR="00146C5E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146C5E" w:rsidRDefault="00146C5E"/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146C5E" w:rsidRDefault="00146C5E"/>
        </w:tc>
      </w:tr>
      <w:tr w:rsidR="00146C5E">
        <w:trPr>
          <w:trHeight w:hRule="exact" w:val="1290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Дата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287" w:type="dxa"/>
            <w:tcBorders>
              <w:left w:val="single" w:sz="5" w:space="0" w:color="000000"/>
            </w:tcBorders>
          </w:tcPr>
          <w:p w:rsidR="00146C5E" w:rsidRDefault="00146C5E"/>
        </w:tc>
      </w:tr>
      <w:tr w:rsidR="00146C5E">
        <w:trPr>
          <w:trHeight w:hRule="exact" w:val="444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</w:t>
            </w:r>
          </w:p>
        </w:tc>
        <w:tc>
          <w:tcPr>
            <w:tcW w:w="15331" w:type="dxa"/>
            <w:gridSpan w:val="5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Формирование системы мотивации граждан к здоровому образу жизни, включая здоровое питание и отказ от вредных привычек 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146C5E" w:rsidRDefault="00146C5E"/>
        </w:tc>
      </w:tr>
      <w:tr w:rsidR="00146C5E">
        <w:trPr>
          <w:trHeight w:hRule="exact" w:val="2865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2.1</w:t>
            </w: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Проведен ежегодный конкурс по отбору проектов на предоставление субсидий некоммерческим организациям, реализующим проекты по формир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ованию приверженности здоровому образу жизни в соответствии с утвержденным и внедренным федеральным Порядком, размещены наилучшие проекты на официальном сайте Министерства здравоохранения Республики Коми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шт</w:t>
            </w: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0,0000</w:t>
            </w: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-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1,0000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Принят к исполнению нормативный правовой акт, регламентирующий предоставление субсидий некоммерческим организациям, реализующим проекты по формированию приверженности здоровому образу жизни.</w:t>
            </w:r>
          </w:p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Принято к исполнению положение о конкурсе по предоставлению субсидий некоммерческим организациям, реализующим проекты по формированию </w:t>
            </w:r>
          </w:p>
          <w:p w:rsidR="00146C5E" w:rsidRDefault="00146C5E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Утверждение документа</w:t>
            </w:r>
          </w:p>
          <w:p w:rsidR="00146C5E" w:rsidRDefault="00146C5E"/>
        </w:tc>
        <w:tc>
          <w:tcPr>
            <w:tcW w:w="287" w:type="dxa"/>
            <w:tcBorders>
              <w:left w:val="single" w:sz="5" w:space="0" w:color="000000"/>
            </w:tcBorders>
          </w:tcPr>
          <w:p w:rsidR="00146C5E" w:rsidRDefault="00146C5E"/>
        </w:tc>
      </w:tr>
      <w:tr w:rsidR="00146C5E">
        <w:trPr>
          <w:trHeight w:hRule="exact" w:val="2164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287" w:type="dxa"/>
            <w:tcBorders>
              <w:left w:val="single" w:sz="5" w:space="0" w:color="000000"/>
            </w:tcBorders>
          </w:tcPr>
          <w:p w:rsidR="00146C5E" w:rsidRDefault="00146C5E"/>
        </w:tc>
      </w:tr>
      <w:tr w:rsidR="00146C5E">
        <w:trPr>
          <w:trHeight w:hRule="exact" w:val="214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287" w:type="dxa"/>
            <w:tcBorders>
              <w:left w:val="single" w:sz="5" w:space="0" w:color="000000"/>
            </w:tcBorders>
          </w:tcPr>
          <w:p w:rsidR="00146C5E" w:rsidRDefault="00146C5E"/>
        </w:tc>
      </w:tr>
      <w:tr w:rsidR="00146C5E">
        <w:trPr>
          <w:trHeight w:hRule="exact" w:val="143"/>
        </w:trPr>
        <w:tc>
          <w:tcPr>
            <w:tcW w:w="15904" w:type="dxa"/>
            <w:gridSpan w:val="53"/>
            <w:tcBorders>
              <w:top w:val="single" w:sz="5" w:space="0" w:color="000000"/>
            </w:tcBorders>
          </w:tcPr>
          <w:p w:rsidR="00146C5E" w:rsidRDefault="00146C5E"/>
        </w:tc>
        <w:tc>
          <w:tcPr>
            <w:tcW w:w="287" w:type="dxa"/>
          </w:tcPr>
          <w:p w:rsidR="00146C5E" w:rsidRDefault="00146C5E"/>
        </w:tc>
      </w:tr>
      <w:tr w:rsidR="00146C5E">
        <w:trPr>
          <w:trHeight w:hRule="exact" w:val="287"/>
        </w:trPr>
        <w:tc>
          <w:tcPr>
            <w:tcW w:w="16191" w:type="dxa"/>
            <w:gridSpan w:val="54"/>
          </w:tcPr>
          <w:p w:rsidR="00146C5E" w:rsidRDefault="00146C5E"/>
        </w:tc>
      </w:tr>
      <w:tr w:rsidR="00146C5E">
        <w:trPr>
          <w:trHeight w:hRule="exact" w:val="430"/>
        </w:trPr>
        <w:tc>
          <w:tcPr>
            <w:tcW w:w="15618" w:type="dxa"/>
            <w:gridSpan w:val="52"/>
            <w:tcBorders>
              <w:bottom w:val="single" w:sz="5" w:space="0" w:color="000000"/>
            </w:tcBorders>
            <w:shd w:val="clear" w:color="auto" w:fill="auto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12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146C5E" w:rsidRDefault="00146C5E"/>
        </w:tc>
        <w:tc>
          <w:tcPr>
            <w:tcW w:w="287" w:type="dxa"/>
          </w:tcPr>
          <w:p w:rsidR="00146C5E" w:rsidRDefault="00146C5E"/>
        </w:tc>
      </w:tr>
      <w:tr w:rsidR="00146C5E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146C5E" w:rsidRDefault="00146C5E"/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146C5E" w:rsidRDefault="00146C5E"/>
        </w:tc>
      </w:tr>
      <w:tr w:rsidR="00146C5E">
        <w:trPr>
          <w:trHeight w:hRule="exact" w:val="128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Дата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287" w:type="dxa"/>
            <w:tcBorders>
              <w:left w:val="single" w:sz="5" w:space="0" w:color="000000"/>
            </w:tcBorders>
          </w:tcPr>
          <w:p w:rsidR="00146C5E" w:rsidRDefault="00146C5E"/>
        </w:tc>
      </w:tr>
      <w:tr w:rsidR="00146C5E">
        <w:trPr>
          <w:trHeight w:hRule="exact" w:val="2866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приверженности здоровому образу жизни, утвержденное приказом Минздрава России.</w:t>
            </w:r>
          </w:p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Проведен конкурс по отбору проектов на предоставление субсидий некоммерческим организациям, реализующим проекты по формированию приверженности здоровому образу жизни.</w:t>
            </w:r>
          </w:p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Наилучшие проекты, ставшие победителями конкурса, размещены на официальном сайте Министер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ства здравоохранения Республики Коми.</w:t>
            </w:r>
          </w:p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Внедрены </w:t>
            </w:r>
          </w:p>
          <w:p w:rsidR="00146C5E" w:rsidRDefault="00146C5E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/>
        </w:tc>
        <w:tc>
          <w:tcPr>
            <w:tcW w:w="287" w:type="dxa"/>
            <w:tcBorders>
              <w:left w:val="single" w:sz="5" w:space="0" w:color="000000"/>
            </w:tcBorders>
          </w:tcPr>
          <w:p w:rsidR="00146C5E" w:rsidRDefault="00146C5E"/>
        </w:tc>
      </w:tr>
      <w:tr w:rsidR="00146C5E">
        <w:trPr>
          <w:trHeight w:hRule="exact" w:val="2378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287" w:type="dxa"/>
            <w:tcBorders>
              <w:left w:val="single" w:sz="5" w:space="0" w:color="000000"/>
            </w:tcBorders>
          </w:tcPr>
          <w:p w:rsidR="00146C5E" w:rsidRDefault="00146C5E"/>
        </w:tc>
      </w:tr>
      <w:tr w:rsidR="00146C5E">
        <w:trPr>
          <w:trHeight w:hRule="exact" w:val="237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287" w:type="dxa"/>
            <w:tcBorders>
              <w:left w:val="single" w:sz="5" w:space="0" w:color="000000"/>
            </w:tcBorders>
          </w:tcPr>
          <w:p w:rsidR="00146C5E" w:rsidRDefault="00146C5E"/>
        </w:tc>
      </w:tr>
      <w:tr w:rsidR="00146C5E">
        <w:trPr>
          <w:trHeight w:hRule="exact" w:val="143"/>
        </w:trPr>
        <w:tc>
          <w:tcPr>
            <w:tcW w:w="15904" w:type="dxa"/>
            <w:gridSpan w:val="53"/>
            <w:tcBorders>
              <w:top w:val="single" w:sz="5" w:space="0" w:color="000000"/>
            </w:tcBorders>
          </w:tcPr>
          <w:p w:rsidR="00146C5E" w:rsidRDefault="00146C5E"/>
        </w:tc>
        <w:tc>
          <w:tcPr>
            <w:tcW w:w="287" w:type="dxa"/>
          </w:tcPr>
          <w:p w:rsidR="00146C5E" w:rsidRDefault="00146C5E"/>
        </w:tc>
      </w:tr>
      <w:tr w:rsidR="00146C5E">
        <w:trPr>
          <w:trHeight w:hRule="exact" w:val="287"/>
        </w:trPr>
        <w:tc>
          <w:tcPr>
            <w:tcW w:w="16191" w:type="dxa"/>
            <w:gridSpan w:val="54"/>
          </w:tcPr>
          <w:p w:rsidR="00146C5E" w:rsidRDefault="00146C5E"/>
        </w:tc>
      </w:tr>
      <w:tr w:rsidR="00146C5E">
        <w:trPr>
          <w:trHeight w:hRule="exact" w:val="430"/>
        </w:trPr>
        <w:tc>
          <w:tcPr>
            <w:tcW w:w="15618" w:type="dxa"/>
            <w:gridSpan w:val="52"/>
            <w:tcBorders>
              <w:bottom w:val="single" w:sz="5" w:space="0" w:color="000000"/>
            </w:tcBorders>
            <w:shd w:val="clear" w:color="auto" w:fill="auto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146C5E" w:rsidRDefault="00146C5E"/>
        </w:tc>
        <w:tc>
          <w:tcPr>
            <w:tcW w:w="287" w:type="dxa"/>
          </w:tcPr>
          <w:p w:rsidR="00146C5E" w:rsidRDefault="00146C5E"/>
        </w:tc>
      </w:tr>
      <w:tr w:rsidR="00146C5E">
        <w:trPr>
          <w:trHeight w:hRule="exact" w:val="1002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146C5E" w:rsidRDefault="00146C5E"/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146C5E" w:rsidRDefault="00146C5E"/>
        </w:tc>
      </w:tr>
      <w:tr w:rsidR="00146C5E">
        <w:trPr>
          <w:trHeight w:hRule="exact" w:val="1290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Дата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287" w:type="dxa"/>
            <w:tcBorders>
              <w:left w:val="single" w:sz="5" w:space="0" w:color="000000"/>
            </w:tcBorders>
          </w:tcPr>
          <w:p w:rsidR="00146C5E" w:rsidRDefault="00146C5E"/>
        </w:tc>
      </w:tr>
      <w:tr w:rsidR="00146C5E">
        <w:trPr>
          <w:trHeight w:hRule="exact" w:val="2078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рекомендации по наилучшим практикам реализации волонтерства в сфере охраны здоровья.</w:t>
            </w:r>
          </w:p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Направлено информационное письмо в муниципальные образования и медицинские организации Республики Коми</w:t>
            </w:r>
          </w:p>
          <w:p w:rsidR="00146C5E" w:rsidRDefault="00146C5E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/>
        </w:tc>
        <w:tc>
          <w:tcPr>
            <w:tcW w:w="287" w:type="dxa"/>
            <w:tcBorders>
              <w:left w:val="single" w:sz="5" w:space="0" w:color="000000"/>
            </w:tcBorders>
          </w:tcPr>
          <w:p w:rsidR="00146C5E" w:rsidRDefault="00146C5E"/>
        </w:tc>
      </w:tr>
      <w:tr w:rsidR="00146C5E">
        <w:trPr>
          <w:trHeight w:hRule="exact" w:val="2063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287" w:type="dxa"/>
            <w:tcBorders>
              <w:left w:val="single" w:sz="5" w:space="0" w:color="000000"/>
            </w:tcBorders>
          </w:tcPr>
          <w:p w:rsidR="00146C5E" w:rsidRDefault="00146C5E"/>
        </w:tc>
      </w:tr>
      <w:tr w:rsidR="00146C5E">
        <w:trPr>
          <w:trHeight w:hRule="exact" w:val="1748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2.2</w:t>
            </w: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Проведен ежегодный конкурс по отбору проектов на предоставление субсидий некоммерческим организациям, реализующим проекты по формированию приверженности здоровому образу 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шт</w:t>
            </w: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0,0000</w:t>
            </w: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-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1,0000</w:t>
            </w: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Принят к исполнению нормативный правовой акт, регламентирующий предоставление субсидий некоммерческим организациям, реализующим проекты по формированию </w:t>
            </w:r>
          </w:p>
          <w:p w:rsidR="00146C5E" w:rsidRDefault="00146C5E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Утверждение документа</w:t>
            </w:r>
          </w:p>
          <w:p w:rsidR="00146C5E" w:rsidRDefault="00146C5E"/>
        </w:tc>
        <w:tc>
          <w:tcPr>
            <w:tcW w:w="287" w:type="dxa"/>
            <w:tcBorders>
              <w:left w:val="single" w:sz="5" w:space="0" w:color="000000"/>
            </w:tcBorders>
          </w:tcPr>
          <w:p w:rsidR="00146C5E" w:rsidRDefault="00146C5E"/>
        </w:tc>
      </w:tr>
      <w:tr w:rsidR="00146C5E">
        <w:trPr>
          <w:trHeight w:hRule="exact" w:val="1733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287" w:type="dxa"/>
            <w:tcBorders>
              <w:left w:val="single" w:sz="5" w:space="0" w:color="000000"/>
            </w:tcBorders>
          </w:tcPr>
          <w:p w:rsidR="00146C5E" w:rsidRDefault="00146C5E"/>
        </w:tc>
      </w:tr>
      <w:tr w:rsidR="00146C5E">
        <w:trPr>
          <w:trHeight w:hRule="exact" w:val="144"/>
        </w:trPr>
        <w:tc>
          <w:tcPr>
            <w:tcW w:w="15904" w:type="dxa"/>
            <w:gridSpan w:val="53"/>
            <w:tcBorders>
              <w:top w:val="single" w:sz="5" w:space="0" w:color="000000"/>
            </w:tcBorders>
          </w:tcPr>
          <w:p w:rsidR="00146C5E" w:rsidRDefault="00146C5E"/>
        </w:tc>
        <w:tc>
          <w:tcPr>
            <w:tcW w:w="287" w:type="dxa"/>
          </w:tcPr>
          <w:p w:rsidR="00146C5E" w:rsidRDefault="00146C5E"/>
        </w:tc>
      </w:tr>
      <w:tr w:rsidR="00146C5E">
        <w:trPr>
          <w:trHeight w:hRule="exact" w:val="286"/>
        </w:trPr>
        <w:tc>
          <w:tcPr>
            <w:tcW w:w="16191" w:type="dxa"/>
            <w:gridSpan w:val="54"/>
          </w:tcPr>
          <w:p w:rsidR="00146C5E" w:rsidRDefault="00146C5E"/>
        </w:tc>
      </w:tr>
      <w:tr w:rsidR="00146C5E">
        <w:trPr>
          <w:trHeight w:hRule="exact" w:val="430"/>
        </w:trPr>
        <w:tc>
          <w:tcPr>
            <w:tcW w:w="15618" w:type="dxa"/>
            <w:gridSpan w:val="52"/>
            <w:tcBorders>
              <w:bottom w:val="single" w:sz="5" w:space="0" w:color="000000"/>
            </w:tcBorders>
            <w:shd w:val="clear" w:color="auto" w:fill="auto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146C5E" w:rsidRDefault="00146C5E"/>
        </w:tc>
        <w:tc>
          <w:tcPr>
            <w:tcW w:w="287" w:type="dxa"/>
          </w:tcPr>
          <w:p w:rsidR="00146C5E" w:rsidRDefault="00146C5E"/>
        </w:tc>
      </w:tr>
      <w:tr w:rsidR="00146C5E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146C5E" w:rsidRDefault="00146C5E"/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146C5E" w:rsidRDefault="00146C5E"/>
        </w:tc>
      </w:tr>
      <w:tr w:rsidR="00146C5E">
        <w:trPr>
          <w:trHeight w:hRule="exact" w:val="1290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Дата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287" w:type="dxa"/>
            <w:tcBorders>
              <w:left w:val="single" w:sz="5" w:space="0" w:color="000000"/>
            </w:tcBorders>
          </w:tcPr>
          <w:p w:rsidR="00146C5E" w:rsidRDefault="00146C5E"/>
        </w:tc>
      </w:tr>
      <w:tr w:rsidR="00146C5E">
        <w:trPr>
          <w:trHeight w:hRule="exact" w:val="2865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жизни в соответствии с утвержденным и внедренным федеральным Порядком, размещены наилучшие проекты на официальном сайте Министерства здравоохранения Республики Коми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приверженности здоровому образу жизни.</w:t>
            </w:r>
          </w:p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Принято к исполнению положение о конкур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се по предоставлению субсидий некоммерческим организациям, реализующим проекты по формированию приверженности здоровому образу жизни, утвержденное приказом Минздрава России.</w:t>
            </w:r>
          </w:p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Проведен конкурс по отбору проектов на предоставление субсидий некоммерческим орга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низациям, реализующим проекты по </w:t>
            </w:r>
          </w:p>
          <w:p w:rsidR="00146C5E" w:rsidRDefault="00146C5E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/>
        </w:tc>
        <w:tc>
          <w:tcPr>
            <w:tcW w:w="287" w:type="dxa"/>
            <w:tcBorders>
              <w:left w:val="single" w:sz="5" w:space="0" w:color="000000"/>
            </w:tcBorders>
          </w:tcPr>
          <w:p w:rsidR="00146C5E" w:rsidRDefault="00146C5E"/>
        </w:tc>
      </w:tr>
      <w:tr w:rsidR="00146C5E">
        <w:trPr>
          <w:trHeight w:hRule="exact" w:val="237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287" w:type="dxa"/>
            <w:tcBorders>
              <w:left w:val="single" w:sz="5" w:space="0" w:color="000000"/>
            </w:tcBorders>
          </w:tcPr>
          <w:p w:rsidR="00146C5E" w:rsidRDefault="00146C5E"/>
        </w:tc>
      </w:tr>
      <w:tr w:rsidR="00146C5E">
        <w:trPr>
          <w:trHeight w:hRule="exact" w:val="2378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287" w:type="dxa"/>
            <w:tcBorders>
              <w:left w:val="single" w:sz="5" w:space="0" w:color="000000"/>
            </w:tcBorders>
          </w:tcPr>
          <w:p w:rsidR="00146C5E" w:rsidRDefault="00146C5E"/>
        </w:tc>
      </w:tr>
      <w:tr w:rsidR="00146C5E">
        <w:trPr>
          <w:trHeight w:hRule="exact" w:val="143"/>
        </w:trPr>
        <w:tc>
          <w:tcPr>
            <w:tcW w:w="15904" w:type="dxa"/>
            <w:gridSpan w:val="53"/>
            <w:tcBorders>
              <w:top w:val="single" w:sz="5" w:space="0" w:color="000000"/>
            </w:tcBorders>
          </w:tcPr>
          <w:p w:rsidR="00146C5E" w:rsidRDefault="00146C5E"/>
        </w:tc>
        <w:tc>
          <w:tcPr>
            <w:tcW w:w="287" w:type="dxa"/>
          </w:tcPr>
          <w:p w:rsidR="00146C5E" w:rsidRDefault="00146C5E"/>
        </w:tc>
      </w:tr>
      <w:tr w:rsidR="00146C5E">
        <w:trPr>
          <w:trHeight w:hRule="exact" w:val="287"/>
        </w:trPr>
        <w:tc>
          <w:tcPr>
            <w:tcW w:w="16191" w:type="dxa"/>
            <w:gridSpan w:val="54"/>
          </w:tcPr>
          <w:p w:rsidR="00146C5E" w:rsidRDefault="00146C5E"/>
        </w:tc>
      </w:tr>
      <w:tr w:rsidR="00146C5E">
        <w:trPr>
          <w:trHeight w:hRule="exact" w:val="430"/>
        </w:trPr>
        <w:tc>
          <w:tcPr>
            <w:tcW w:w="15618" w:type="dxa"/>
            <w:gridSpan w:val="52"/>
            <w:tcBorders>
              <w:bottom w:val="single" w:sz="5" w:space="0" w:color="000000"/>
            </w:tcBorders>
            <w:shd w:val="clear" w:color="auto" w:fill="auto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146C5E" w:rsidRDefault="00146C5E"/>
        </w:tc>
        <w:tc>
          <w:tcPr>
            <w:tcW w:w="287" w:type="dxa"/>
          </w:tcPr>
          <w:p w:rsidR="00146C5E" w:rsidRDefault="00146C5E"/>
        </w:tc>
      </w:tr>
      <w:tr w:rsidR="00146C5E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146C5E" w:rsidRDefault="00146C5E"/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146C5E" w:rsidRDefault="00146C5E"/>
        </w:tc>
      </w:tr>
      <w:tr w:rsidR="00146C5E">
        <w:trPr>
          <w:trHeight w:hRule="exact" w:val="128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Дата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287" w:type="dxa"/>
            <w:tcBorders>
              <w:left w:val="single" w:sz="5" w:space="0" w:color="000000"/>
            </w:tcBorders>
          </w:tcPr>
          <w:p w:rsidR="00146C5E" w:rsidRDefault="00146C5E"/>
        </w:tc>
      </w:tr>
      <w:tr w:rsidR="00146C5E">
        <w:trPr>
          <w:trHeight w:hRule="exact" w:val="2866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формированию приверженности здоровому образу жизни.</w:t>
            </w:r>
          </w:p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Наилучшие проекты, ставшие победителями конкурса, размещены на официальном сайте Министерства здравоохранения Республики Коми.</w:t>
            </w:r>
          </w:p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Внедрены рекомендации по наилучшим практикам реализации волонтерства в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сфере охраны здоровья.</w:t>
            </w:r>
          </w:p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Направлено информационное письмо в муниципальные образования и медицинские организации </w:t>
            </w:r>
          </w:p>
          <w:p w:rsidR="00146C5E" w:rsidRDefault="00146C5E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/>
        </w:tc>
        <w:tc>
          <w:tcPr>
            <w:tcW w:w="287" w:type="dxa"/>
            <w:tcBorders>
              <w:left w:val="single" w:sz="5" w:space="0" w:color="000000"/>
            </w:tcBorders>
          </w:tcPr>
          <w:p w:rsidR="00146C5E" w:rsidRDefault="00146C5E"/>
        </w:tc>
      </w:tr>
      <w:tr w:rsidR="00146C5E">
        <w:trPr>
          <w:trHeight w:hRule="exact" w:val="2378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287" w:type="dxa"/>
            <w:tcBorders>
              <w:left w:val="single" w:sz="5" w:space="0" w:color="000000"/>
            </w:tcBorders>
          </w:tcPr>
          <w:p w:rsidR="00146C5E" w:rsidRDefault="00146C5E"/>
        </w:tc>
      </w:tr>
      <w:tr w:rsidR="00146C5E">
        <w:trPr>
          <w:trHeight w:hRule="exact" w:val="237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287" w:type="dxa"/>
            <w:tcBorders>
              <w:left w:val="single" w:sz="5" w:space="0" w:color="000000"/>
            </w:tcBorders>
          </w:tcPr>
          <w:p w:rsidR="00146C5E" w:rsidRDefault="00146C5E"/>
        </w:tc>
      </w:tr>
      <w:tr w:rsidR="00146C5E">
        <w:trPr>
          <w:trHeight w:hRule="exact" w:val="143"/>
        </w:trPr>
        <w:tc>
          <w:tcPr>
            <w:tcW w:w="15904" w:type="dxa"/>
            <w:gridSpan w:val="53"/>
            <w:tcBorders>
              <w:top w:val="single" w:sz="5" w:space="0" w:color="000000"/>
            </w:tcBorders>
          </w:tcPr>
          <w:p w:rsidR="00146C5E" w:rsidRDefault="00146C5E"/>
        </w:tc>
        <w:tc>
          <w:tcPr>
            <w:tcW w:w="287" w:type="dxa"/>
          </w:tcPr>
          <w:p w:rsidR="00146C5E" w:rsidRDefault="00146C5E"/>
        </w:tc>
      </w:tr>
      <w:tr w:rsidR="00146C5E">
        <w:trPr>
          <w:trHeight w:hRule="exact" w:val="287"/>
        </w:trPr>
        <w:tc>
          <w:tcPr>
            <w:tcW w:w="16191" w:type="dxa"/>
            <w:gridSpan w:val="54"/>
          </w:tcPr>
          <w:p w:rsidR="00146C5E" w:rsidRDefault="00146C5E"/>
        </w:tc>
      </w:tr>
      <w:tr w:rsidR="00146C5E">
        <w:trPr>
          <w:trHeight w:hRule="exact" w:val="429"/>
        </w:trPr>
        <w:tc>
          <w:tcPr>
            <w:tcW w:w="15618" w:type="dxa"/>
            <w:gridSpan w:val="52"/>
            <w:tcBorders>
              <w:bottom w:val="single" w:sz="5" w:space="0" w:color="000000"/>
            </w:tcBorders>
            <w:shd w:val="clear" w:color="auto" w:fill="auto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146C5E" w:rsidRDefault="00146C5E"/>
        </w:tc>
        <w:tc>
          <w:tcPr>
            <w:tcW w:w="287" w:type="dxa"/>
          </w:tcPr>
          <w:p w:rsidR="00146C5E" w:rsidRDefault="00146C5E"/>
        </w:tc>
      </w:tr>
      <w:tr w:rsidR="00146C5E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146C5E" w:rsidRDefault="00146C5E"/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146C5E" w:rsidRDefault="00146C5E"/>
        </w:tc>
      </w:tr>
      <w:tr w:rsidR="00146C5E">
        <w:trPr>
          <w:trHeight w:hRule="exact" w:val="1290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Дата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287" w:type="dxa"/>
            <w:tcBorders>
              <w:left w:val="single" w:sz="5" w:space="0" w:color="000000"/>
            </w:tcBorders>
          </w:tcPr>
          <w:p w:rsidR="00146C5E" w:rsidRDefault="00146C5E"/>
        </w:tc>
      </w:tr>
      <w:tr w:rsidR="00146C5E">
        <w:trPr>
          <w:trHeight w:hRule="exact" w:val="430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243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149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Республики Коми</w:t>
            </w:r>
          </w:p>
          <w:p w:rsidR="00146C5E" w:rsidRDefault="00146C5E"/>
        </w:tc>
        <w:tc>
          <w:tcPr>
            <w:tcW w:w="11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146C5E"/>
        </w:tc>
        <w:tc>
          <w:tcPr>
            <w:tcW w:w="287" w:type="dxa"/>
            <w:tcBorders>
              <w:left w:val="single" w:sz="5" w:space="0" w:color="000000"/>
            </w:tcBorders>
          </w:tcPr>
          <w:p w:rsidR="00146C5E" w:rsidRDefault="00146C5E"/>
        </w:tc>
      </w:tr>
      <w:tr w:rsidR="00146C5E">
        <w:trPr>
          <w:trHeight w:hRule="exact" w:val="2865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2.3</w:t>
            </w: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Проведен ежегодный конкурс по отбору проектов на предоставление субсидий некоммерческим организациям, реализующим проекты по формированию приверженности здоровому образу жизни в соответствии с утвержденным и внедренным федеральным Порядком, размещены наилу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чшие проекты на официальном сайте Министерства здравоохранения Республики Коми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шт</w:t>
            </w: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0,0000</w:t>
            </w: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-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1,0000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Принят к исполнению нормативный правовой акт, регламентирующий предоставление субсидий некоммерческим организациям, реализующим проекты по формированию приверженности здоровому образу жизни.</w:t>
            </w:r>
          </w:p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Принято к исполнению положение о конкурсе по предоставлению субси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дий некоммерческим организациям, реализующим проекты по формированию </w:t>
            </w:r>
          </w:p>
          <w:p w:rsidR="00146C5E" w:rsidRDefault="00146C5E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Утверждение документа</w:t>
            </w:r>
          </w:p>
          <w:p w:rsidR="00146C5E" w:rsidRDefault="00146C5E"/>
        </w:tc>
        <w:tc>
          <w:tcPr>
            <w:tcW w:w="287" w:type="dxa"/>
            <w:tcBorders>
              <w:left w:val="single" w:sz="5" w:space="0" w:color="000000"/>
            </w:tcBorders>
          </w:tcPr>
          <w:p w:rsidR="00146C5E" w:rsidRDefault="00146C5E"/>
        </w:tc>
      </w:tr>
      <w:tr w:rsidR="00146C5E">
        <w:trPr>
          <w:trHeight w:hRule="exact" w:val="2164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287" w:type="dxa"/>
            <w:tcBorders>
              <w:left w:val="single" w:sz="5" w:space="0" w:color="000000"/>
            </w:tcBorders>
          </w:tcPr>
          <w:p w:rsidR="00146C5E" w:rsidRDefault="00146C5E"/>
        </w:tc>
      </w:tr>
      <w:tr w:rsidR="00146C5E">
        <w:trPr>
          <w:trHeight w:hRule="exact" w:val="2163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287" w:type="dxa"/>
            <w:tcBorders>
              <w:left w:val="single" w:sz="5" w:space="0" w:color="000000"/>
            </w:tcBorders>
          </w:tcPr>
          <w:p w:rsidR="00146C5E" w:rsidRDefault="00146C5E"/>
        </w:tc>
      </w:tr>
      <w:tr w:rsidR="00146C5E">
        <w:trPr>
          <w:trHeight w:hRule="exact" w:val="144"/>
        </w:trPr>
        <w:tc>
          <w:tcPr>
            <w:tcW w:w="15904" w:type="dxa"/>
            <w:gridSpan w:val="53"/>
            <w:tcBorders>
              <w:top w:val="single" w:sz="5" w:space="0" w:color="000000"/>
            </w:tcBorders>
          </w:tcPr>
          <w:p w:rsidR="00146C5E" w:rsidRDefault="00146C5E"/>
        </w:tc>
        <w:tc>
          <w:tcPr>
            <w:tcW w:w="287" w:type="dxa"/>
          </w:tcPr>
          <w:p w:rsidR="00146C5E" w:rsidRDefault="00146C5E"/>
        </w:tc>
      </w:tr>
      <w:tr w:rsidR="00146C5E">
        <w:trPr>
          <w:trHeight w:hRule="exact" w:val="286"/>
        </w:trPr>
        <w:tc>
          <w:tcPr>
            <w:tcW w:w="16191" w:type="dxa"/>
            <w:gridSpan w:val="54"/>
          </w:tcPr>
          <w:p w:rsidR="00146C5E" w:rsidRDefault="00146C5E"/>
        </w:tc>
      </w:tr>
      <w:tr w:rsidR="00146C5E">
        <w:trPr>
          <w:trHeight w:hRule="exact" w:val="430"/>
        </w:trPr>
        <w:tc>
          <w:tcPr>
            <w:tcW w:w="15618" w:type="dxa"/>
            <w:gridSpan w:val="52"/>
            <w:tcBorders>
              <w:bottom w:val="single" w:sz="5" w:space="0" w:color="000000"/>
            </w:tcBorders>
            <w:shd w:val="clear" w:color="auto" w:fill="auto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146C5E" w:rsidRDefault="00146C5E"/>
        </w:tc>
        <w:tc>
          <w:tcPr>
            <w:tcW w:w="287" w:type="dxa"/>
          </w:tcPr>
          <w:p w:rsidR="00146C5E" w:rsidRDefault="00146C5E"/>
        </w:tc>
      </w:tr>
      <w:tr w:rsidR="00146C5E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146C5E" w:rsidRDefault="00146C5E"/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146C5E" w:rsidRDefault="00146C5E"/>
        </w:tc>
      </w:tr>
      <w:tr w:rsidR="00146C5E">
        <w:trPr>
          <w:trHeight w:hRule="exact" w:val="1290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Дата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287" w:type="dxa"/>
            <w:tcBorders>
              <w:left w:val="single" w:sz="5" w:space="0" w:color="000000"/>
            </w:tcBorders>
          </w:tcPr>
          <w:p w:rsidR="00146C5E" w:rsidRDefault="00146C5E"/>
        </w:tc>
      </w:tr>
      <w:tr w:rsidR="00146C5E">
        <w:trPr>
          <w:trHeight w:hRule="exact" w:val="2865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приверженности здоровому образу жизни, утвержденное приказом Минздрава России.</w:t>
            </w:r>
          </w:p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Проведен конкурс по отбору проектов на предоставление субсидий некоммерческим организациям, реализующим проекты по формированию приверженности здоровому образу жизни.</w:t>
            </w:r>
          </w:p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Наи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лучшие проекты, ставшие победителями конкурса, размещены на официальном сайте Министерства здравоохранения Республики Коми.</w:t>
            </w:r>
          </w:p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Внедрены </w:t>
            </w:r>
          </w:p>
          <w:p w:rsidR="00146C5E" w:rsidRDefault="00146C5E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/>
        </w:tc>
        <w:tc>
          <w:tcPr>
            <w:tcW w:w="287" w:type="dxa"/>
            <w:tcBorders>
              <w:left w:val="single" w:sz="5" w:space="0" w:color="000000"/>
            </w:tcBorders>
          </w:tcPr>
          <w:p w:rsidR="00146C5E" w:rsidRDefault="00146C5E"/>
        </w:tc>
      </w:tr>
      <w:tr w:rsidR="00146C5E">
        <w:trPr>
          <w:trHeight w:hRule="exact" w:val="237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287" w:type="dxa"/>
            <w:tcBorders>
              <w:left w:val="single" w:sz="5" w:space="0" w:color="000000"/>
            </w:tcBorders>
          </w:tcPr>
          <w:p w:rsidR="00146C5E" w:rsidRDefault="00146C5E"/>
        </w:tc>
      </w:tr>
      <w:tr w:rsidR="00146C5E">
        <w:trPr>
          <w:trHeight w:hRule="exact" w:val="2378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287" w:type="dxa"/>
            <w:tcBorders>
              <w:left w:val="single" w:sz="5" w:space="0" w:color="000000"/>
            </w:tcBorders>
          </w:tcPr>
          <w:p w:rsidR="00146C5E" w:rsidRDefault="00146C5E"/>
        </w:tc>
      </w:tr>
      <w:tr w:rsidR="00146C5E">
        <w:trPr>
          <w:trHeight w:hRule="exact" w:val="143"/>
        </w:trPr>
        <w:tc>
          <w:tcPr>
            <w:tcW w:w="15904" w:type="dxa"/>
            <w:gridSpan w:val="53"/>
            <w:tcBorders>
              <w:top w:val="single" w:sz="5" w:space="0" w:color="000000"/>
            </w:tcBorders>
          </w:tcPr>
          <w:p w:rsidR="00146C5E" w:rsidRDefault="00146C5E"/>
        </w:tc>
        <w:tc>
          <w:tcPr>
            <w:tcW w:w="287" w:type="dxa"/>
          </w:tcPr>
          <w:p w:rsidR="00146C5E" w:rsidRDefault="00146C5E"/>
        </w:tc>
      </w:tr>
      <w:tr w:rsidR="00146C5E">
        <w:trPr>
          <w:trHeight w:hRule="exact" w:val="287"/>
        </w:trPr>
        <w:tc>
          <w:tcPr>
            <w:tcW w:w="16191" w:type="dxa"/>
            <w:gridSpan w:val="54"/>
          </w:tcPr>
          <w:p w:rsidR="00146C5E" w:rsidRDefault="00146C5E"/>
        </w:tc>
      </w:tr>
      <w:tr w:rsidR="00146C5E">
        <w:trPr>
          <w:trHeight w:hRule="exact" w:val="430"/>
        </w:trPr>
        <w:tc>
          <w:tcPr>
            <w:tcW w:w="15618" w:type="dxa"/>
            <w:gridSpan w:val="52"/>
            <w:tcBorders>
              <w:bottom w:val="single" w:sz="5" w:space="0" w:color="000000"/>
            </w:tcBorders>
            <w:shd w:val="clear" w:color="auto" w:fill="auto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146C5E" w:rsidRDefault="00146C5E"/>
        </w:tc>
        <w:tc>
          <w:tcPr>
            <w:tcW w:w="287" w:type="dxa"/>
          </w:tcPr>
          <w:p w:rsidR="00146C5E" w:rsidRDefault="00146C5E"/>
        </w:tc>
      </w:tr>
      <w:tr w:rsidR="00146C5E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146C5E" w:rsidRDefault="00146C5E"/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146C5E" w:rsidRDefault="00146C5E"/>
        </w:tc>
      </w:tr>
      <w:tr w:rsidR="00146C5E">
        <w:trPr>
          <w:trHeight w:hRule="exact" w:val="128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Дата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287" w:type="dxa"/>
            <w:tcBorders>
              <w:left w:val="single" w:sz="5" w:space="0" w:color="000000"/>
            </w:tcBorders>
          </w:tcPr>
          <w:p w:rsidR="00146C5E" w:rsidRDefault="00146C5E"/>
        </w:tc>
      </w:tr>
      <w:tr w:rsidR="00146C5E">
        <w:trPr>
          <w:trHeight w:hRule="exact" w:val="2078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рекомендации по наилучшим практикам реализации волонтерства в сфере охраны здоровья.</w:t>
            </w:r>
          </w:p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Направлено информационное письмо в муниципальные образования и медицинские организации Республики Коми</w:t>
            </w:r>
          </w:p>
          <w:p w:rsidR="00146C5E" w:rsidRDefault="00146C5E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/>
        </w:tc>
        <w:tc>
          <w:tcPr>
            <w:tcW w:w="287" w:type="dxa"/>
            <w:tcBorders>
              <w:left w:val="single" w:sz="5" w:space="0" w:color="000000"/>
            </w:tcBorders>
          </w:tcPr>
          <w:p w:rsidR="00146C5E" w:rsidRDefault="00146C5E"/>
        </w:tc>
      </w:tr>
      <w:tr w:rsidR="00146C5E">
        <w:trPr>
          <w:trHeight w:hRule="exact" w:val="2063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287" w:type="dxa"/>
            <w:tcBorders>
              <w:left w:val="single" w:sz="5" w:space="0" w:color="000000"/>
            </w:tcBorders>
          </w:tcPr>
          <w:p w:rsidR="00146C5E" w:rsidRDefault="00146C5E"/>
        </w:tc>
      </w:tr>
      <w:tr w:rsidR="00146C5E">
        <w:trPr>
          <w:trHeight w:hRule="exact" w:val="1748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2.4</w:t>
            </w: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оведен ежегодный конкурс по отбору проектов на предоставление субсидий некоммерческим организациям, реализующим проекты по формированию приверженности здоровому образу 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шт</w:t>
            </w: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0,0000</w:t>
            </w: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-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1,0000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Принят к исполнению нормативный правовой акт, регламентирующий предоставление субсидий некоммерческим организациям, реализующим проекты по формированию </w:t>
            </w:r>
          </w:p>
          <w:p w:rsidR="00146C5E" w:rsidRDefault="00146C5E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Утверждение документа</w:t>
            </w:r>
          </w:p>
          <w:p w:rsidR="00146C5E" w:rsidRDefault="00146C5E"/>
        </w:tc>
        <w:tc>
          <w:tcPr>
            <w:tcW w:w="287" w:type="dxa"/>
            <w:tcBorders>
              <w:left w:val="single" w:sz="5" w:space="0" w:color="000000"/>
            </w:tcBorders>
          </w:tcPr>
          <w:p w:rsidR="00146C5E" w:rsidRDefault="00146C5E"/>
        </w:tc>
      </w:tr>
      <w:tr w:rsidR="00146C5E">
        <w:trPr>
          <w:trHeight w:hRule="exact" w:val="1734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287" w:type="dxa"/>
            <w:tcBorders>
              <w:left w:val="single" w:sz="5" w:space="0" w:color="000000"/>
            </w:tcBorders>
          </w:tcPr>
          <w:p w:rsidR="00146C5E" w:rsidRDefault="00146C5E"/>
        </w:tc>
      </w:tr>
      <w:tr w:rsidR="00146C5E">
        <w:trPr>
          <w:trHeight w:hRule="exact" w:val="143"/>
        </w:trPr>
        <w:tc>
          <w:tcPr>
            <w:tcW w:w="15904" w:type="dxa"/>
            <w:gridSpan w:val="53"/>
            <w:tcBorders>
              <w:top w:val="single" w:sz="5" w:space="0" w:color="000000"/>
            </w:tcBorders>
          </w:tcPr>
          <w:p w:rsidR="00146C5E" w:rsidRDefault="00146C5E"/>
        </w:tc>
        <w:tc>
          <w:tcPr>
            <w:tcW w:w="287" w:type="dxa"/>
          </w:tcPr>
          <w:p w:rsidR="00146C5E" w:rsidRDefault="00146C5E"/>
        </w:tc>
      </w:tr>
      <w:tr w:rsidR="00146C5E">
        <w:trPr>
          <w:trHeight w:hRule="exact" w:val="287"/>
        </w:trPr>
        <w:tc>
          <w:tcPr>
            <w:tcW w:w="16191" w:type="dxa"/>
            <w:gridSpan w:val="54"/>
          </w:tcPr>
          <w:p w:rsidR="00146C5E" w:rsidRDefault="00146C5E"/>
        </w:tc>
      </w:tr>
      <w:tr w:rsidR="00146C5E">
        <w:trPr>
          <w:trHeight w:hRule="exact" w:val="429"/>
        </w:trPr>
        <w:tc>
          <w:tcPr>
            <w:tcW w:w="15618" w:type="dxa"/>
            <w:gridSpan w:val="52"/>
            <w:tcBorders>
              <w:bottom w:val="single" w:sz="5" w:space="0" w:color="000000"/>
            </w:tcBorders>
            <w:shd w:val="clear" w:color="auto" w:fill="auto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9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146C5E" w:rsidRDefault="00146C5E"/>
        </w:tc>
        <w:tc>
          <w:tcPr>
            <w:tcW w:w="287" w:type="dxa"/>
          </w:tcPr>
          <w:p w:rsidR="00146C5E" w:rsidRDefault="00146C5E"/>
        </w:tc>
      </w:tr>
      <w:tr w:rsidR="00146C5E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146C5E" w:rsidRDefault="00146C5E"/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146C5E" w:rsidRDefault="00146C5E"/>
        </w:tc>
      </w:tr>
      <w:tr w:rsidR="00146C5E">
        <w:trPr>
          <w:trHeight w:hRule="exact" w:val="1290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Дата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287" w:type="dxa"/>
            <w:tcBorders>
              <w:left w:val="single" w:sz="5" w:space="0" w:color="000000"/>
            </w:tcBorders>
          </w:tcPr>
          <w:p w:rsidR="00146C5E" w:rsidRDefault="00146C5E"/>
        </w:tc>
      </w:tr>
      <w:tr w:rsidR="00146C5E">
        <w:trPr>
          <w:trHeight w:hRule="exact" w:val="2866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жизни в соответствии с утвержденным и внедренным федеральным Порядком, размещены наилучшие проекты на официальном сайте Министерства здравоохранения Республики Коми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приверженности здоровому образу жизни.</w:t>
            </w:r>
          </w:p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Принято к исполнению положение о конкур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се по предоставлению субсидий некоммерческим организациям, реализующим проекты по формированию приверженности здоровому образу жизни, утвержденное приказом Минздрава России.</w:t>
            </w:r>
          </w:p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Проведен конкурс по отбору проектов на предоставление субсидий некоммерческим орга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низациям, реализующим проекты по </w:t>
            </w:r>
          </w:p>
          <w:p w:rsidR="00146C5E" w:rsidRDefault="00146C5E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/>
        </w:tc>
        <w:tc>
          <w:tcPr>
            <w:tcW w:w="287" w:type="dxa"/>
            <w:tcBorders>
              <w:left w:val="single" w:sz="5" w:space="0" w:color="000000"/>
            </w:tcBorders>
          </w:tcPr>
          <w:p w:rsidR="00146C5E" w:rsidRDefault="00146C5E"/>
        </w:tc>
      </w:tr>
      <w:tr w:rsidR="00146C5E">
        <w:trPr>
          <w:trHeight w:hRule="exact" w:val="2378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287" w:type="dxa"/>
            <w:tcBorders>
              <w:left w:val="single" w:sz="5" w:space="0" w:color="000000"/>
            </w:tcBorders>
          </w:tcPr>
          <w:p w:rsidR="00146C5E" w:rsidRDefault="00146C5E"/>
        </w:tc>
      </w:tr>
      <w:tr w:rsidR="00146C5E">
        <w:trPr>
          <w:trHeight w:hRule="exact" w:val="2378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287" w:type="dxa"/>
            <w:tcBorders>
              <w:left w:val="single" w:sz="5" w:space="0" w:color="000000"/>
            </w:tcBorders>
          </w:tcPr>
          <w:p w:rsidR="00146C5E" w:rsidRDefault="00146C5E"/>
        </w:tc>
      </w:tr>
      <w:tr w:rsidR="00146C5E">
        <w:trPr>
          <w:trHeight w:hRule="exact" w:val="144"/>
        </w:trPr>
        <w:tc>
          <w:tcPr>
            <w:tcW w:w="15904" w:type="dxa"/>
            <w:gridSpan w:val="53"/>
            <w:tcBorders>
              <w:top w:val="single" w:sz="5" w:space="0" w:color="000000"/>
            </w:tcBorders>
          </w:tcPr>
          <w:p w:rsidR="00146C5E" w:rsidRDefault="00146C5E"/>
        </w:tc>
        <w:tc>
          <w:tcPr>
            <w:tcW w:w="287" w:type="dxa"/>
          </w:tcPr>
          <w:p w:rsidR="00146C5E" w:rsidRDefault="00146C5E"/>
        </w:tc>
      </w:tr>
      <w:tr w:rsidR="00146C5E">
        <w:trPr>
          <w:trHeight w:hRule="exact" w:val="286"/>
        </w:trPr>
        <w:tc>
          <w:tcPr>
            <w:tcW w:w="16191" w:type="dxa"/>
            <w:gridSpan w:val="54"/>
          </w:tcPr>
          <w:p w:rsidR="00146C5E" w:rsidRDefault="00146C5E"/>
        </w:tc>
      </w:tr>
      <w:tr w:rsidR="00146C5E">
        <w:trPr>
          <w:trHeight w:hRule="exact" w:val="430"/>
        </w:trPr>
        <w:tc>
          <w:tcPr>
            <w:tcW w:w="15618" w:type="dxa"/>
            <w:gridSpan w:val="52"/>
            <w:tcBorders>
              <w:bottom w:val="single" w:sz="5" w:space="0" w:color="000000"/>
            </w:tcBorders>
            <w:shd w:val="clear" w:color="auto" w:fill="auto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146C5E" w:rsidRDefault="00146C5E"/>
        </w:tc>
        <w:tc>
          <w:tcPr>
            <w:tcW w:w="287" w:type="dxa"/>
          </w:tcPr>
          <w:p w:rsidR="00146C5E" w:rsidRDefault="00146C5E"/>
        </w:tc>
      </w:tr>
      <w:tr w:rsidR="00146C5E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146C5E" w:rsidRDefault="00146C5E"/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146C5E" w:rsidRDefault="00146C5E"/>
        </w:tc>
      </w:tr>
      <w:tr w:rsidR="00146C5E">
        <w:trPr>
          <w:trHeight w:hRule="exact" w:val="1290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Дата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287" w:type="dxa"/>
            <w:tcBorders>
              <w:left w:val="single" w:sz="5" w:space="0" w:color="000000"/>
            </w:tcBorders>
          </w:tcPr>
          <w:p w:rsidR="00146C5E" w:rsidRDefault="00146C5E"/>
        </w:tc>
      </w:tr>
      <w:tr w:rsidR="00146C5E">
        <w:trPr>
          <w:trHeight w:hRule="exact" w:val="2865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формированию приверженности здоровому образу жизни.</w:t>
            </w:r>
          </w:p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Наилучшие проекты, ставшие победителями конкурса, размещены на официальном сайте Министерства здравоохранения Республики Коми.</w:t>
            </w:r>
          </w:p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Внедрены рекомендации по наилучшим практикам реализации волонтерства в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сфере охраны здоровья.</w:t>
            </w:r>
          </w:p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Направлено информационное письмо в муниципальные образования и медицинские организации </w:t>
            </w:r>
          </w:p>
          <w:p w:rsidR="00146C5E" w:rsidRDefault="00146C5E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/>
        </w:tc>
        <w:tc>
          <w:tcPr>
            <w:tcW w:w="287" w:type="dxa"/>
            <w:tcBorders>
              <w:left w:val="single" w:sz="5" w:space="0" w:color="000000"/>
            </w:tcBorders>
          </w:tcPr>
          <w:p w:rsidR="00146C5E" w:rsidRDefault="00146C5E"/>
        </w:tc>
      </w:tr>
      <w:tr w:rsidR="00146C5E">
        <w:trPr>
          <w:trHeight w:hRule="exact" w:val="237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287" w:type="dxa"/>
            <w:tcBorders>
              <w:left w:val="single" w:sz="5" w:space="0" w:color="000000"/>
            </w:tcBorders>
          </w:tcPr>
          <w:p w:rsidR="00146C5E" w:rsidRDefault="00146C5E"/>
        </w:tc>
      </w:tr>
      <w:tr w:rsidR="00146C5E">
        <w:trPr>
          <w:trHeight w:hRule="exact" w:val="2378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287" w:type="dxa"/>
            <w:tcBorders>
              <w:left w:val="single" w:sz="5" w:space="0" w:color="000000"/>
            </w:tcBorders>
          </w:tcPr>
          <w:p w:rsidR="00146C5E" w:rsidRDefault="00146C5E"/>
        </w:tc>
      </w:tr>
      <w:tr w:rsidR="00146C5E">
        <w:trPr>
          <w:trHeight w:hRule="exact" w:val="143"/>
        </w:trPr>
        <w:tc>
          <w:tcPr>
            <w:tcW w:w="15904" w:type="dxa"/>
            <w:gridSpan w:val="53"/>
            <w:tcBorders>
              <w:top w:val="single" w:sz="5" w:space="0" w:color="000000"/>
            </w:tcBorders>
          </w:tcPr>
          <w:p w:rsidR="00146C5E" w:rsidRDefault="00146C5E"/>
        </w:tc>
        <w:tc>
          <w:tcPr>
            <w:tcW w:w="287" w:type="dxa"/>
          </w:tcPr>
          <w:p w:rsidR="00146C5E" w:rsidRDefault="00146C5E"/>
        </w:tc>
      </w:tr>
      <w:tr w:rsidR="00146C5E">
        <w:trPr>
          <w:trHeight w:hRule="exact" w:val="287"/>
        </w:trPr>
        <w:tc>
          <w:tcPr>
            <w:tcW w:w="16191" w:type="dxa"/>
            <w:gridSpan w:val="54"/>
          </w:tcPr>
          <w:p w:rsidR="00146C5E" w:rsidRDefault="00146C5E"/>
        </w:tc>
      </w:tr>
      <w:tr w:rsidR="00146C5E">
        <w:trPr>
          <w:trHeight w:hRule="exact" w:val="430"/>
        </w:trPr>
        <w:tc>
          <w:tcPr>
            <w:tcW w:w="15618" w:type="dxa"/>
            <w:gridSpan w:val="52"/>
            <w:tcBorders>
              <w:bottom w:val="single" w:sz="5" w:space="0" w:color="000000"/>
            </w:tcBorders>
            <w:shd w:val="clear" w:color="auto" w:fill="auto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146C5E" w:rsidRDefault="00146C5E"/>
        </w:tc>
        <w:tc>
          <w:tcPr>
            <w:tcW w:w="287" w:type="dxa"/>
          </w:tcPr>
          <w:p w:rsidR="00146C5E" w:rsidRDefault="00146C5E"/>
        </w:tc>
      </w:tr>
      <w:tr w:rsidR="00146C5E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146C5E" w:rsidRDefault="00146C5E"/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146C5E" w:rsidRDefault="00146C5E"/>
        </w:tc>
      </w:tr>
      <w:tr w:rsidR="00146C5E">
        <w:trPr>
          <w:trHeight w:hRule="exact" w:val="128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Дата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287" w:type="dxa"/>
            <w:tcBorders>
              <w:left w:val="single" w:sz="5" w:space="0" w:color="000000"/>
            </w:tcBorders>
          </w:tcPr>
          <w:p w:rsidR="00146C5E" w:rsidRDefault="00146C5E"/>
        </w:tc>
      </w:tr>
      <w:tr w:rsidR="00146C5E">
        <w:trPr>
          <w:trHeight w:hRule="exact" w:val="430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243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149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Республики Коми</w:t>
            </w:r>
          </w:p>
          <w:p w:rsidR="00146C5E" w:rsidRDefault="00146C5E"/>
        </w:tc>
        <w:tc>
          <w:tcPr>
            <w:tcW w:w="11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146C5E"/>
        </w:tc>
        <w:tc>
          <w:tcPr>
            <w:tcW w:w="287" w:type="dxa"/>
            <w:tcBorders>
              <w:left w:val="single" w:sz="5" w:space="0" w:color="000000"/>
            </w:tcBorders>
          </w:tcPr>
          <w:p w:rsidR="00146C5E" w:rsidRDefault="00146C5E"/>
        </w:tc>
      </w:tr>
      <w:tr w:rsidR="00146C5E">
        <w:trPr>
          <w:trHeight w:hRule="exact" w:val="2866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2.5</w:t>
            </w: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Проведен ежегодный конкурс по отбору проектов на предоставление субсидий некоммерческим организациям, реализующим проекты по формированию приверженности здоровому образу жизни в соответствии с утвержденным и внедренным федеральным Порядком, размещены наилу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чшие проекты на официальном сайте Министерства здравоохранения Республики Коми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шт</w:t>
            </w: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0,0000</w:t>
            </w: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-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1,0000</w:t>
            </w: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Принят к исполнению нормативный правовой акт, регламентирующий предоставление субсидий некоммерческим организациям, реализующим проекты по формированию приверженности здоровому образу жизни.</w:t>
            </w:r>
          </w:p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Принято к исполнению положение о конкурсе по предоставлению субси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дий некоммерческим организациям, реализующим проекты по формированию </w:t>
            </w:r>
          </w:p>
          <w:p w:rsidR="00146C5E" w:rsidRDefault="00146C5E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Утверждение документа</w:t>
            </w:r>
          </w:p>
          <w:p w:rsidR="00146C5E" w:rsidRDefault="00146C5E"/>
        </w:tc>
        <w:tc>
          <w:tcPr>
            <w:tcW w:w="287" w:type="dxa"/>
            <w:tcBorders>
              <w:left w:val="single" w:sz="5" w:space="0" w:color="000000"/>
            </w:tcBorders>
          </w:tcPr>
          <w:p w:rsidR="00146C5E" w:rsidRDefault="00146C5E"/>
        </w:tc>
      </w:tr>
      <w:tr w:rsidR="00146C5E">
        <w:trPr>
          <w:trHeight w:hRule="exact" w:val="2163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287" w:type="dxa"/>
            <w:tcBorders>
              <w:left w:val="single" w:sz="5" w:space="0" w:color="000000"/>
            </w:tcBorders>
          </w:tcPr>
          <w:p w:rsidR="00146C5E" w:rsidRDefault="00146C5E"/>
        </w:tc>
      </w:tr>
      <w:tr w:rsidR="00146C5E">
        <w:trPr>
          <w:trHeight w:hRule="exact" w:val="2164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287" w:type="dxa"/>
            <w:tcBorders>
              <w:left w:val="single" w:sz="5" w:space="0" w:color="000000"/>
            </w:tcBorders>
          </w:tcPr>
          <w:p w:rsidR="00146C5E" w:rsidRDefault="00146C5E"/>
        </w:tc>
      </w:tr>
      <w:tr w:rsidR="00146C5E">
        <w:trPr>
          <w:trHeight w:hRule="exact" w:val="143"/>
        </w:trPr>
        <w:tc>
          <w:tcPr>
            <w:tcW w:w="15904" w:type="dxa"/>
            <w:gridSpan w:val="53"/>
            <w:tcBorders>
              <w:top w:val="single" w:sz="5" w:space="0" w:color="000000"/>
            </w:tcBorders>
          </w:tcPr>
          <w:p w:rsidR="00146C5E" w:rsidRDefault="00146C5E"/>
        </w:tc>
        <w:tc>
          <w:tcPr>
            <w:tcW w:w="287" w:type="dxa"/>
          </w:tcPr>
          <w:p w:rsidR="00146C5E" w:rsidRDefault="00146C5E"/>
        </w:tc>
      </w:tr>
      <w:tr w:rsidR="00146C5E">
        <w:trPr>
          <w:trHeight w:hRule="exact" w:val="287"/>
        </w:trPr>
        <w:tc>
          <w:tcPr>
            <w:tcW w:w="16191" w:type="dxa"/>
            <w:gridSpan w:val="54"/>
          </w:tcPr>
          <w:p w:rsidR="00146C5E" w:rsidRDefault="00146C5E"/>
        </w:tc>
      </w:tr>
      <w:tr w:rsidR="00146C5E">
        <w:trPr>
          <w:trHeight w:hRule="exact" w:val="429"/>
        </w:trPr>
        <w:tc>
          <w:tcPr>
            <w:tcW w:w="15618" w:type="dxa"/>
            <w:gridSpan w:val="52"/>
            <w:tcBorders>
              <w:bottom w:val="single" w:sz="5" w:space="0" w:color="000000"/>
            </w:tcBorders>
            <w:shd w:val="clear" w:color="auto" w:fill="auto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146C5E" w:rsidRDefault="00146C5E"/>
        </w:tc>
        <w:tc>
          <w:tcPr>
            <w:tcW w:w="287" w:type="dxa"/>
          </w:tcPr>
          <w:p w:rsidR="00146C5E" w:rsidRDefault="00146C5E"/>
        </w:tc>
      </w:tr>
      <w:tr w:rsidR="00146C5E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146C5E" w:rsidRDefault="00146C5E"/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146C5E" w:rsidRDefault="00146C5E"/>
        </w:tc>
      </w:tr>
      <w:tr w:rsidR="00146C5E">
        <w:trPr>
          <w:trHeight w:hRule="exact" w:val="1290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Дата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287" w:type="dxa"/>
            <w:tcBorders>
              <w:left w:val="single" w:sz="5" w:space="0" w:color="000000"/>
            </w:tcBorders>
          </w:tcPr>
          <w:p w:rsidR="00146C5E" w:rsidRDefault="00146C5E"/>
        </w:tc>
      </w:tr>
      <w:tr w:rsidR="00146C5E">
        <w:trPr>
          <w:trHeight w:hRule="exact" w:val="2865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приверженности здоровому образу жизни, утвержденное приказом Минздрава России.</w:t>
            </w:r>
          </w:p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Проведен конкурс по отбору проектов на предоставление субсидий некоммерческим организациям, реализующим проекты по формированию приверженности здоровому образу жизни.</w:t>
            </w:r>
          </w:p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Наи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лучшие проекты, ставшие победителями конкурса, размещены на официальном сайте Министерства здравоохранения Республики Коми.</w:t>
            </w:r>
          </w:p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Внедрены </w:t>
            </w:r>
          </w:p>
          <w:p w:rsidR="00146C5E" w:rsidRDefault="00146C5E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/>
        </w:tc>
        <w:tc>
          <w:tcPr>
            <w:tcW w:w="287" w:type="dxa"/>
            <w:tcBorders>
              <w:left w:val="single" w:sz="5" w:space="0" w:color="000000"/>
            </w:tcBorders>
          </w:tcPr>
          <w:p w:rsidR="00146C5E" w:rsidRDefault="00146C5E"/>
        </w:tc>
      </w:tr>
      <w:tr w:rsidR="00146C5E">
        <w:trPr>
          <w:trHeight w:hRule="exact" w:val="237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287" w:type="dxa"/>
            <w:tcBorders>
              <w:left w:val="single" w:sz="5" w:space="0" w:color="000000"/>
            </w:tcBorders>
          </w:tcPr>
          <w:p w:rsidR="00146C5E" w:rsidRDefault="00146C5E"/>
        </w:tc>
      </w:tr>
      <w:tr w:rsidR="00146C5E">
        <w:trPr>
          <w:trHeight w:hRule="exact" w:val="2378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287" w:type="dxa"/>
            <w:tcBorders>
              <w:left w:val="single" w:sz="5" w:space="0" w:color="000000"/>
            </w:tcBorders>
          </w:tcPr>
          <w:p w:rsidR="00146C5E" w:rsidRDefault="00146C5E"/>
        </w:tc>
      </w:tr>
      <w:tr w:rsidR="00146C5E">
        <w:trPr>
          <w:trHeight w:hRule="exact" w:val="144"/>
        </w:trPr>
        <w:tc>
          <w:tcPr>
            <w:tcW w:w="15904" w:type="dxa"/>
            <w:gridSpan w:val="53"/>
            <w:tcBorders>
              <w:top w:val="single" w:sz="5" w:space="0" w:color="000000"/>
            </w:tcBorders>
          </w:tcPr>
          <w:p w:rsidR="00146C5E" w:rsidRDefault="00146C5E"/>
        </w:tc>
        <w:tc>
          <w:tcPr>
            <w:tcW w:w="287" w:type="dxa"/>
          </w:tcPr>
          <w:p w:rsidR="00146C5E" w:rsidRDefault="00146C5E"/>
        </w:tc>
      </w:tr>
      <w:tr w:rsidR="00146C5E">
        <w:trPr>
          <w:trHeight w:hRule="exact" w:val="286"/>
        </w:trPr>
        <w:tc>
          <w:tcPr>
            <w:tcW w:w="16191" w:type="dxa"/>
            <w:gridSpan w:val="54"/>
          </w:tcPr>
          <w:p w:rsidR="00146C5E" w:rsidRDefault="00146C5E"/>
        </w:tc>
      </w:tr>
      <w:tr w:rsidR="00146C5E">
        <w:trPr>
          <w:trHeight w:hRule="exact" w:val="430"/>
        </w:trPr>
        <w:tc>
          <w:tcPr>
            <w:tcW w:w="15618" w:type="dxa"/>
            <w:gridSpan w:val="52"/>
            <w:tcBorders>
              <w:bottom w:val="single" w:sz="5" w:space="0" w:color="000000"/>
            </w:tcBorders>
            <w:shd w:val="clear" w:color="auto" w:fill="auto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146C5E" w:rsidRDefault="00146C5E"/>
        </w:tc>
        <w:tc>
          <w:tcPr>
            <w:tcW w:w="287" w:type="dxa"/>
          </w:tcPr>
          <w:p w:rsidR="00146C5E" w:rsidRDefault="00146C5E"/>
        </w:tc>
      </w:tr>
      <w:tr w:rsidR="00146C5E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146C5E" w:rsidRDefault="00146C5E"/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146C5E" w:rsidRDefault="00146C5E"/>
        </w:tc>
      </w:tr>
      <w:tr w:rsidR="00146C5E">
        <w:trPr>
          <w:trHeight w:hRule="exact" w:val="1290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Дата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287" w:type="dxa"/>
            <w:tcBorders>
              <w:left w:val="single" w:sz="5" w:space="0" w:color="000000"/>
            </w:tcBorders>
          </w:tcPr>
          <w:p w:rsidR="00146C5E" w:rsidRDefault="00146C5E"/>
        </w:tc>
      </w:tr>
      <w:tr w:rsidR="00146C5E">
        <w:trPr>
          <w:trHeight w:hRule="exact" w:val="2077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рекомендации по наилучшим практикам реализации волонтерства в сфере охраны здоровья.</w:t>
            </w:r>
          </w:p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Направлено информационное письмо в муниципальные образования и медицинские организации Республики Коми</w:t>
            </w:r>
          </w:p>
          <w:p w:rsidR="00146C5E" w:rsidRDefault="00146C5E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/>
        </w:tc>
        <w:tc>
          <w:tcPr>
            <w:tcW w:w="287" w:type="dxa"/>
            <w:tcBorders>
              <w:left w:val="single" w:sz="5" w:space="0" w:color="000000"/>
            </w:tcBorders>
          </w:tcPr>
          <w:p w:rsidR="00146C5E" w:rsidRDefault="00146C5E"/>
        </w:tc>
      </w:tr>
      <w:tr w:rsidR="00146C5E">
        <w:trPr>
          <w:trHeight w:hRule="exact" w:val="2063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287" w:type="dxa"/>
            <w:tcBorders>
              <w:left w:val="single" w:sz="5" w:space="0" w:color="000000"/>
            </w:tcBorders>
          </w:tcPr>
          <w:p w:rsidR="00146C5E" w:rsidRDefault="00146C5E"/>
        </w:tc>
      </w:tr>
      <w:tr w:rsidR="00146C5E">
        <w:trPr>
          <w:trHeight w:hRule="exact" w:val="1748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2.6</w:t>
            </w: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 2019 год коммуникационной кампанией охвачено не менее 75% аудитории граждан старше 12 лет по основным каналам: телевидение, радио и в информационно-телекоммуникационной сети «Интернет»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ПРОЦ</w:t>
            </w: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0,0000</w:t>
            </w: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01.04.2019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75,0000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Адаптированы и распространены рекламно-информационные материалы для проведения информационно-коммуникационной кампании с использованием основных телекоммуникацио</w:t>
            </w:r>
          </w:p>
          <w:p w:rsidR="00146C5E" w:rsidRDefault="00146C5E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</w:t>
            </w:r>
          </w:p>
          <w:p w:rsidR="00146C5E" w:rsidRDefault="00146C5E"/>
        </w:tc>
        <w:tc>
          <w:tcPr>
            <w:tcW w:w="287" w:type="dxa"/>
            <w:tcBorders>
              <w:left w:val="single" w:sz="5" w:space="0" w:color="000000"/>
            </w:tcBorders>
          </w:tcPr>
          <w:p w:rsidR="00146C5E" w:rsidRDefault="00146C5E"/>
        </w:tc>
      </w:tr>
      <w:tr w:rsidR="00146C5E">
        <w:trPr>
          <w:trHeight w:hRule="exact" w:val="1734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287" w:type="dxa"/>
            <w:tcBorders>
              <w:left w:val="single" w:sz="5" w:space="0" w:color="000000"/>
            </w:tcBorders>
          </w:tcPr>
          <w:p w:rsidR="00146C5E" w:rsidRDefault="00146C5E"/>
        </w:tc>
      </w:tr>
      <w:tr w:rsidR="00146C5E">
        <w:trPr>
          <w:trHeight w:hRule="exact" w:val="143"/>
        </w:trPr>
        <w:tc>
          <w:tcPr>
            <w:tcW w:w="15904" w:type="dxa"/>
            <w:gridSpan w:val="53"/>
            <w:tcBorders>
              <w:top w:val="single" w:sz="5" w:space="0" w:color="000000"/>
            </w:tcBorders>
          </w:tcPr>
          <w:p w:rsidR="00146C5E" w:rsidRDefault="00146C5E"/>
        </w:tc>
        <w:tc>
          <w:tcPr>
            <w:tcW w:w="287" w:type="dxa"/>
          </w:tcPr>
          <w:p w:rsidR="00146C5E" w:rsidRDefault="00146C5E"/>
        </w:tc>
      </w:tr>
      <w:tr w:rsidR="00146C5E">
        <w:trPr>
          <w:trHeight w:hRule="exact" w:val="287"/>
        </w:trPr>
        <w:tc>
          <w:tcPr>
            <w:tcW w:w="16191" w:type="dxa"/>
            <w:gridSpan w:val="54"/>
          </w:tcPr>
          <w:p w:rsidR="00146C5E" w:rsidRDefault="00146C5E"/>
        </w:tc>
      </w:tr>
      <w:tr w:rsidR="00146C5E">
        <w:trPr>
          <w:trHeight w:hRule="exact" w:val="430"/>
        </w:trPr>
        <w:tc>
          <w:tcPr>
            <w:tcW w:w="15618" w:type="dxa"/>
            <w:gridSpan w:val="52"/>
            <w:tcBorders>
              <w:bottom w:val="single" w:sz="5" w:space="0" w:color="000000"/>
            </w:tcBorders>
            <w:shd w:val="clear" w:color="auto" w:fill="auto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24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146C5E" w:rsidRDefault="00146C5E"/>
        </w:tc>
        <w:tc>
          <w:tcPr>
            <w:tcW w:w="287" w:type="dxa"/>
          </w:tcPr>
          <w:p w:rsidR="00146C5E" w:rsidRDefault="00146C5E"/>
        </w:tc>
      </w:tr>
      <w:tr w:rsidR="00146C5E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146C5E" w:rsidRDefault="00146C5E"/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146C5E" w:rsidRDefault="00146C5E"/>
        </w:tc>
      </w:tr>
      <w:tr w:rsidR="00146C5E">
        <w:trPr>
          <w:trHeight w:hRule="exact" w:val="128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Дата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287" w:type="dxa"/>
            <w:tcBorders>
              <w:left w:val="single" w:sz="5" w:space="0" w:color="000000"/>
            </w:tcBorders>
          </w:tcPr>
          <w:p w:rsidR="00146C5E" w:rsidRDefault="00146C5E"/>
        </w:tc>
      </w:tr>
      <w:tr w:rsidR="00146C5E">
        <w:trPr>
          <w:trHeight w:hRule="exact" w:val="2866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нных каналов для всех целевых аудиторий.</w:t>
            </w:r>
          </w:p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Основными направлениями информационно-коммуникационной кампании являются: пропаганда сокращения потребления алкоголя; пропаганда сокращения потребления табака, а также иных форм потребления никотина; пропага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нда ответственного отношения к рациону питания; пропаганда ответственного отношения к репродуктивному </w:t>
            </w:r>
          </w:p>
          <w:p w:rsidR="00146C5E" w:rsidRDefault="00146C5E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/>
        </w:tc>
        <w:tc>
          <w:tcPr>
            <w:tcW w:w="287" w:type="dxa"/>
            <w:tcBorders>
              <w:left w:val="single" w:sz="5" w:space="0" w:color="000000"/>
            </w:tcBorders>
          </w:tcPr>
          <w:p w:rsidR="00146C5E" w:rsidRDefault="00146C5E"/>
        </w:tc>
      </w:tr>
      <w:tr w:rsidR="00146C5E">
        <w:trPr>
          <w:trHeight w:hRule="exact" w:val="2378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287" w:type="dxa"/>
            <w:tcBorders>
              <w:left w:val="single" w:sz="5" w:space="0" w:color="000000"/>
            </w:tcBorders>
          </w:tcPr>
          <w:p w:rsidR="00146C5E" w:rsidRDefault="00146C5E"/>
        </w:tc>
      </w:tr>
      <w:tr w:rsidR="00146C5E">
        <w:trPr>
          <w:trHeight w:hRule="exact" w:val="237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287" w:type="dxa"/>
            <w:tcBorders>
              <w:left w:val="single" w:sz="5" w:space="0" w:color="000000"/>
            </w:tcBorders>
          </w:tcPr>
          <w:p w:rsidR="00146C5E" w:rsidRDefault="00146C5E"/>
        </w:tc>
      </w:tr>
      <w:tr w:rsidR="00146C5E">
        <w:trPr>
          <w:trHeight w:hRule="exact" w:val="143"/>
        </w:trPr>
        <w:tc>
          <w:tcPr>
            <w:tcW w:w="15904" w:type="dxa"/>
            <w:gridSpan w:val="53"/>
            <w:tcBorders>
              <w:top w:val="single" w:sz="5" w:space="0" w:color="000000"/>
            </w:tcBorders>
          </w:tcPr>
          <w:p w:rsidR="00146C5E" w:rsidRDefault="00146C5E"/>
        </w:tc>
        <w:tc>
          <w:tcPr>
            <w:tcW w:w="287" w:type="dxa"/>
          </w:tcPr>
          <w:p w:rsidR="00146C5E" w:rsidRDefault="00146C5E"/>
        </w:tc>
      </w:tr>
      <w:tr w:rsidR="00146C5E">
        <w:trPr>
          <w:trHeight w:hRule="exact" w:val="287"/>
        </w:trPr>
        <w:tc>
          <w:tcPr>
            <w:tcW w:w="16191" w:type="dxa"/>
            <w:gridSpan w:val="54"/>
          </w:tcPr>
          <w:p w:rsidR="00146C5E" w:rsidRDefault="00146C5E"/>
        </w:tc>
      </w:tr>
      <w:tr w:rsidR="00146C5E">
        <w:trPr>
          <w:trHeight w:hRule="exact" w:val="429"/>
        </w:trPr>
        <w:tc>
          <w:tcPr>
            <w:tcW w:w="15618" w:type="dxa"/>
            <w:gridSpan w:val="52"/>
            <w:tcBorders>
              <w:bottom w:val="single" w:sz="5" w:space="0" w:color="000000"/>
            </w:tcBorders>
            <w:shd w:val="clear" w:color="auto" w:fill="auto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146C5E" w:rsidRDefault="00146C5E"/>
        </w:tc>
        <w:tc>
          <w:tcPr>
            <w:tcW w:w="287" w:type="dxa"/>
          </w:tcPr>
          <w:p w:rsidR="00146C5E" w:rsidRDefault="00146C5E"/>
        </w:tc>
      </w:tr>
      <w:tr w:rsidR="00146C5E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146C5E" w:rsidRDefault="00146C5E"/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146C5E" w:rsidRDefault="00146C5E"/>
        </w:tc>
      </w:tr>
      <w:tr w:rsidR="00146C5E">
        <w:trPr>
          <w:trHeight w:hRule="exact" w:val="1290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Дата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287" w:type="dxa"/>
            <w:tcBorders>
              <w:left w:val="single" w:sz="5" w:space="0" w:color="000000"/>
            </w:tcBorders>
          </w:tcPr>
          <w:p w:rsidR="00146C5E" w:rsidRDefault="00146C5E"/>
        </w:tc>
      </w:tr>
      <w:tr w:rsidR="00146C5E">
        <w:trPr>
          <w:trHeight w:hRule="exact" w:val="2865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здоровью, в том числе профилактика абортов, и повышение приверженности вакцинации.</w:t>
            </w:r>
          </w:p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Проведена информационно-коммуникационная кампания с использованием основных телекоммуникационных каналов для всех целевых аудиторий.</w:t>
            </w:r>
          </w:p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Представлен отчет о проведении ин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формационно-коммуникационной кампании.</w:t>
            </w:r>
          </w:p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Подведены промежуточные итоги информационно-коммуникационной кампании с </w:t>
            </w:r>
          </w:p>
          <w:p w:rsidR="00146C5E" w:rsidRDefault="00146C5E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/>
        </w:tc>
        <w:tc>
          <w:tcPr>
            <w:tcW w:w="287" w:type="dxa"/>
            <w:tcBorders>
              <w:left w:val="single" w:sz="5" w:space="0" w:color="000000"/>
            </w:tcBorders>
          </w:tcPr>
          <w:p w:rsidR="00146C5E" w:rsidRDefault="00146C5E"/>
        </w:tc>
      </w:tr>
      <w:tr w:rsidR="00146C5E">
        <w:trPr>
          <w:trHeight w:hRule="exact" w:val="237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287" w:type="dxa"/>
            <w:tcBorders>
              <w:left w:val="single" w:sz="5" w:space="0" w:color="000000"/>
            </w:tcBorders>
          </w:tcPr>
          <w:p w:rsidR="00146C5E" w:rsidRDefault="00146C5E"/>
        </w:tc>
      </w:tr>
      <w:tr w:rsidR="00146C5E">
        <w:trPr>
          <w:trHeight w:hRule="exact" w:val="2378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287" w:type="dxa"/>
            <w:tcBorders>
              <w:left w:val="single" w:sz="5" w:space="0" w:color="000000"/>
            </w:tcBorders>
          </w:tcPr>
          <w:p w:rsidR="00146C5E" w:rsidRDefault="00146C5E"/>
        </w:tc>
      </w:tr>
      <w:tr w:rsidR="00146C5E">
        <w:trPr>
          <w:trHeight w:hRule="exact" w:val="144"/>
        </w:trPr>
        <w:tc>
          <w:tcPr>
            <w:tcW w:w="15904" w:type="dxa"/>
            <w:gridSpan w:val="53"/>
            <w:tcBorders>
              <w:top w:val="single" w:sz="5" w:space="0" w:color="000000"/>
            </w:tcBorders>
          </w:tcPr>
          <w:p w:rsidR="00146C5E" w:rsidRDefault="00146C5E"/>
        </w:tc>
        <w:tc>
          <w:tcPr>
            <w:tcW w:w="287" w:type="dxa"/>
          </w:tcPr>
          <w:p w:rsidR="00146C5E" w:rsidRDefault="00146C5E"/>
        </w:tc>
      </w:tr>
      <w:tr w:rsidR="00146C5E">
        <w:trPr>
          <w:trHeight w:hRule="exact" w:val="286"/>
        </w:trPr>
        <w:tc>
          <w:tcPr>
            <w:tcW w:w="16191" w:type="dxa"/>
            <w:gridSpan w:val="54"/>
          </w:tcPr>
          <w:p w:rsidR="00146C5E" w:rsidRDefault="00146C5E"/>
        </w:tc>
      </w:tr>
      <w:tr w:rsidR="00146C5E">
        <w:trPr>
          <w:trHeight w:hRule="exact" w:val="430"/>
        </w:trPr>
        <w:tc>
          <w:tcPr>
            <w:tcW w:w="15618" w:type="dxa"/>
            <w:gridSpan w:val="52"/>
            <w:tcBorders>
              <w:bottom w:val="single" w:sz="5" w:space="0" w:color="000000"/>
            </w:tcBorders>
            <w:shd w:val="clear" w:color="auto" w:fill="auto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146C5E" w:rsidRDefault="00146C5E"/>
        </w:tc>
        <w:tc>
          <w:tcPr>
            <w:tcW w:w="287" w:type="dxa"/>
          </w:tcPr>
          <w:p w:rsidR="00146C5E" w:rsidRDefault="00146C5E"/>
        </w:tc>
      </w:tr>
      <w:tr w:rsidR="00146C5E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146C5E" w:rsidRDefault="00146C5E"/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146C5E" w:rsidRDefault="00146C5E"/>
        </w:tc>
      </w:tr>
      <w:tr w:rsidR="00146C5E">
        <w:trPr>
          <w:trHeight w:hRule="exact" w:val="1290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Дата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287" w:type="dxa"/>
            <w:tcBorders>
              <w:left w:val="single" w:sz="5" w:space="0" w:color="000000"/>
            </w:tcBorders>
          </w:tcPr>
          <w:p w:rsidR="00146C5E" w:rsidRDefault="00146C5E"/>
        </w:tc>
      </w:tr>
      <w:tr w:rsidR="00146C5E">
        <w:trPr>
          <w:trHeight w:hRule="exact" w:val="1934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использованием основных телекоммуникационных каналов для всех целевых аудиторий. Представлен промежуточный отчет о подведенных итогах реализации информационно-коммуникационной кампании</w:t>
            </w:r>
          </w:p>
          <w:p w:rsidR="00146C5E" w:rsidRDefault="00146C5E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/>
        </w:tc>
        <w:tc>
          <w:tcPr>
            <w:tcW w:w="287" w:type="dxa"/>
            <w:tcBorders>
              <w:left w:val="single" w:sz="5" w:space="0" w:color="000000"/>
            </w:tcBorders>
          </w:tcPr>
          <w:p w:rsidR="00146C5E" w:rsidRDefault="00146C5E"/>
        </w:tc>
      </w:tr>
      <w:tr w:rsidR="00146C5E">
        <w:trPr>
          <w:trHeight w:hRule="exact" w:val="1934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287" w:type="dxa"/>
            <w:tcBorders>
              <w:left w:val="single" w:sz="5" w:space="0" w:color="000000"/>
            </w:tcBorders>
          </w:tcPr>
          <w:p w:rsidR="00146C5E" w:rsidRDefault="00146C5E"/>
        </w:tc>
      </w:tr>
      <w:tr w:rsidR="00146C5E">
        <w:trPr>
          <w:trHeight w:hRule="exact" w:val="1877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2.7</w:t>
            </w: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 2020 год коммуникационной кампанией охвачено не менее 75% аудитории граждан старше 12 лет по основным каналам: телевидение, радио и в информационно-телекоммуникационной сети «Интернет»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ПРОЦ</w:t>
            </w: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0,0000</w:t>
            </w: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01.04.2020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75,0000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Адаптированы и распространены рекламно-информационные материалы для проведения информационно-коммуникационной кампании с использованием основных телекоммуникационных каналов для </w:t>
            </w:r>
          </w:p>
          <w:p w:rsidR="00146C5E" w:rsidRDefault="00146C5E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</w:t>
            </w:r>
          </w:p>
          <w:p w:rsidR="00146C5E" w:rsidRDefault="00146C5E"/>
        </w:tc>
        <w:tc>
          <w:tcPr>
            <w:tcW w:w="287" w:type="dxa"/>
            <w:tcBorders>
              <w:left w:val="single" w:sz="5" w:space="0" w:color="000000"/>
            </w:tcBorders>
          </w:tcPr>
          <w:p w:rsidR="00146C5E" w:rsidRDefault="00146C5E"/>
        </w:tc>
      </w:tr>
      <w:tr w:rsidR="00146C5E">
        <w:trPr>
          <w:trHeight w:hRule="exact" w:val="1877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287" w:type="dxa"/>
            <w:tcBorders>
              <w:left w:val="single" w:sz="5" w:space="0" w:color="000000"/>
            </w:tcBorders>
          </w:tcPr>
          <w:p w:rsidR="00146C5E" w:rsidRDefault="00146C5E"/>
        </w:tc>
      </w:tr>
      <w:tr w:rsidR="00146C5E">
        <w:trPr>
          <w:trHeight w:hRule="exact" w:val="143"/>
        </w:trPr>
        <w:tc>
          <w:tcPr>
            <w:tcW w:w="15904" w:type="dxa"/>
            <w:gridSpan w:val="53"/>
            <w:tcBorders>
              <w:top w:val="single" w:sz="5" w:space="0" w:color="000000"/>
            </w:tcBorders>
          </w:tcPr>
          <w:p w:rsidR="00146C5E" w:rsidRDefault="00146C5E"/>
        </w:tc>
        <w:tc>
          <w:tcPr>
            <w:tcW w:w="287" w:type="dxa"/>
          </w:tcPr>
          <w:p w:rsidR="00146C5E" w:rsidRDefault="00146C5E"/>
        </w:tc>
      </w:tr>
      <w:tr w:rsidR="00146C5E">
        <w:trPr>
          <w:trHeight w:hRule="exact" w:val="287"/>
        </w:trPr>
        <w:tc>
          <w:tcPr>
            <w:tcW w:w="16191" w:type="dxa"/>
            <w:gridSpan w:val="54"/>
          </w:tcPr>
          <w:p w:rsidR="00146C5E" w:rsidRDefault="00146C5E"/>
        </w:tc>
      </w:tr>
      <w:tr w:rsidR="00146C5E">
        <w:trPr>
          <w:trHeight w:hRule="exact" w:val="430"/>
        </w:trPr>
        <w:tc>
          <w:tcPr>
            <w:tcW w:w="15618" w:type="dxa"/>
            <w:gridSpan w:val="52"/>
            <w:tcBorders>
              <w:bottom w:val="single" w:sz="5" w:space="0" w:color="000000"/>
            </w:tcBorders>
            <w:shd w:val="clear" w:color="auto" w:fill="auto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146C5E" w:rsidRDefault="00146C5E"/>
        </w:tc>
        <w:tc>
          <w:tcPr>
            <w:tcW w:w="287" w:type="dxa"/>
          </w:tcPr>
          <w:p w:rsidR="00146C5E" w:rsidRDefault="00146C5E"/>
        </w:tc>
      </w:tr>
      <w:tr w:rsidR="00146C5E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146C5E" w:rsidRDefault="00146C5E"/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146C5E" w:rsidRDefault="00146C5E"/>
        </w:tc>
      </w:tr>
      <w:tr w:rsidR="00146C5E">
        <w:trPr>
          <w:trHeight w:hRule="exact" w:val="128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Дата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287" w:type="dxa"/>
            <w:tcBorders>
              <w:left w:val="single" w:sz="5" w:space="0" w:color="000000"/>
            </w:tcBorders>
          </w:tcPr>
          <w:p w:rsidR="00146C5E" w:rsidRDefault="00146C5E"/>
        </w:tc>
      </w:tr>
      <w:tr w:rsidR="00146C5E">
        <w:trPr>
          <w:trHeight w:hRule="exact" w:val="2866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всех целевых аудиторий. </w:t>
            </w:r>
          </w:p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Основными направлениями информационно-коммуникационной кампании являются: пропаганда сокращения потребления алкоголя; пропаганда сокращения потребления табака, а также иных форм потребления никотина; пропаганда ответственног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 отношения к рациону питания; пропаганда ответственного отношения к репродуктивному здоровью, в том </w:t>
            </w:r>
          </w:p>
          <w:p w:rsidR="00146C5E" w:rsidRDefault="00146C5E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/>
        </w:tc>
        <w:tc>
          <w:tcPr>
            <w:tcW w:w="287" w:type="dxa"/>
            <w:tcBorders>
              <w:left w:val="single" w:sz="5" w:space="0" w:color="000000"/>
            </w:tcBorders>
          </w:tcPr>
          <w:p w:rsidR="00146C5E" w:rsidRDefault="00146C5E"/>
        </w:tc>
      </w:tr>
      <w:tr w:rsidR="00146C5E">
        <w:trPr>
          <w:trHeight w:hRule="exact" w:val="2378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287" w:type="dxa"/>
            <w:tcBorders>
              <w:left w:val="single" w:sz="5" w:space="0" w:color="000000"/>
            </w:tcBorders>
          </w:tcPr>
          <w:p w:rsidR="00146C5E" w:rsidRDefault="00146C5E"/>
        </w:tc>
      </w:tr>
      <w:tr w:rsidR="00146C5E">
        <w:trPr>
          <w:trHeight w:hRule="exact" w:val="237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287" w:type="dxa"/>
            <w:tcBorders>
              <w:left w:val="single" w:sz="5" w:space="0" w:color="000000"/>
            </w:tcBorders>
          </w:tcPr>
          <w:p w:rsidR="00146C5E" w:rsidRDefault="00146C5E"/>
        </w:tc>
      </w:tr>
      <w:tr w:rsidR="00146C5E">
        <w:trPr>
          <w:trHeight w:hRule="exact" w:val="143"/>
        </w:trPr>
        <w:tc>
          <w:tcPr>
            <w:tcW w:w="15904" w:type="dxa"/>
            <w:gridSpan w:val="53"/>
            <w:tcBorders>
              <w:top w:val="single" w:sz="5" w:space="0" w:color="000000"/>
            </w:tcBorders>
          </w:tcPr>
          <w:p w:rsidR="00146C5E" w:rsidRDefault="00146C5E"/>
        </w:tc>
        <w:tc>
          <w:tcPr>
            <w:tcW w:w="287" w:type="dxa"/>
          </w:tcPr>
          <w:p w:rsidR="00146C5E" w:rsidRDefault="00146C5E"/>
        </w:tc>
      </w:tr>
      <w:tr w:rsidR="00146C5E">
        <w:trPr>
          <w:trHeight w:hRule="exact" w:val="287"/>
        </w:trPr>
        <w:tc>
          <w:tcPr>
            <w:tcW w:w="16191" w:type="dxa"/>
            <w:gridSpan w:val="54"/>
          </w:tcPr>
          <w:p w:rsidR="00146C5E" w:rsidRDefault="00146C5E"/>
        </w:tc>
      </w:tr>
      <w:tr w:rsidR="00146C5E">
        <w:trPr>
          <w:trHeight w:hRule="exact" w:val="429"/>
        </w:trPr>
        <w:tc>
          <w:tcPr>
            <w:tcW w:w="15618" w:type="dxa"/>
            <w:gridSpan w:val="52"/>
            <w:tcBorders>
              <w:bottom w:val="single" w:sz="5" w:space="0" w:color="000000"/>
            </w:tcBorders>
            <w:shd w:val="clear" w:color="auto" w:fill="auto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146C5E" w:rsidRDefault="00146C5E"/>
        </w:tc>
        <w:tc>
          <w:tcPr>
            <w:tcW w:w="287" w:type="dxa"/>
          </w:tcPr>
          <w:p w:rsidR="00146C5E" w:rsidRDefault="00146C5E"/>
        </w:tc>
      </w:tr>
      <w:tr w:rsidR="00146C5E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146C5E" w:rsidRDefault="00146C5E"/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146C5E" w:rsidRDefault="00146C5E"/>
        </w:tc>
      </w:tr>
      <w:tr w:rsidR="00146C5E">
        <w:trPr>
          <w:trHeight w:hRule="exact" w:val="1290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Дата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287" w:type="dxa"/>
            <w:tcBorders>
              <w:left w:val="single" w:sz="5" w:space="0" w:color="000000"/>
            </w:tcBorders>
          </w:tcPr>
          <w:p w:rsidR="00146C5E" w:rsidRDefault="00146C5E"/>
        </w:tc>
      </w:tr>
      <w:tr w:rsidR="00146C5E">
        <w:trPr>
          <w:trHeight w:hRule="exact" w:val="2865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числе профилактика абортов, и повышение приверженности вакцинации.</w:t>
            </w:r>
          </w:p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Проведена информационно-коммуникационная кампания с использованием основных телекоммуникационных каналов для всех целевых аудиторий. Представлен отчет о проведении информационно-комм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уникационной кампании.</w:t>
            </w:r>
          </w:p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Подведены промежуточные итоги информационно-коммуникационной кампании с использованием </w:t>
            </w:r>
          </w:p>
          <w:p w:rsidR="00146C5E" w:rsidRDefault="00146C5E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/>
        </w:tc>
        <w:tc>
          <w:tcPr>
            <w:tcW w:w="287" w:type="dxa"/>
            <w:tcBorders>
              <w:left w:val="single" w:sz="5" w:space="0" w:color="000000"/>
            </w:tcBorders>
          </w:tcPr>
          <w:p w:rsidR="00146C5E" w:rsidRDefault="00146C5E"/>
        </w:tc>
      </w:tr>
      <w:tr w:rsidR="00146C5E">
        <w:trPr>
          <w:trHeight w:hRule="exact" w:val="237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287" w:type="dxa"/>
            <w:tcBorders>
              <w:left w:val="single" w:sz="5" w:space="0" w:color="000000"/>
            </w:tcBorders>
          </w:tcPr>
          <w:p w:rsidR="00146C5E" w:rsidRDefault="00146C5E"/>
        </w:tc>
      </w:tr>
      <w:tr w:rsidR="00146C5E">
        <w:trPr>
          <w:trHeight w:hRule="exact" w:val="2378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287" w:type="dxa"/>
            <w:tcBorders>
              <w:left w:val="single" w:sz="5" w:space="0" w:color="000000"/>
            </w:tcBorders>
          </w:tcPr>
          <w:p w:rsidR="00146C5E" w:rsidRDefault="00146C5E"/>
        </w:tc>
      </w:tr>
      <w:tr w:rsidR="00146C5E">
        <w:trPr>
          <w:trHeight w:hRule="exact" w:val="144"/>
        </w:trPr>
        <w:tc>
          <w:tcPr>
            <w:tcW w:w="15904" w:type="dxa"/>
            <w:gridSpan w:val="53"/>
            <w:tcBorders>
              <w:top w:val="single" w:sz="5" w:space="0" w:color="000000"/>
            </w:tcBorders>
          </w:tcPr>
          <w:p w:rsidR="00146C5E" w:rsidRDefault="00146C5E"/>
        </w:tc>
        <w:tc>
          <w:tcPr>
            <w:tcW w:w="287" w:type="dxa"/>
          </w:tcPr>
          <w:p w:rsidR="00146C5E" w:rsidRDefault="00146C5E"/>
        </w:tc>
      </w:tr>
      <w:tr w:rsidR="00146C5E">
        <w:trPr>
          <w:trHeight w:hRule="exact" w:val="286"/>
        </w:trPr>
        <w:tc>
          <w:tcPr>
            <w:tcW w:w="16191" w:type="dxa"/>
            <w:gridSpan w:val="54"/>
          </w:tcPr>
          <w:p w:rsidR="00146C5E" w:rsidRDefault="00146C5E"/>
        </w:tc>
      </w:tr>
      <w:tr w:rsidR="00146C5E">
        <w:trPr>
          <w:trHeight w:hRule="exact" w:val="430"/>
        </w:trPr>
        <w:tc>
          <w:tcPr>
            <w:tcW w:w="15618" w:type="dxa"/>
            <w:gridSpan w:val="52"/>
            <w:tcBorders>
              <w:bottom w:val="single" w:sz="5" w:space="0" w:color="000000"/>
            </w:tcBorders>
            <w:shd w:val="clear" w:color="auto" w:fill="auto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9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146C5E" w:rsidRDefault="00146C5E"/>
        </w:tc>
        <w:tc>
          <w:tcPr>
            <w:tcW w:w="287" w:type="dxa"/>
          </w:tcPr>
          <w:p w:rsidR="00146C5E" w:rsidRDefault="00146C5E"/>
        </w:tc>
      </w:tr>
      <w:tr w:rsidR="00146C5E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146C5E" w:rsidRDefault="00146C5E"/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146C5E" w:rsidRDefault="00146C5E"/>
        </w:tc>
      </w:tr>
      <w:tr w:rsidR="00146C5E">
        <w:trPr>
          <w:trHeight w:hRule="exact" w:val="128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Дата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287" w:type="dxa"/>
            <w:tcBorders>
              <w:left w:val="single" w:sz="5" w:space="0" w:color="000000"/>
            </w:tcBorders>
          </w:tcPr>
          <w:p w:rsidR="00146C5E" w:rsidRDefault="00146C5E"/>
        </w:tc>
      </w:tr>
      <w:tr w:rsidR="00146C5E">
        <w:trPr>
          <w:trHeight w:hRule="exact" w:val="1806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основных телекоммуникационных каналов для всех целевых аудиторий. Представлен промежуточный отчет о подведенных итогах реализации информационно-коммуникационной кампании</w:t>
            </w:r>
          </w:p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146C5E" w:rsidRDefault="00146C5E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/>
        </w:tc>
        <w:tc>
          <w:tcPr>
            <w:tcW w:w="287" w:type="dxa"/>
            <w:tcBorders>
              <w:left w:val="single" w:sz="5" w:space="0" w:color="000000"/>
            </w:tcBorders>
          </w:tcPr>
          <w:p w:rsidR="00146C5E" w:rsidRDefault="00146C5E"/>
        </w:tc>
      </w:tr>
      <w:tr w:rsidR="00146C5E">
        <w:trPr>
          <w:trHeight w:hRule="exact" w:val="1805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287" w:type="dxa"/>
            <w:tcBorders>
              <w:left w:val="single" w:sz="5" w:space="0" w:color="000000"/>
            </w:tcBorders>
          </w:tcPr>
          <w:p w:rsidR="00146C5E" w:rsidRDefault="00146C5E"/>
        </w:tc>
      </w:tr>
      <w:tr w:rsidR="00146C5E">
        <w:trPr>
          <w:trHeight w:hRule="exact" w:val="2006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2.8</w:t>
            </w: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За 2021 год коммуникационной кампанией охвачено не менее 75% аудитории граждан старше 12 лет по основным каналам: телевидение, радио и в информационно-телекоммуникационной сети «Интернет»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ПРОЦ</w:t>
            </w: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0,0000</w:t>
            </w: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01.04.2021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75,0000</w:t>
            </w: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Адаптированы и распространены рекламно-информационные материалы для проведения информационно-коммуникационной кампании с использованием основных телекоммуникационных каналов для всех целевых </w:t>
            </w:r>
          </w:p>
          <w:p w:rsidR="00146C5E" w:rsidRDefault="00146C5E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Проведение информационно-коммуникационной кампании</w:t>
            </w:r>
          </w:p>
          <w:p w:rsidR="00146C5E" w:rsidRDefault="00146C5E"/>
        </w:tc>
        <w:tc>
          <w:tcPr>
            <w:tcW w:w="287" w:type="dxa"/>
            <w:tcBorders>
              <w:left w:val="single" w:sz="5" w:space="0" w:color="000000"/>
            </w:tcBorders>
          </w:tcPr>
          <w:p w:rsidR="00146C5E" w:rsidRDefault="00146C5E"/>
        </w:tc>
      </w:tr>
      <w:tr w:rsidR="00146C5E">
        <w:trPr>
          <w:trHeight w:hRule="exact" w:val="2006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287" w:type="dxa"/>
            <w:tcBorders>
              <w:left w:val="single" w:sz="5" w:space="0" w:color="000000"/>
            </w:tcBorders>
          </w:tcPr>
          <w:p w:rsidR="00146C5E" w:rsidRDefault="00146C5E"/>
        </w:tc>
      </w:tr>
      <w:tr w:rsidR="00146C5E">
        <w:trPr>
          <w:trHeight w:hRule="exact" w:val="143"/>
        </w:trPr>
        <w:tc>
          <w:tcPr>
            <w:tcW w:w="15904" w:type="dxa"/>
            <w:gridSpan w:val="53"/>
            <w:tcBorders>
              <w:top w:val="single" w:sz="5" w:space="0" w:color="000000"/>
            </w:tcBorders>
          </w:tcPr>
          <w:p w:rsidR="00146C5E" w:rsidRDefault="00146C5E"/>
        </w:tc>
        <w:tc>
          <w:tcPr>
            <w:tcW w:w="287" w:type="dxa"/>
          </w:tcPr>
          <w:p w:rsidR="00146C5E" w:rsidRDefault="00146C5E"/>
        </w:tc>
      </w:tr>
      <w:tr w:rsidR="00146C5E">
        <w:trPr>
          <w:trHeight w:hRule="exact" w:val="287"/>
        </w:trPr>
        <w:tc>
          <w:tcPr>
            <w:tcW w:w="16191" w:type="dxa"/>
            <w:gridSpan w:val="54"/>
          </w:tcPr>
          <w:p w:rsidR="00146C5E" w:rsidRDefault="00146C5E"/>
        </w:tc>
      </w:tr>
      <w:tr w:rsidR="00146C5E">
        <w:trPr>
          <w:trHeight w:hRule="exact" w:val="430"/>
        </w:trPr>
        <w:tc>
          <w:tcPr>
            <w:tcW w:w="15618" w:type="dxa"/>
            <w:gridSpan w:val="52"/>
            <w:tcBorders>
              <w:bottom w:val="single" w:sz="5" w:space="0" w:color="000000"/>
            </w:tcBorders>
            <w:shd w:val="clear" w:color="auto" w:fill="auto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146C5E" w:rsidRDefault="00146C5E"/>
        </w:tc>
        <w:tc>
          <w:tcPr>
            <w:tcW w:w="287" w:type="dxa"/>
          </w:tcPr>
          <w:p w:rsidR="00146C5E" w:rsidRDefault="00146C5E"/>
        </w:tc>
      </w:tr>
      <w:tr w:rsidR="00146C5E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146C5E" w:rsidRDefault="00146C5E"/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146C5E" w:rsidRDefault="00146C5E"/>
        </w:tc>
      </w:tr>
      <w:tr w:rsidR="00146C5E">
        <w:trPr>
          <w:trHeight w:hRule="exact" w:val="128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Дата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287" w:type="dxa"/>
            <w:tcBorders>
              <w:left w:val="single" w:sz="5" w:space="0" w:color="000000"/>
            </w:tcBorders>
          </w:tcPr>
          <w:p w:rsidR="00146C5E" w:rsidRDefault="00146C5E"/>
        </w:tc>
      </w:tr>
      <w:tr w:rsidR="00146C5E">
        <w:trPr>
          <w:trHeight w:hRule="exact" w:val="2866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аудиторий. </w:t>
            </w:r>
          </w:p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Основными направлениями информационно-коммуникационной кампании являются: пропаганда сокращения потребления алкоголя; пропаганда сокращения потребления табака, а также иных форм потребления никотина; пропаганда ответственного отношения к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рациону питания; пропаганда ответственного отношения к репродуктивному здоровью, в том числе </w:t>
            </w:r>
          </w:p>
          <w:p w:rsidR="00146C5E" w:rsidRDefault="00146C5E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/>
        </w:tc>
        <w:tc>
          <w:tcPr>
            <w:tcW w:w="287" w:type="dxa"/>
            <w:tcBorders>
              <w:left w:val="single" w:sz="5" w:space="0" w:color="000000"/>
            </w:tcBorders>
          </w:tcPr>
          <w:p w:rsidR="00146C5E" w:rsidRDefault="00146C5E"/>
        </w:tc>
      </w:tr>
      <w:tr w:rsidR="00146C5E">
        <w:trPr>
          <w:trHeight w:hRule="exact" w:val="2378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287" w:type="dxa"/>
            <w:tcBorders>
              <w:left w:val="single" w:sz="5" w:space="0" w:color="000000"/>
            </w:tcBorders>
          </w:tcPr>
          <w:p w:rsidR="00146C5E" w:rsidRDefault="00146C5E"/>
        </w:tc>
      </w:tr>
      <w:tr w:rsidR="00146C5E">
        <w:trPr>
          <w:trHeight w:hRule="exact" w:val="237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287" w:type="dxa"/>
            <w:tcBorders>
              <w:left w:val="single" w:sz="5" w:space="0" w:color="000000"/>
            </w:tcBorders>
          </w:tcPr>
          <w:p w:rsidR="00146C5E" w:rsidRDefault="00146C5E"/>
        </w:tc>
      </w:tr>
      <w:tr w:rsidR="00146C5E">
        <w:trPr>
          <w:trHeight w:hRule="exact" w:val="143"/>
        </w:trPr>
        <w:tc>
          <w:tcPr>
            <w:tcW w:w="15904" w:type="dxa"/>
            <w:gridSpan w:val="53"/>
            <w:tcBorders>
              <w:top w:val="single" w:sz="5" w:space="0" w:color="000000"/>
            </w:tcBorders>
          </w:tcPr>
          <w:p w:rsidR="00146C5E" w:rsidRDefault="00146C5E"/>
        </w:tc>
        <w:tc>
          <w:tcPr>
            <w:tcW w:w="287" w:type="dxa"/>
          </w:tcPr>
          <w:p w:rsidR="00146C5E" w:rsidRDefault="00146C5E"/>
        </w:tc>
      </w:tr>
      <w:tr w:rsidR="00146C5E">
        <w:trPr>
          <w:trHeight w:hRule="exact" w:val="286"/>
        </w:trPr>
        <w:tc>
          <w:tcPr>
            <w:tcW w:w="16191" w:type="dxa"/>
            <w:gridSpan w:val="54"/>
          </w:tcPr>
          <w:p w:rsidR="00146C5E" w:rsidRDefault="00146C5E"/>
        </w:tc>
      </w:tr>
      <w:tr w:rsidR="00146C5E">
        <w:trPr>
          <w:trHeight w:hRule="exact" w:val="430"/>
        </w:trPr>
        <w:tc>
          <w:tcPr>
            <w:tcW w:w="15618" w:type="dxa"/>
            <w:gridSpan w:val="52"/>
            <w:tcBorders>
              <w:bottom w:val="single" w:sz="5" w:space="0" w:color="000000"/>
            </w:tcBorders>
            <w:shd w:val="clear" w:color="auto" w:fill="auto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146C5E" w:rsidRDefault="00146C5E"/>
        </w:tc>
        <w:tc>
          <w:tcPr>
            <w:tcW w:w="287" w:type="dxa"/>
          </w:tcPr>
          <w:p w:rsidR="00146C5E" w:rsidRDefault="00146C5E"/>
        </w:tc>
      </w:tr>
      <w:tr w:rsidR="00146C5E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146C5E" w:rsidRDefault="00146C5E"/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146C5E" w:rsidRDefault="00146C5E"/>
        </w:tc>
      </w:tr>
      <w:tr w:rsidR="00146C5E">
        <w:trPr>
          <w:trHeight w:hRule="exact" w:val="1290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Дата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287" w:type="dxa"/>
            <w:tcBorders>
              <w:left w:val="single" w:sz="5" w:space="0" w:color="000000"/>
            </w:tcBorders>
          </w:tcPr>
          <w:p w:rsidR="00146C5E" w:rsidRDefault="00146C5E"/>
        </w:tc>
      </w:tr>
      <w:tr w:rsidR="00146C5E">
        <w:trPr>
          <w:trHeight w:hRule="exact" w:val="2865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профилактика абортов, и повышение приверженности вакцинации.</w:t>
            </w:r>
          </w:p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Проведена информационно-коммуникационная кампания с использованием основных телекоммуникационных каналов для всех целевых аудиторий. Представлен отчет о проведении информационно-коммуникац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ионной кампании.</w:t>
            </w:r>
          </w:p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Подведены промежуточные итоги информационно-коммуникационной кампании с использованием основных </w:t>
            </w:r>
          </w:p>
          <w:p w:rsidR="00146C5E" w:rsidRDefault="00146C5E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/>
        </w:tc>
        <w:tc>
          <w:tcPr>
            <w:tcW w:w="287" w:type="dxa"/>
            <w:tcBorders>
              <w:left w:val="single" w:sz="5" w:space="0" w:color="000000"/>
            </w:tcBorders>
          </w:tcPr>
          <w:p w:rsidR="00146C5E" w:rsidRDefault="00146C5E"/>
        </w:tc>
      </w:tr>
      <w:tr w:rsidR="00146C5E">
        <w:trPr>
          <w:trHeight w:hRule="exact" w:val="237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287" w:type="dxa"/>
            <w:tcBorders>
              <w:left w:val="single" w:sz="5" w:space="0" w:color="000000"/>
            </w:tcBorders>
          </w:tcPr>
          <w:p w:rsidR="00146C5E" w:rsidRDefault="00146C5E"/>
        </w:tc>
      </w:tr>
      <w:tr w:rsidR="00146C5E">
        <w:trPr>
          <w:trHeight w:hRule="exact" w:val="2378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287" w:type="dxa"/>
            <w:tcBorders>
              <w:left w:val="single" w:sz="5" w:space="0" w:color="000000"/>
            </w:tcBorders>
          </w:tcPr>
          <w:p w:rsidR="00146C5E" w:rsidRDefault="00146C5E"/>
        </w:tc>
      </w:tr>
      <w:tr w:rsidR="00146C5E">
        <w:trPr>
          <w:trHeight w:hRule="exact" w:val="144"/>
        </w:trPr>
        <w:tc>
          <w:tcPr>
            <w:tcW w:w="15904" w:type="dxa"/>
            <w:gridSpan w:val="53"/>
            <w:tcBorders>
              <w:top w:val="single" w:sz="5" w:space="0" w:color="000000"/>
            </w:tcBorders>
          </w:tcPr>
          <w:p w:rsidR="00146C5E" w:rsidRDefault="00146C5E"/>
        </w:tc>
        <w:tc>
          <w:tcPr>
            <w:tcW w:w="287" w:type="dxa"/>
          </w:tcPr>
          <w:p w:rsidR="00146C5E" w:rsidRDefault="00146C5E"/>
        </w:tc>
      </w:tr>
      <w:tr w:rsidR="00146C5E">
        <w:trPr>
          <w:trHeight w:hRule="exact" w:val="286"/>
        </w:trPr>
        <w:tc>
          <w:tcPr>
            <w:tcW w:w="16191" w:type="dxa"/>
            <w:gridSpan w:val="54"/>
          </w:tcPr>
          <w:p w:rsidR="00146C5E" w:rsidRDefault="00146C5E"/>
        </w:tc>
      </w:tr>
      <w:tr w:rsidR="00146C5E">
        <w:trPr>
          <w:trHeight w:hRule="exact" w:val="430"/>
        </w:trPr>
        <w:tc>
          <w:tcPr>
            <w:tcW w:w="15618" w:type="dxa"/>
            <w:gridSpan w:val="52"/>
            <w:tcBorders>
              <w:bottom w:val="single" w:sz="5" w:space="0" w:color="000000"/>
            </w:tcBorders>
            <w:shd w:val="clear" w:color="auto" w:fill="auto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146C5E" w:rsidRDefault="00146C5E"/>
        </w:tc>
        <w:tc>
          <w:tcPr>
            <w:tcW w:w="287" w:type="dxa"/>
          </w:tcPr>
          <w:p w:rsidR="00146C5E" w:rsidRDefault="00146C5E"/>
        </w:tc>
      </w:tr>
      <w:tr w:rsidR="00146C5E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146C5E" w:rsidRDefault="00146C5E"/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146C5E" w:rsidRDefault="00146C5E"/>
        </w:tc>
      </w:tr>
      <w:tr w:rsidR="00146C5E">
        <w:trPr>
          <w:trHeight w:hRule="exact" w:val="128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Дата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287" w:type="dxa"/>
            <w:tcBorders>
              <w:left w:val="single" w:sz="5" w:space="0" w:color="000000"/>
            </w:tcBorders>
          </w:tcPr>
          <w:p w:rsidR="00146C5E" w:rsidRDefault="00146C5E"/>
        </w:tc>
      </w:tr>
      <w:tr w:rsidR="00146C5E">
        <w:trPr>
          <w:trHeight w:hRule="exact" w:val="1677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телекоммуникационных каналов для всех целевых аудиторий. Представлен промежуточный отчет о подведенных итогах реализации информационно-коммуникационной кампании</w:t>
            </w:r>
          </w:p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146C5E" w:rsidRDefault="00146C5E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/>
        </w:tc>
        <w:tc>
          <w:tcPr>
            <w:tcW w:w="287" w:type="dxa"/>
            <w:tcBorders>
              <w:left w:val="single" w:sz="5" w:space="0" w:color="000000"/>
            </w:tcBorders>
          </w:tcPr>
          <w:p w:rsidR="00146C5E" w:rsidRDefault="00146C5E"/>
        </w:tc>
      </w:tr>
      <w:tr w:rsidR="00146C5E">
        <w:trPr>
          <w:trHeight w:hRule="exact" w:val="1676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287" w:type="dxa"/>
            <w:tcBorders>
              <w:left w:val="single" w:sz="5" w:space="0" w:color="000000"/>
            </w:tcBorders>
          </w:tcPr>
          <w:p w:rsidR="00146C5E" w:rsidRDefault="00146C5E"/>
        </w:tc>
      </w:tr>
      <w:tr w:rsidR="00146C5E">
        <w:trPr>
          <w:trHeight w:hRule="exact" w:val="2135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2.9</w:t>
            </w: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 2022 год коммуникационной кампанией охвачено не менее 75% аудитории граждан старше 12 лет по основным каналам: телевидение, радио и в информационно-телекоммуникационной сети «Интернет»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ПРОЦ</w:t>
            </w: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0,0000</w:t>
            </w: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01.04.2022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75,0000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Адаптированы и распространены рекламно-информационные материалы для проведения информационно-коммуникационной кампании с использованием основных телекоммуникационных каналов для всех целевых аудиторий. </w:t>
            </w:r>
          </w:p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146C5E" w:rsidRDefault="00146C5E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Проведение информационно-коммуникационной кампании</w:t>
            </w:r>
          </w:p>
          <w:p w:rsidR="00146C5E" w:rsidRDefault="00146C5E"/>
        </w:tc>
        <w:tc>
          <w:tcPr>
            <w:tcW w:w="287" w:type="dxa"/>
            <w:tcBorders>
              <w:left w:val="single" w:sz="5" w:space="0" w:color="000000"/>
            </w:tcBorders>
          </w:tcPr>
          <w:p w:rsidR="00146C5E" w:rsidRDefault="00146C5E"/>
        </w:tc>
      </w:tr>
      <w:tr w:rsidR="00146C5E">
        <w:trPr>
          <w:trHeight w:hRule="exact" w:val="2135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287" w:type="dxa"/>
            <w:tcBorders>
              <w:left w:val="single" w:sz="5" w:space="0" w:color="000000"/>
            </w:tcBorders>
          </w:tcPr>
          <w:p w:rsidR="00146C5E" w:rsidRDefault="00146C5E"/>
        </w:tc>
      </w:tr>
      <w:tr w:rsidR="00146C5E">
        <w:trPr>
          <w:trHeight w:hRule="exact" w:val="143"/>
        </w:trPr>
        <w:tc>
          <w:tcPr>
            <w:tcW w:w="15904" w:type="dxa"/>
            <w:gridSpan w:val="53"/>
            <w:tcBorders>
              <w:top w:val="single" w:sz="5" w:space="0" w:color="000000"/>
            </w:tcBorders>
          </w:tcPr>
          <w:p w:rsidR="00146C5E" w:rsidRDefault="00146C5E"/>
        </w:tc>
        <w:tc>
          <w:tcPr>
            <w:tcW w:w="287" w:type="dxa"/>
          </w:tcPr>
          <w:p w:rsidR="00146C5E" w:rsidRDefault="00146C5E"/>
        </w:tc>
      </w:tr>
      <w:tr w:rsidR="00146C5E">
        <w:trPr>
          <w:trHeight w:hRule="exact" w:val="287"/>
        </w:trPr>
        <w:tc>
          <w:tcPr>
            <w:tcW w:w="16191" w:type="dxa"/>
            <w:gridSpan w:val="54"/>
          </w:tcPr>
          <w:p w:rsidR="00146C5E" w:rsidRDefault="00146C5E"/>
        </w:tc>
      </w:tr>
      <w:tr w:rsidR="00146C5E">
        <w:trPr>
          <w:trHeight w:hRule="exact" w:val="430"/>
        </w:trPr>
        <w:tc>
          <w:tcPr>
            <w:tcW w:w="15618" w:type="dxa"/>
            <w:gridSpan w:val="52"/>
            <w:tcBorders>
              <w:bottom w:val="single" w:sz="5" w:space="0" w:color="000000"/>
            </w:tcBorders>
            <w:shd w:val="clear" w:color="auto" w:fill="auto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146C5E" w:rsidRDefault="00146C5E"/>
        </w:tc>
        <w:tc>
          <w:tcPr>
            <w:tcW w:w="287" w:type="dxa"/>
          </w:tcPr>
          <w:p w:rsidR="00146C5E" w:rsidRDefault="00146C5E"/>
        </w:tc>
      </w:tr>
      <w:tr w:rsidR="00146C5E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146C5E" w:rsidRDefault="00146C5E"/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146C5E" w:rsidRDefault="00146C5E"/>
        </w:tc>
      </w:tr>
      <w:tr w:rsidR="00146C5E">
        <w:trPr>
          <w:trHeight w:hRule="exact" w:val="128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Дата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287" w:type="dxa"/>
            <w:tcBorders>
              <w:left w:val="single" w:sz="5" w:space="0" w:color="000000"/>
            </w:tcBorders>
          </w:tcPr>
          <w:p w:rsidR="00146C5E" w:rsidRDefault="00146C5E"/>
        </w:tc>
      </w:tr>
      <w:tr w:rsidR="00146C5E">
        <w:trPr>
          <w:trHeight w:hRule="exact" w:val="2866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Основными направлениями информационно-коммуникационной кампании являются: пропаганда сокращения потребления алкоголя; пропаганда сокращения потребления табака, а также иных форм потребления никотина; пропаганда ответственного отношения к рациону пит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ания; пропаганда ответственного отношения к репродуктивному здоровью, в том числе профилактика </w:t>
            </w:r>
          </w:p>
          <w:p w:rsidR="00146C5E" w:rsidRDefault="00146C5E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/>
        </w:tc>
        <w:tc>
          <w:tcPr>
            <w:tcW w:w="287" w:type="dxa"/>
            <w:tcBorders>
              <w:left w:val="single" w:sz="5" w:space="0" w:color="000000"/>
            </w:tcBorders>
          </w:tcPr>
          <w:p w:rsidR="00146C5E" w:rsidRDefault="00146C5E"/>
        </w:tc>
      </w:tr>
      <w:tr w:rsidR="00146C5E">
        <w:trPr>
          <w:trHeight w:hRule="exact" w:val="2378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287" w:type="dxa"/>
            <w:tcBorders>
              <w:left w:val="single" w:sz="5" w:space="0" w:color="000000"/>
            </w:tcBorders>
          </w:tcPr>
          <w:p w:rsidR="00146C5E" w:rsidRDefault="00146C5E"/>
        </w:tc>
      </w:tr>
      <w:tr w:rsidR="00146C5E">
        <w:trPr>
          <w:trHeight w:hRule="exact" w:val="237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287" w:type="dxa"/>
            <w:tcBorders>
              <w:left w:val="single" w:sz="5" w:space="0" w:color="000000"/>
            </w:tcBorders>
          </w:tcPr>
          <w:p w:rsidR="00146C5E" w:rsidRDefault="00146C5E"/>
        </w:tc>
      </w:tr>
      <w:tr w:rsidR="00146C5E">
        <w:trPr>
          <w:trHeight w:hRule="exact" w:val="143"/>
        </w:trPr>
        <w:tc>
          <w:tcPr>
            <w:tcW w:w="15904" w:type="dxa"/>
            <w:gridSpan w:val="53"/>
            <w:tcBorders>
              <w:top w:val="single" w:sz="5" w:space="0" w:color="000000"/>
            </w:tcBorders>
          </w:tcPr>
          <w:p w:rsidR="00146C5E" w:rsidRDefault="00146C5E"/>
        </w:tc>
        <w:tc>
          <w:tcPr>
            <w:tcW w:w="287" w:type="dxa"/>
          </w:tcPr>
          <w:p w:rsidR="00146C5E" w:rsidRDefault="00146C5E"/>
        </w:tc>
      </w:tr>
      <w:tr w:rsidR="00146C5E">
        <w:trPr>
          <w:trHeight w:hRule="exact" w:val="286"/>
        </w:trPr>
        <w:tc>
          <w:tcPr>
            <w:tcW w:w="16191" w:type="dxa"/>
            <w:gridSpan w:val="54"/>
          </w:tcPr>
          <w:p w:rsidR="00146C5E" w:rsidRDefault="00146C5E"/>
        </w:tc>
      </w:tr>
      <w:tr w:rsidR="00146C5E">
        <w:trPr>
          <w:trHeight w:hRule="exact" w:val="430"/>
        </w:trPr>
        <w:tc>
          <w:tcPr>
            <w:tcW w:w="15618" w:type="dxa"/>
            <w:gridSpan w:val="52"/>
            <w:tcBorders>
              <w:bottom w:val="single" w:sz="5" w:space="0" w:color="000000"/>
            </w:tcBorders>
            <w:shd w:val="clear" w:color="auto" w:fill="auto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146C5E" w:rsidRDefault="00146C5E"/>
        </w:tc>
        <w:tc>
          <w:tcPr>
            <w:tcW w:w="287" w:type="dxa"/>
          </w:tcPr>
          <w:p w:rsidR="00146C5E" w:rsidRDefault="00146C5E"/>
        </w:tc>
      </w:tr>
      <w:tr w:rsidR="00146C5E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146C5E" w:rsidRDefault="00146C5E"/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146C5E" w:rsidRDefault="00146C5E"/>
        </w:tc>
      </w:tr>
      <w:tr w:rsidR="00146C5E">
        <w:trPr>
          <w:trHeight w:hRule="exact" w:val="1290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Дата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287" w:type="dxa"/>
            <w:tcBorders>
              <w:left w:val="single" w:sz="5" w:space="0" w:color="000000"/>
            </w:tcBorders>
          </w:tcPr>
          <w:p w:rsidR="00146C5E" w:rsidRDefault="00146C5E"/>
        </w:tc>
      </w:tr>
      <w:tr w:rsidR="00146C5E">
        <w:trPr>
          <w:trHeight w:hRule="exact" w:val="2865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абортов, и повышение приверженности вакцинации.</w:t>
            </w:r>
          </w:p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Проведена информационно-коммуникационная кампания с использованием основных телекоммуникационных каналов для всех целевых аудиторий. Представлен отчет о проведении информационно-коммуникационной кампан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ии.</w:t>
            </w:r>
          </w:p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Подведены промежуточные итоги информационно-коммуникационной кампании с использованием основных телекоммуникацио</w:t>
            </w:r>
          </w:p>
          <w:p w:rsidR="00146C5E" w:rsidRDefault="00146C5E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/>
        </w:tc>
        <w:tc>
          <w:tcPr>
            <w:tcW w:w="287" w:type="dxa"/>
            <w:tcBorders>
              <w:left w:val="single" w:sz="5" w:space="0" w:color="000000"/>
            </w:tcBorders>
          </w:tcPr>
          <w:p w:rsidR="00146C5E" w:rsidRDefault="00146C5E"/>
        </w:tc>
      </w:tr>
      <w:tr w:rsidR="00146C5E">
        <w:trPr>
          <w:trHeight w:hRule="exact" w:val="237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287" w:type="dxa"/>
            <w:tcBorders>
              <w:left w:val="single" w:sz="5" w:space="0" w:color="000000"/>
            </w:tcBorders>
          </w:tcPr>
          <w:p w:rsidR="00146C5E" w:rsidRDefault="00146C5E"/>
        </w:tc>
      </w:tr>
      <w:tr w:rsidR="00146C5E">
        <w:trPr>
          <w:trHeight w:hRule="exact" w:val="2378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287" w:type="dxa"/>
            <w:tcBorders>
              <w:left w:val="single" w:sz="5" w:space="0" w:color="000000"/>
            </w:tcBorders>
          </w:tcPr>
          <w:p w:rsidR="00146C5E" w:rsidRDefault="00146C5E"/>
        </w:tc>
      </w:tr>
      <w:tr w:rsidR="00146C5E">
        <w:trPr>
          <w:trHeight w:hRule="exact" w:val="144"/>
        </w:trPr>
        <w:tc>
          <w:tcPr>
            <w:tcW w:w="15904" w:type="dxa"/>
            <w:gridSpan w:val="53"/>
            <w:tcBorders>
              <w:top w:val="single" w:sz="5" w:space="0" w:color="000000"/>
            </w:tcBorders>
          </w:tcPr>
          <w:p w:rsidR="00146C5E" w:rsidRDefault="00146C5E"/>
        </w:tc>
        <w:tc>
          <w:tcPr>
            <w:tcW w:w="287" w:type="dxa"/>
          </w:tcPr>
          <w:p w:rsidR="00146C5E" w:rsidRDefault="00146C5E"/>
        </w:tc>
      </w:tr>
      <w:tr w:rsidR="00146C5E">
        <w:trPr>
          <w:trHeight w:hRule="exact" w:val="286"/>
        </w:trPr>
        <w:tc>
          <w:tcPr>
            <w:tcW w:w="16191" w:type="dxa"/>
            <w:gridSpan w:val="54"/>
          </w:tcPr>
          <w:p w:rsidR="00146C5E" w:rsidRDefault="00146C5E"/>
        </w:tc>
      </w:tr>
      <w:tr w:rsidR="00146C5E">
        <w:trPr>
          <w:trHeight w:hRule="exact" w:val="430"/>
        </w:trPr>
        <w:tc>
          <w:tcPr>
            <w:tcW w:w="15618" w:type="dxa"/>
            <w:gridSpan w:val="52"/>
            <w:tcBorders>
              <w:bottom w:val="single" w:sz="5" w:space="0" w:color="000000"/>
            </w:tcBorders>
            <w:shd w:val="clear" w:color="auto" w:fill="auto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146C5E" w:rsidRDefault="00146C5E"/>
        </w:tc>
        <w:tc>
          <w:tcPr>
            <w:tcW w:w="287" w:type="dxa"/>
          </w:tcPr>
          <w:p w:rsidR="00146C5E" w:rsidRDefault="00146C5E"/>
        </w:tc>
      </w:tr>
      <w:tr w:rsidR="00146C5E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146C5E" w:rsidRDefault="00146C5E"/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146C5E" w:rsidRDefault="00146C5E"/>
        </w:tc>
      </w:tr>
      <w:tr w:rsidR="00146C5E">
        <w:trPr>
          <w:trHeight w:hRule="exact" w:val="128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Дата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287" w:type="dxa"/>
            <w:tcBorders>
              <w:left w:val="single" w:sz="5" w:space="0" w:color="000000"/>
            </w:tcBorders>
          </w:tcPr>
          <w:p w:rsidR="00146C5E" w:rsidRDefault="00146C5E"/>
        </w:tc>
      </w:tr>
      <w:tr w:rsidR="00146C5E">
        <w:trPr>
          <w:trHeight w:hRule="exact" w:val="1548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нных каналов для всех целевых аудиторий. Представлен промежуточный отчет о подведенных итогах реализации информационно-коммуникационной кампании</w:t>
            </w:r>
          </w:p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146C5E" w:rsidRDefault="00146C5E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/>
        </w:tc>
        <w:tc>
          <w:tcPr>
            <w:tcW w:w="287" w:type="dxa"/>
            <w:tcBorders>
              <w:left w:val="single" w:sz="5" w:space="0" w:color="000000"/>
            </w:tcBorders>
          </w:tcPr>
          <w:p w:rsidR="00146C5E" w:rsidRDefault="00146C5E"/>
        </w:tc>
      </w:tr>
      <w:tr w:rsidR="00146C5E">
        <w:trPr>
          <w:trHeight w:hRule="exact" w:val="1533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287" w:type="dxa"/>
            <w:tcBorders>
              <w:left w:val="single" w:sz="5" w:space="0" w:color="000000"/>
            </w:tcBorders>
          </w:tcPr>
          <w:p w:rsidR="00146C5E" w:rsidRDefault="00146C5E"/>
        </w:tc>
      </w:tr>
      <w:tr w:rsidR="00146C5E">
        <w:trPr>
          <w:trHeight w:hRule="exact" w:val="2278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2.10</w:t>
            </w: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За 2023 год коммуникационной кампанией охвачено не менее 75% аудитории граждан старше 12 лет по основным каналам: телевидение, радио и в информационно-телекоммуникационной сети «Интернет»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ПРОЦ</w:t>
            </w: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0,0000</w:t>
            </w: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01.04.2023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75,0000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Адаптированы и распространены рекламно-информационные материалы для проведения информационно-коммуникационной кампании с использованием основных телекоммуникационных каналов для всех целевых аудиторий. </w:t>
            </w:r>
          </w:p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Основными </w:t>
            </w:r>
          </w:p>
          <w:p w:rsidR="00146C5E" w:rsidRDefault="00146C5E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Проведение информационно-коммуникационно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й кампании</w:t>
            </w:r>
          </w:p>
          <w:p w:rsidR="00146C5E" w:rsidRDefault="00146C5E"/>
        </w:tc>
        <w:tc>
          <w:tcPr>
            <w:tcW w:w="287" w:type="dxa"/>
            <w:tcBorders>
              <w:left w:val="single" w:sz="5" w:space="0" w:color="000000"/>
            </w:tcBorders>
          </w:tcPr>
          <w:p w:rsidR="00146C5E" w:rsidRDefault="00146C5E"/>
        </w:tc>
      </w:tr>
      <w:tr w:rsidR="00146C5E">
        <w:trPr>
          <w:trHeight w:hRule="exact" w:val="2264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287" w:type="dxa"/>
            <w:tcBorders>
              <w:left w:val="single" w:sz="5" w:space="0" w:color="000000"/>
            </w:tcBorders>
          </w:tcPr>
          <w:p w:rsidR="00146C5E" w:rsidRDefault="00146C5E"/>
        </w:tc>
      </w:tr>
      <w:tr w:rsidR="00146C5E">
        <w:trPr>
          <w:trHeight w:hRule="exact" w:val="143"/>
        </w:trPr>
        <w:tc>
          <w:tcPr>
            <w:tcW w:w="15904" w:type="dxa"/>
            <w:gridSpan w:val="53"/>
            <w:tcBorders>
              <w:top w:val="single" w:sz="5" w:space="0" w:color="000000"/>
            </w:tcBorders>
          </w:tcPr>
          <w:p w:rsidR="00146C5E" w:rsidRDefault="00146C5E"/>
        </w:tc>
        <w:tc>
          <w:tcPr>
            <w:tcW w:w="287" w:type="dxa"/>
          </w:tcPr>
          <w:p w:rsidR="00146C5E" w:rsidRDefault="00146C5E"/>
        </w:tc>
      </w:tr>
      <w:tr w:rsidR="00146C5E">
        <w:trPr>
          <w:trHeight w:hRule="exact" w:val="287"/>
        </w:trPr>
        <w:tc>
          <w:tcPr>
            <w:tcW w:w="16191" w:type="dxa"/>
            <w:gridSpan w:val="54"/>
          </w:tcPr>
          <w:p w:rsidR="00146C5E" w:rsidRDefault="00146C5E"/>
        </w:tc>
      </w:tr>
      <w:tr w:rsidR="00146C5E">
        <w:trPr>
          <w:trHeight w:hRule="exact" w:val="430"/>
        </w:trPr>
        <w:tc>
          <w:tcPr>
            <w:tcW w:w="15618" w:type="dxa"/>
            <w:gridSpan w:val="52"/>
            <w:tcBorders>
              <w:bottom w:val="single" w:sz="5" w:space="0" w:color="000000"/>
            </w:tcBorders>
            <w:shd w:val="clear" w:color="auto" w:fill="auto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146C5E" w:rsidRDefault="00146C5E"/>
        </w:tc>
        <w:tc>
          <w:tcPr>
            <w:tcW w:w="287" w:type="dxa"/>
          </w:tcPr>
          <w:p w:rsidR="00146C5E" w:rsidRDefault="00146C5E"/>
        </w:tc>
      </w:tr>
      <w:tr w:rsidR="00146C5E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146C5E" w:rsidRDefault="00146C5E"/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146C5E" w:rsidRDefault="00146C5E"/>
        </w:tc>
      </w:tr>
      <w:tr w:rsidR="00146C5E">
        <w:trPr>
          <w:trHeight w:hRule="exact" w:val="128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Дата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287" w:type="dxa"/>
            <w:tcBorders>
              <w:left w:val="single" w:sz="5" w:space="0" w:color="000000"/>
            </w:tcBorders>
          </w:tcPr>
          <w:p w:rsidR="00146C5E" w:rsidRDefault="00146C5E"/>
        </w:tc>
      </w:tr>
      <w:tr w:rsidR="00146C5E">
        <w:trPr>
          <w:trHeight w:hRule="exact" w:val="2866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направлениями информационно-коммуникационной кампании являются: пропаганда сокращения потребления алкоголя; пропаганда сокращения потребления табака, а также иных форм потребления никотина; пропаганда ответственного отношения к рациону питания; проп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аганда ответственного отношения к репродуктивному здоровью, в том числе профилактика абортов, и </w:t>
            </w:r>
          </w:p>
          <w:p w:rsidR="00146C5E" w:rsidRDefault="00146C5E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/>
        </w:tc>
        <w:tc>
          <w:tcPr>
            <w:tcW w:w="287" w:type="dxa"/>
            <w:tcBorders>
              <w:left w:val="single" w:sz="5" w:space="0" w:color="000000"/>
            </w:tcBorders>
          </w:tcPr>
          <w:p w:rsidR="00146C5E" w:rsidRDefault="00146C5E"/>
        </w:tc>
      </w:tr>
      <w:tr w:rsidR="00146C5E">
        <w:trPr>
          <w:trHeight w:hRule="exact" w:val="2378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287" w:type="dxa"/>
            <w:tcBorders>
              <w:left w:val="single" w:sz="5" w:space="0" w:color="000000"/>
            </w:tcBorders>
          </w:tcPr>
          <w:p w:rsidR="00146C5E" w:rsidRDefault="00146C5E"/>
        </w:tc>
      </w:tr>
      <w:tr w:rsidR="00146C5E">
        <w:trPr>
          <w:trHeight w:hRule="exact" w:val="237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287" w:type="dxa"/>
            <w:tcBorders>
              <w:left w:val="single" w:sz="5" w:space="0" w:color="000000"/>
            </w:tcBorders>
          </w:tcPr>
          <w:p w:rsidR="00146C5E" w:rsidRDefault="00146C5E"/>
        </w:tc>
      </w:tr>
      <w:tr w:rsidR="00146C5E">
        <w:trPr>
          <w:trHeight w:hRule="exact" w:val="143"/>
        </w:trPr>
        <w:tc>
          <w:tcPr>
            <w:tcW w:w="15904" w:type="dxa"/>
            <w:gridSpan w:val="53"/>
            <w:tcBorders>
              <w:top w:val="single" w:sz="5" w:space="0" w:color="000000"/>
            </w:tcBorders>
          </w:tcPr>
          <w:p w:rsidR="00146C5E" w:rsidRDefault="00146C5E"/>
        </w:tc>
        <w:tc>
          <w:tcPr>
            <w:tcW w:w="287" w:type="dxa"/>
          </w:tcPr>
          <w:p w:rsidR="00146C5E" w:rsidRDefault="00146C5E"/>
        </w:tc>
      </w:tr>
      <w:tr w:rsidR="00146C5E">
        <w:trPr>
          <w:trHeight w:hRule="exact" w:val="286"/>
        </w:trPr>
        <w:tc>
          <w:tcPr>
            <w:tcW w:w="16191" w:type="dxa"/>
            <w:gridSpan w:val="54"/>
          </w:tcPr>
          <w:p w:rsidR="00146C5E" w:rsidRDefault="00146C5E"/>
        </w:tc>
      </w:tr>
      <w:tr w:rsidR="00146C5E">
        <w:trPr>
          <w:trHeight w:hRule="exact" w:val="430"/>
        </w:trPr>
        <w:tc>
          <w:tcPr>
            <w:tcW w:w="15618" w:type="dxa"/>
            <w:gridSpan w:val="52"/>
            <w:tcBorders>
              <w:bottom w:val="single" w:sz="5" w:space="0" w:color="000000"/>
            </w:tcBorders>
            <w:shd w:val="clear" w:color="auto" w:fill="auto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146C5E" w:rsidRDefault="00146C5E"/>
        </w:tc>
        <w:tc>
          <w:tcPr>
            <w:tcW w:w="287" w:type="dxa"/>
          </w:tcPr>
          <w:p w:rsidR="00146C5E" w:rsidRDefault="00146C5E"/>
        </w:tc>
      </w:tr>
      <w:tr w:rsidR="00146C5E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146C5E" w:rsidRDefault="00146C5E"/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146C5E" w:rsidRDefault="00146C5E"/>
        </w:tc>
      </w:tr>
      <w:tr w:rsidR="00146C5E">
        <w:trPr>
          <w:trHeight w:hRule="exact" w:val="1290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Дата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287" w:type="dxa"/>
            <w:tcBorders>
              <w:left w:val="single" w:sz="5" w:space="0" w:color="000000"/>
            </w:tcBorders>
          </w:tcPr>
          <w:p w:rsidR="00146C5E" w:rsidRDefault="00146C5E"/>
        </w:tc>
      </w:tr>
      <w:tr w:rsidR="00146C5E">
        <w:trPr>
          <w:trHeight w:hRule="exact" w:val="2865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повышение приверженности вакцинации.</w:t>
            </w:r>
          </w:p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Проведена информационно-коммуникационная кампания с использованием основных телекоммуникационных каналов для всех целевых аудиторий. Представлен отчет о проведении информационно-коммуникационной кампании.</w:t>
            </w:r>
          </w:p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Подведе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ны промежуточные итоги информационно-коммуникационной кампании с использованием основных телекоммуникационных каналов для </w:t>
            </w:r>
          </w:p>
          <w:p w:rsidR="00146C5E" w:rsidRDefault="00146C5E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/>
        </w:tc>
        <w:tc>
          <w:tcPr>
            <w:tcW w:w="287" w:type="dxa"/>
            <w:tcBorders>
              <w:left w:val="single" w:sz="5" w:space="0" w:color="000000"/>
            </w:tcBorders>
          </w:tcPr>
          <w:p w:rsidR="00146C5E" w:rsidRDefault="00146C5E"/>
        </w:tc>
      </w:tr>
      <w:tr w:rsidR="00146C5E">
        <w:trPr>
          <w:trHeight w:hRule="exact" w:val="237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287" w:type="dxa"/>
            <w:tcBorders>
              <w:left w:val="single" w:sz="5" w:space="0" w:color="000000"/>
            </w:tcBorders>
          </w:tcPr>
          <w:p w:rsidR="00146C5E" w:rsidRDefault="00146C5E"/>
        </w:tc>
      </w:tr>
      <w:tr w:rsidR="00146C5E">
        <w:trPr>
          <w:trHeight w:hRule="exact" w:val="2378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287" w:type="dxa"/>
            <w:tcBorders>
              <w:left w:val="single" w:sz="5" w:space="0" w:color="000000"/>
            </w:tcBorders>
          </w:tcPr>
          <w:p w:rsidR="00146C5E" w:rsidRDefault="00146C5E"/>
        </w:tc>
      </w:tr>
      <w:tr w:rsidR="00146C5E">
        <w:trPr>
          <w:trHeight w:hRule="exact" w:val="144"/>
        </w:trPr>
        <w:tc>
          <w:tcPr>
            <w:tcW w:w="15904" w:type="dxa"/>
            <w:gridSpan w:val="53"/>
            <w:tcBorders>
              <w:top w:val="single" w:sz="5" w:space="0" w:color="000000"/>
            </w:tcBorders>
          </w:tcPr>
          <w:p w:rsidR="00146C5E" w:rsidRDefault="00146C5E"/>
        </w:tc>
        <w:tc>
          <w:tcPr>
            <w:tcW w:w="287" w:type="dxa"/>
          </w:tcPr>
          <w:p w:rsidR="00146C5E" w:rsidRDefault="00146C5E"/>
        </w:tc>
      </w:tr>
      <w:tr w:rsidR="00146C5E">
        <w:trPr>
          <w:trHeight w:hRule="exact" w:val="286"/>
        </w:trPr>
        <w:tc>
          <w:tcPr>
            <w:tcW w:w="16191" w:type="dxa"/>
            <w:gridSpan w:val="54"/>
          </w:tcPr>
          <w:p w:rsidR="00146C5E" w:rsidRDefault="00146C5E"/>
        </w:tc>
      </w:tr>
      <w:tr w:rsidR="00146C5E">
        <w:trPr>
          <w:trHeight w:hRule="exact" w:val="430"/>
        </w:trPr>
        <w:tc>
          <w:tcPr>
            <w:tcW w:w="15618" w:type="dxa"/>
            <w:gridSpan w:val="52"/>
            <w:tcBorders>
              <w:bottom w:val="single" w:sz="5" w:space="0" w:color="000000"/>
            </w:tcBorders>
            <w:shd w:val="clear" w:color="auto" w:fill="auto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146C5E" w:rsidRDefault="00146C5E"/>
        </w:tc>
        <w:tc>
          <w:tcPr>
            <w:tcW w:w="287" w:type="dxa"/>
          </w:tcPr>
          <w:p w:rsidR="00146C5E" w:rsidRDefault="00146C5E"/>
        </w:tc>
      </w:tr>
      <w:tr w:rsidR="00146C5E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146C5E" w:rsidRDefault="00146C5E"/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146C5E" w:rsidRDefault="00146C5E"/>
        </w:tc>
      </w:tr>
      <w:tr w:rsidR="00146C5E">
        <w:trPr>
          <w:trHeight w:hRule="exact" w:val="128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Дата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287" w:type="dxa"/>
            <w:tcBorders>
              <w:left w:val="single" w:sz="5" w:space="0" w:color="000000"/>
            </w:tcBorders>
          </w:tcPr>
          <w:p w:rsidR="00146C5E" w:rsidRDefault="00146C5E"/>
        </w:tc>
      </w:tr>
      <w:tr w:rsidR="00146C5E">
        <w:trPr>
          <w:trHeight w:hRule="exact" w:val="2823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243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149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всех целевых аудиторий. Представлен промежуточный отчет о подведенных итогах реализации информационно-коммуникационной кампании</w:t>
            </w:r>
          </w:p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146C5E" w:rsidRDefault="00146C5E"/>
        </w:tc>
        <w:tc>
          <w:tcPr>
            <w:tcW w:w="11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146C5E"/>
        </w:tc>
        <w:tc>
          <w:tcPr>
            <w:tcW w:w="287" w:type="dxa"/>
            <w:tcBorders>
              <w:left w:val="single" w:sz="5" w:space="0" w:color="000000"/>
            </w:tcBorders>
          </w:tcPr>
          <w:p w:rsidR="00146C5E" w:rsidRDefault="00146C5E"/>
        </w:tc>
      </w:tr>
      <w:tr w:rsidR="00146C5E">
        <w:trPr>
          <w:trHeight w:hRule="exact" w:val="2407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2.11</w:t>
            </w: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За 2024 год коммуникационной кампанией охвачено не менее 75% аудитории граждан старше 12 лет по основным каналам: телевидение, радио и в информационно-телекоммуникационной сети «Интернет»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ПРОЦ</w:t>
            </w: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0,0000</w:t>
            </w: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01.04.2024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75,0000</w:t>
            </w: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Адаптированы и распространены рекламно-информационные материалы для проведения информационно-коммуникационной кампании с использованием основных телекоммуникационных каналов для всех целевых аудиторий. </w:t>
            </w:r>
          </w:p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Основными направлениями </w:t>
            </w:r>
          </w:p>
          <w:p w:rsidR="00146C5E" w:rsidRDefault="00146C5E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Проведение информационно-к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оммуникационной кампании</w:t>
            </w:r>
          </w:p>
          <w:p w:rsidR="00146C5E" w:rsidRDefault="00146C5E"/>
        </w:tc>
        <w:tc>
          <w:tcPr>
            <w:tcW w:w="287" w:type="dxa"/>
            <w:tcBorders>
              <w:left w:val="single" w:sz="5" w:space="0" w:color="000000"/>
            </w:tcBorders>
          </w:tcPr>
          <w:p w:rsidR="00146C5E" w:rsidRDefault="00146C5E"/>
        </w:tc>
      </w:tr>
      <w:tr w:rsidR="00146C5E">
        <w:trPr>
          <w:trHeight w:hRule="exact" w:val="2393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287" w:type="dxa"/>
            <w:tcBorders>
              <w:left w:val="single" w:sz="5" w:space="0" w:color="000000"/>
            </w:tcBorders>
          </w:tcPr>
          <w:p w:rsidR="00146C5E" w:rsidRDefault="00146C5E"/>
        </w:tc>
      </w:tr>
      <w:tr w:rsidR="00146C5E">
        <w:trPr>
          <w:trHeight w:hRule="exact" w:val="143"/>
        </w:trPr>
        <w:tc>
          <w:tcPr>
            <w:tcW w:w="15904" w:type="dxa"/>
            <w:gridSpan w:val="53"/>
            <w:tcBorders>
              <w:top w:val="single" w:sz="5" w:space="0" w:color="000000"/>
            </w:tcBorders>
          </w:tcPr>
          <w:p w:rsidR="00146C5E" w:rsidRDefault="00146C5E"/>
        </w:tc>
        <w:tc>
          <w:tcPr>
            <w:tcW w:w="287" w:type="dxa"/>
          </w:tcPr>
          <w:p w:rsidR="00146C5E" w:rsidRDefault="00146C5E"/>
        </w:tc>
      </w:tr>
      <w:tr w:rsidR="00146C5E">
        <w:trPr>
          <w:trHeight w:hRule="exact" w:val="287"/>
        </w:trPr>
        <w:tc>
          <w:tcPr>
            <w:tcW w:w="16191" w:type="dxa"/>
            <w:gridSpan w:val="54"/>
          </w:tcPr>
          <w:p w:rsidR="00146C5E" w:rsidRDefault="00146C5E"/>
        </w:tc>
      </w:tr>
      <w:tr w:rsidR="00146C5E">
        <w:trPr>
          <w:trHeight w:hRule="exact" w:val="430"/>
        </w:trPr>
        <w:tc>
          <w:tcPr>
            <w:tcW w:w="15618" w:type="dxa"/>
            <w:gridSpan w:val="52"/>
            <w:tcBorders>
              <w:bottom w:val="single" w:sz="5" w:space="0" w:color="000000"/>
            </w:tcBorders>
            <w:shd w:val="clear" w:color="auto" w:fill="auto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39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146C5E" w:rsidRDefault="00146C5E"/>
        </w:tc>
        <w:tc>
          <w:tcPr>
            <w:tcW w:w="287" w:type="dxa"/>
          </w:tcPr>
          <w:p w:rsidR="00146C5E" w:rsidRDefault="00146C5E"/>
        </w:tc>
      </w:tr>
      <w:tr w:rsidR="00146C5E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146C5E" w:rsidRDefault="00146C5E"/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146C5E" w:rsidRDefault="00146C5E"/>
        </w:tc>
      </w:tr>
      <w:tr w:rsidR="00146C5E">
        <w:trPr>
          <w:trHeight w:hRule="exact" w:val="128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Дата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287" w:type="dxa"/>
            <w:tcBorders>
              <w:left w:val="single" w:sz="5" w:space="0" w:color="000000"/>
            </w:tcBorders>
          </w:tcPr>
          <w:p w:rsidR="00146C5E" w:rsidRDefault="00146C5E"/>
        </w:tc>
      </w:tr>
      <w:tr w:rsidR="00146C5E">
        <w:trPr>
          <w:trHeight w:hRule="exact" w:val="2866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информационно-коммуникационной кампании являются: пропаганда сокращения потребления алкоголя; пропаганда сокращения потребления табака, а также иных форм потребления никотина; пропаганда ответственного отношения к рациону питания; пропаганда ответс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твенного отношения к репродуктивному здоровью, в том числе профилактика абортов, и повышение </w:t>
            </w:r>
          </w:p>
          <w:p w:rsidR="00146C5E" w:rsidRDefault="00146C5E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/>
        </w:tc>
        <w:tc>
          <w:tcPr>
            <w:tcW w:w="287" w:type="dxa"/>
            <w:tcBorders>
              <w:left w:val="single" w:sz="5" w:space="0" w:color="000000"/>
            </w:tcBorders>
          </w:tcPr>
          <w:p w:rsidR="00146C5E" w:rsidRDefault="00146C5E"/>
        </w:tc>
      </w:tr>
      <w:tr w:rsidR="00146C5E">
        <w:trPr>
          <w:trHeight w:hRule="exact" w:val="2378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287" w:type="dxa"/>
            <w:tcBorders>
              <w:left w:val="single" w:sz="5" w:space="0" w:color="000000"/>
            </w:tcBorders>
          </w:tcPr>
          <w:p w:rsidR="00146C5E" w:rsidRDefault="00146C5E"/>
        </w:tc>
      </w:tr>
      <w:tr w:rsidR="00146C5E">
        <w:trPr>
          <w:trHeight w:hRule="exact" w:val="237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287" w:type="dxa"/>
            <w:tcBorders>
              <w:left w:val="single" w:sz="5" w:space="0" w:color="000000"/>
            </w:tcBorders>
          </w:tcPr>
          <w:p w:rsidR="00146C5E" w:rsidRDefault="00146C5E"/>
        </w:tc>
      </w:tr>
      <w:tr w:rsidR="00146C5E">
        <w:trPr>
          <w:trHeight w:hRule="exact" w:val="143"/>
        </w:trPr>
        <w:tc>
          <w:tcPr>
            <w:tcW w:w="15904" w:type="dxa"/>
            <w:gridSpan w:val="53"/>
            <w:tcBorders>
              <w:top w:val="single" w:sz="5" w:space="0" w:color="000000"/>
            </w:tcBorders>
          </w:tcPr>
          <w:p w:rsidR="00146C5E" w:rsidRDefault="00146C5E"/>
        </w:tc>
        <w:tc>
          <w:tcPr>
            <w:tcW w:w="287" w:type="dxa"/>
          </w:tcPr>
          <w:p w:rsidR="00146C5E" w:rsidRDefault="00146C5E"/>
        </w:tc>
      </w:tr>
      <w:tr w:rsidR="00146C5E">
        <w:trPr>
          <w:trHeight w:hRule="exact" w:val="286"/>
        </w:trPr>
        <w:tc>
          <w:tcPr>
            <w:tcW w:w="16191" w:type="dxa"/>
            <w:gridSpan w:val="54"/>
          </w:tcPr>
          <w:p w:rsidR="00146C5E" w:rsidRDefault="00146C5E"/>
        </w:tc>
      </w:tr>
      <w:tr w:rsidR="00146C5E">
        <w:trPr>
          <w:trHeight w:hRule="exact" w:val="430"/>
        </w:trPr>
        <w:tc>
          <w:tcPr>
            <w:tcW w:w="15618" w:type="dxa"/>
            <w:gridSpan w:val="52"/>
            <w:tcBorders>
              <w:bottom w:val="single" w:sz="5" w:space="0" w:color="000000"/>
            </w:tcBorders>
            <w:shd w:val="clear" w:color="auto" w:fill="auto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146C5E" w:rsidRDefault="00146C5E"/>
        </w:tc>
        <w:tc>
          <w:tcPr>
            <w:tcW w:w="287" w:type="dxa"/>
          </w:tcPr>
          <w:p w:rsidR="00146C5E" w:rsidRDefault="00146C5E"/>
        </w:tc>
      </w:tr>
      <w:tr w:rsidR="00146C5E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146C5E" w:rsidRDefault="00146C5E"/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146C5E" w:rsidRDefault="00146C5E"/>
        </w:tc>
      </w:tr>
      <w:tr w:rsidR="00146C5E">
        <w:trPr>
          <w:trHeight w:hRule="exact" w:val="1290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Дата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287" w:type="dxa"/>
            <w:tcBorders>
              <w:left w:val="single" w:sz="5" w:space="0" w:color="000000"/>
            </w:tcBorders>
          </w:tcPr>
          <w:p w:rsidR="00146C5E" w:rsidRDefault="00146C5E"/>
        </w:tc>
      </w:tr>
      <w:tr w:rsidR="00146C5E">
        <w:trPr>
          <w:trHeight w:hRule="exact" w:val="2865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приверженности вакцинации.</w:t>
            </w:r>
          </w:p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Проведена информационно-коммуникационная кампания с использованием основных телекоммуникационных каналов для всех целевых аудиторий. Представлен отчет о проведении информационно-коммуникационной кампании.</w:t>
            </w:r>
          </w:p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Подведены промежу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точные итоги информационно-коммуникационной кампании с использованием основных телекоммуникационных каналов для всех целевых </w:t>
            </w:r>
          </w:p>
          <w:p w:rsidR="00146C5E" w:rsidRDefault="00146C5E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/>
        </w:tc>
        <w:tc>
          <w:tcPr>
            <w:tcW w:w="287" w:type="dxa"/>
            <w:tcBorders>
              <w:left w:val="single" w:sz="5" w:space="0" w:color="000000"/>
            </w:tcBorders>
          </w:tcPr>
          <w:p w:rsidR="00146C5E" w:rsidRDefault="00146C5E"/>
        </w:tc>
      </w:tr>
      <w:tr w:rsidR="00146C5E">
        <w:trPr>
          <w:trHeight w:hRule="exact" w:val="237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287" w:type="dxa"/>
            <w:tcBorders>
              <w:left w:val="single" w:sz="5" w:space="0" w:color="000000"/>
            </w:tcBorders>
          </w:tcPr>
          <w:p w:rsidR="00146C5E" w:rsidRDefault="00146C5E"/>
        </w:tc>
      </w:tr>
      <w:tr w:rsidR="00146C5E">
        <w:trPr>
          <w:trHeight w:hRule="exact" w:val="2378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287" w:type="dxa"/>
            <w:tcBorders>
              <w:left w:val="single" w:sz="5" w:space="0" w:color="000000"/>
            </w:tcBorders>
          </w:tcPr>
          <w:p w:rsidR="00146C5E" w:rsidRDefault="00146C5E"/>
        </w:tc>
      </w:tr>
      <w:tr w:rsidR="00146C5E">
        <w:trPr>
          <w:trHeight w:hRule="exact" w:val="143"/>
        </w:trPr>
        <w:tc>
          <w:tcPr>
            <w:tcW w:w="15904" w:type="dxa"/>
            <w:gridSpan w:val="53"/>
            <w:tcBorders>
              <w:top w:val="single" w:sz="5" w:space="0" w:color="000000"/>
            </w:tcBorders>
          </w:tcPr>
          <w:p w:rsidR="00146C5E" w:rsidRDefault="00146C5E"/>
        </w:tc>
        <w:tc>
          <w:tcPr>
            <w:tcW w:w="287" w:type="dxa"/>
          </w:tcPr>
          <w:p w:rsidR="00146C5E" w:rsidRDefault="00146C5E"/>
        </w:tc>
      </w:tr>
      <w:tr w:rsidR="00146C5E">
        <w:trPr>
          <w:trHeight w:hRule="exact" w:val="287"/>
        </w:trPr>
        <w:tc>
          <w:tcPr>
            <w:tcW w:w="16191" w:type="dxa"/>
            <w:gridSpan w:val="54"/>
          </w:tcPr>
          <w:p w:rsidR="00146C5E" w:rsidRDefault="00146C5E"/>
        </w:tc>
      </w:tr>
      <w:tr w:rsidR="00146C5E">
        <w:trPr>
          <w:trHeight w:hRule="exact" w:val="430"/>
        </w:trPr>
        <w:tc>
          <w:tcPr>
            <w:tcW w:w="15618" w:type="dxa"/>
            <w:gridSpan w:val="52"/>
            <w:tcBorders>
              <w:bottom w:val="single" w:sz="5" w:space="0" w:color="000000"/>
            </w:tcBorders>
            <w:shd w:val="clear" w:color="auto" w:fill="auto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146C5E" w:rsidRDefault="00146C5E"/>
        </w:tc>
        <w:tc>
          <w:tcPr>
            <w:tcW w:w="287" w:type="dxa"/>
          </w:tcPr>
          <w:p w:rsidR="00146C5E" w:rsidRDefault="00146C5E"/>
        </w:tc>
      </w:tr>
      <w:tr w:rsidR="00146C5E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146C5E" w:rsidRDefault="00146C5E"/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146C5E" w:rsidRDefault="00146C5E"/>
        </w:tc>
      </w:tr>
      <w:tr w:rsidR="00146C5E">
        <w:trPr>
          <w:trHeight w:hRule="exact" w:val="128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Дата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287" w:type="dxa"/>
            <w:tcBorders>
              <w:left w:val="single" w:sz="5" w:space="0" w:color="000000"/>
            </w:tcBorders>
          </w:tcPr>
          <w:p w:rsidR="00146C5E" w:rsidRDefault="00146C5E"/>
        </w:tc>
      </w:tr>
      <w:tr w:rsidR="00146C5E">
        <w:trPr>
          <w:trHeight w:hRule="exact" w:val="2551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243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149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аудиторий. Представлен промежуточный отчет о подведенных итогах реализации информационно-коммуникационной кампании</w:t>
            </w:r>
          </w:p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146C5E" w:rsidRDefault="00146C5E"/>
        </w:tc>
        <w:tc>
          <w:tcPr>
            <w:tcW w:w="11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146C5E"/>
        </w:tc>
        <w:tc>
          <w:tcPr>
            <w:tcW w:w="287" w:type="dxa"/>
            <w:tcBorders>
              <w:left w:val="single" w:sz="5" w:space="0" w:color="000000"/>
            </w:tcBorders>
          </w:tcPr>
          <w:p w:rsidR="00146C5E" w:rsidRDefault="00146C5E"/>
        </w:tc>
      </w:tr>
      <w:tr w:rsidR="00146C5E">
        <w:trPr>
          <w:trHeight w:hRule="exact" w:val="2536"/>
        </w:trPr>
        <w:tc>
          <w:tcPr>
            <w:tcW w:w="15904" w:type="dxa"/>
            <w:gridSpan w:val="53"/>
            <w:tcBorders>
              <w:top w:val="single" w:sz="5" w:space="0" w:color="000000"/>
            </w:tcBorders>
          </w:tcPr>
          <w:p w:rsidR="00146C5E" w:rsidRDefault="00146C5E"/>
        </w:tc>
        <w:tc>
          <w:tcPr>
            <w:tcW w:w="287" w:type="dxa"/>
          </w:tcPr>
          <w:p w:rsidR="00146C5E" w:rsidRDefault="00146C5E"/>
        </w:tc>
      </w:tr>
      <w:tr w:rsidR="00146C5E">
        <w:trPr>
          <w:trHeight w:hRule="exact" w:val="2536"/>
        </w:trPr>
        <w:tc>
          <w:tcPr>
            <w:tcW w:w="16191" w:type="dxa"/>
            <w:gridSpan w:val="54"/>
          </w:tcPr>
          <w:p w:rsidR="00146C5E" w:rsidRDefault="00146C5E"/>
        </w:tc>
      </w:tr>
      <w:tr w:rsidR="00146C5E">
        <w:trPr>
          <w:trHeight w:hRule="exact" w:val="143"/>
        </w:trPr>
        <w:tc>
          <w:tcPr>
            <w:tcW w:w="16191" w:type="dxa"/>
            <w:gridSpan w:val="54"/>
          </w:tcPr>
          <w:p w:rsidR="00146C5E" w:rsidRDefault="00146C5E"/>
        </w:tc>
      </w:tr>
      <w:tr w:rsidR="00146C5E">
        <w:trPr>
          <w:trHeight w:hRule="exact" w:val="287"/>
        </w:trPr>
        <w:tc>
          <w:tcPr>
            <w:tcW w:w="16191" w:type="dxa"/>
            <w:gridSpan w:val="54"/>
          </w:tcPr>
          <w:p w:rsidR="00146C5E" w:rsidRDefault="00146C5E"/>
        </w:tc>
      </w:tr>
      <w:tr w:rsidR="00146C5E">
        <w:trPr>
          <w:trHeight w:hRule="exact" w:val="430"/>
        </w:trPr>
        <w:tc>
          <w:tcPr>
            <w:tcW w:w="15904" w:type="dxa"/>
            <w:gridSpan w:val="53"/>
            <w:shd w:val="clear" w:color="auto" w:fill="auto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42</w:t>
            </w:r>
          </w:p>
        </w:tc>
        <w:tc>
          <w:tcPr>
            <w:tcW w:w="287" w:type="dxa"/>
          </w:tcPr>
          <w:p w:rsidR="00146C5E" w:rsidRDefault="00146C5E"/>
        </w:tc>
      </w:tr>
      <w:tr w:rsidR="00146C5E">
        <w:trPr>
          <w:trHeight w:hRule="exact" w:val="143"/>
        </w:trPr>
        <w:tc>
          <w:tcPr>
            <w:tcW w:w="860" w:type="dxa"/>
            <w:gridSpan w:val="3"/>
            <w:shd w:val="clear" w:color="auto" w:fill="auto"/>
          </w:tcPr>
          <w:p w:rsidR="00146C5E" w:rsidRDefault="00C10D8F">
            <w:pPr>
              <w:spacing w:line="230" w:lineRule="auto"/>
              <w:rPr>
                <w:rFonts w:ascii="Arial" w:eastAsia="Arial" w:hAnsi="Arial" w:cs="Arial"/>
                <w:spacing w:val="-2"/>
                <w:sz w:val="16"/>
              </w:rPr>
            </w:pPr>
            <w:r>
              <w:rPr>
                <w:rFonts w:ascii="Arial" w:eastAsia="Arial" w:hAnsi="Arial" w:cs="Arial"/>
                <w:spacing w:val="-2"/>
                <w:sz w:val="16"/>
              </w:rPr>
              <w:t>0</w:t>
            </w:r>
          </w:p>
          <w:p w:rsidR="00146C5E" w:rsidRDefault="00C10D8F">
            <w:pPr>
              <w:spacing w:line="230" w:lineRule="auto"/>
              <w:rPr>
                <w:rFonts w:ascii="Arial" w:eastAsia="Arial" w:hAnsi="Arial" w:cs="Arial"/>
                <w:spacing w:val="-2"/>
                <w:sz w:val="16"/>
              </w:rPr>
            </w:pPr>
            <w:r>
              <w:rPr>
                <w:rFonts w:ascii="Arial" w:eastAsia="Arial" w:hAnsi="Arial" w:cs="Arial"/>
                <w:spacing w:val="-2"/>
                <w:sz w:val="16"/>
              </w:rPr>
              <w:t>0</w:t>
            </w:r>
          </w:p>
        </w:tc>
        <w:tc>
          <w:tcPr>
            <w:tcW w:w="15044" w:type="dxa"/>
            <w:gridSpan w:val="50"/>
            <w:shd w:val="clear" w:color="auto" w:fill="auto"/>
            <w:vAlign w:val="center"/>
          </w:tcPr>
          <w:p w:rsidR="00146C5E" w:rsidRDefault="00146C5E"/>
        </w:tc>
        <w:tc>
          <w:tcPr>
            <w:tcW w:w="287" w:type="dxa"/>
          </w:tcPr>
          <w:p w:rsidR="00146C5E" w:rsidRDefault="00146C5E"/>
        </w:tc>
      </w:tr>
      <w:tr w:rsidR="00146C5E">
        <w:trPr>
          <w:trHeight w:hRule="exact" w:val="430"/>
        </w:trPr>
        <w:tc>
          <w:tcPr>
            <w:tcW w:w="15904" w:type="dxa"/>
            <w:gridSpan w:val="53"/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5. Финансовое обеспечение реализации регионального проекта</w:t>
            </w:r>
          </w:p>
          <w:p w:rsidR="00146C5E" w:rsidRDefault="00146C5E"/>
        </w:tc>
        <w:tc>
          <w:tcPr>
            <w:tcW w:w="287" w:type="dxa"/>
          </w:tcPr>
          <w:p w:rsidR="00146C5E" w:rsidRDefault="00146C5E"/>
        </w:tc>
      </w:tr>
      <w:tr w:rsidR="00146C5E">
        <w:trPr>
          <w:trHeight w:hRule="exact" w:val="143"/>
        </w:trPr>
        <w:tc>
          <w:tcPr>
            <w:tcW w:w="15904" w:type="dxa"/>
            <w:gridSpan w:val="53"/>
            <w:tcBorders>
              <w:bottom w:val="single" w:sz="5" w:space="0" w:color="000000"/>
            </w:tcBorders>
          </w:tcPr>
          <w:p w:rsidR="00146C5E" w:rsidRDefault="00146C5E"/>
        </w:tc>
        <w:tc>
          <w:tcPr>
            <w:tcW w:w="287" w:type="dxa"/>
          </w:tcPr>
          <w:p w:rsidR="00146C5E" w:rsidRDefault="00146C5E"/>
        </w:tc>
      </w:tr>
      <w:tr w:rsidR="00146C5E">
        <w:trPr>
          <w:trHeight w:hRule="exact" w:val="430"/>
        </w:trPr>
        <w:tc>
          <w:tcPr>
            <w:tcW w:w="100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4442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 и источники финансирования</w:t>
            </w:r>
          </w:p>
        </w:tc>
        <w:tc>
          <w:tcPr>
            <w:tcW w:w="8596" w:type="dxa"/>
            <w:gridSpan w:val="3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Объем финансового обеспечения по годам реализации (тыс. рублей)</w:t>
            </w:r>
          </w:p>
        </w:tc>
        <w:tc>
          <w:tcPr>
            <w:tcW w:w="1863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Всего</w:t>
            </w:r>
          </w:p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(тыс. рублей)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146C5E" w:rsidRDefault="00146C5E"/>
        </w:tc>
      </w:tr>
      <w:tr w:rsidR="00146C5E">
        <w:trPr>
          <w:trHeight w:hRule="exact" w:val="286"/>
        </w:trPr>
        <w:tc>
          <w:tcPr>
            <w:tcW w:w="100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4442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1863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287" w:type="dxa"/>
            <w:tcBorders>
              <w:left w:val="single" w:sz="5" w:space="0" w:color="000000"/>
            </w:tcBorders>
          </w:tcPr>
          <w:p w:rsidR="00146C5E" w:rsidRDefault="00146C5E"/>
        </w:tc>
      </w:tr>
      <w:tr w:rsidR="00146C5E">
        <w:trPr>
          <w:trHeight w:hRule="exact" w:val="430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1</w:t>
            </w:r>
          </w:p>
          <w:p w:rsidR="00146C5E" w:rsidRDefault="00146C5E"/>
        </w:tc>
        <w:tc>
          <w:tcPr>
            <w:tcW w:w="14901" w:type="dxa"/>
            <w:gridSpan w:val="4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Формирование системы мотивации граждан к здоровому образу жизни, включая здоровое питание и отказ от вредных привычек </w:t>
            </w:r>
            <w:r>
              <w:rPr>
                <w:rFonts w:ascii="Times New Roman" w:eastAsia="Times New Roman" w:hAnsi="Times New Roman" w:cs="Times New Roman"/>
                <w:color w:val="FFFFFF"/>
                <w:spacing w:val="-2"/>
                <w:sz w:val="7"/>
                <w:szCs w:val="7"/>
              </w:rPr>
              <w:t>0</w:t>
            </w:r>
          </w:p>
          <w:p w:rsidR="00146C5E" w:rsidRDefault="00146C5E"/>
        </w:tc>
        <w:tc>
          <w:tcPr>
            <w:tcW w:w="287" w:type="dxa"/>
            <w:tcBorders>
              <w:left w:val="single" w:sz="5" w:space="0" w:color="000000"/>
            </w:tcBorders>
          </w:tcPr>
          <w:p w:rsidR="00146C5E" w:rsidRDefault="00146C5E"/>
        </w:tc>
      </w:tr>
      <w:tr w:rsidR="00146C5E">
        <w:trPr>
          <w:trHeight w:hRule="exact" w:val="1763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1.1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За 2019 год коммуникационной кампанией охвачено не менее 75% аудитории граждан старше 12 лет по основным каналам: телевидение, радио и в информационно-телекоммуникационной сети «Интернет»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2 400,00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2 400,00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146C5E" w:rsidRDefault="00146C5E"/>
        </w:tc>
      </w:tr>
      <w:tr w:rsidR="00146C5E">
        <w:trPr>
          <w:trHeight w:hRule="exact" w:val="716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1.1.1.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>Консолидированный бюджет субъекта Российской Федерации, всего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2 400,00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2 400,00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146C5E" w:rsidRDefault="00146C5E"/>
        </w:tc>
      </w:tr>
      <w:tr w:rsidR="00146C5E">
        <w:trPr>
          <w:trHeight w:hRule="exact" w:val="444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1.1.1.1.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>бюджет субъекта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2 400,00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2 400,00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146C5E" w:rsidRDefault="00146C5E"/>
        </w:tc>
      </w:tr>
      <w:tr w:rsidR="00146C5E">
        <w:trPr>
          <w:trHeight w:hRule="exact" w:val="974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1.1.2.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>бюджеты государственных внебюджетных фондов Российской Федерации, всего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146C5E" w:rsidRDefault="00146C5E"/>
        </w:tc>
      </w:tr>
      <w:tr w:rsidR="00146C5E">
        <w:trPr>
          <w:trHeight w:hRule="exact" w:val="445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1.1.3.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>Внебюджетные источники, всего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146C5E" w:rsidRDefault="00146C5E"/>
        </w:tc>
      </w:tr>
      <w:tr w:rsidR="00146C5E">
        <w:trPr>
          <w:trHeight w:hRule="exact" w:val="1762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1.2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За 2020 год коммуникационной кампанией охвачено не менее 75% аудитории граждан старше 12 лет по основным каналам: телевидение, радио и в информационно-телекоммуникационной сети «Интернет»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2 400,00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2 400,00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146C5E" w:rsidRDefault="00146C5E"/>
        </w:tc>
      </w:tr>
      <w:tr w:rsidR="00146C5E">
        <w:trPr>
          <w:trHeight w:hRule="exact" w:val="716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1.2.1.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>Консолидированный бюджет субъекта Российской Федерации, всего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2 400,00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2 400,00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146C5E" w:rsidRDefault="00146C5E"/>
        </w:tc>
      </w:tr>
      <w:tr w:rsidR="00146C5E">
        <w:trPr>
          <w:trHeight w:hRule="exact" w:val="444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1.2.1.1.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>бюджет субъекта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2 400,00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2 400,00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146C5E" w:rsidRDefault="00146C5E"/>
        </w:tc>
      </w:tr>
      <w:tr w:rsidR="00146C5E">
        <w:trPr>
          <w:trHeight w:hRule="exact" w:val="975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1.2.2.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>бюджеты государственных внебюджетных фондов Российской Федерации, всего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146C5E" w:rsidRDefault="00146C5E"/>
        </w:tc>
      </w:tr>
      <w:tr w:rsidR="00146C5E">
        <w:trPr>
          <w:trHeight w:hRule="exact" w:val="243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146C5E" w:rsidRDefault="00146C5E"/>
        </w:tc>
      </w:tr>
      <w:tr w:rsidR="00146C5E">
        <w:trPr>
          <w:trHeight w:hRule="exact" w:val="430"/>
        </w:trPr>
        <w:tc>
          <w:tcPr>
            <w:tcW w:w="15904" w:type="dxa"/>
            <w:gridSpan w:val="53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43</w:t>
            </w:r>
          </w:p>
        </w:tc>
        <w:tc>
          <w:tcPr>
            <w:tcW w:w="287" w:type="dxa"/>
          </w:tcPr>
          <w:p w:rsidR="00146C5E" w:rsidRDefault="00146C5E"/>
        </w:tc>
      </w:tr>
      <w:tr w:rsidR="00146C5E">
        <w:trPr>
          <w:trHeight w:hRule="exact" w:val="430"/>
        </w:trPr>
        <w:tc>
          <w:tcPr>
            <w:tcW w:w="100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4442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 и источники финансирования</w:t>
            </w:r>
          </w:p>
        </w:tc>
        <w:tc>
          <w:tcPr>
            <w:tcW w:w="8596" w:type="dxa"/>
            <w:gridSpan w:val="3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Объем финансового обеспечения по годам реализации (тыс. рублей)</w:t>
            </w:r>
          </w:p>
        </w:tc>
        <w:tc>
          <w:tcPr>
            <w:tcW w:w="1863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Всего</w:t>
            </w:r>
          </w:p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(тыс. рублей)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146C5E" w:rsidRDefault="00146C5E"/>
        </w:tc>
      </w:tr>
      <w:tr w:rsidR="00146C5E">
        <w:trPr>
          <w:trHeight w:hRule="exact" w:val="287"/>
        </w:trPr>
        <w:tc>
          <w:tcPr>
            <w:tcW w:w="100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4442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1863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287" w:type="dxa"/>
            <w:tcBorders>
              <w:left w:val="single" w:sz="5" w:space="0" w:color="000000"/>
            </w:tcBorders>
          </w:tcPr>
          <w:p w:rsidR="00146C5E" w:rsidRDefault="00146C5E"/>
        </w:tc>
      </w:tr>
      <w:tr w:rsidR="00146C5E">
        <w:trPr>
          <w:trHeight w:hRule="exact" w:val="444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1.2.3.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>Внебюджетные источники, всего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146C5E" w:rsidRDefault="00146C5E"/>
        </w:tc>
      </w:tr>
      <w:tr w:rsidR="00146C5E">
        <w:trPr>
          <w:trHeight w:hRule="exact" w:val="1762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1.3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За 2021 год коммуникационной кампанией охвачено не менее 75% аудитории граждан старше 12 лет по основным каналам: телевидение, радио и в информационно-телекоммуникационной сети «Интернет»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2 040,00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2 040,00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146C5E" w:rsidRDefault="00146C5E"/>
        </w:tc>
      </w:tr>
      <w:tr w:rsidR="00146C5E">
        <w:trPr>
          <w:trHeight w:hRule="exact" w:val="716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1.3.1.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>Консолидированный бюджет субъекта Российской Федерации, всего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2 040,00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2 040,00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146C5E" w:rsidRDefault="00146C5E"/>
        </w:tc>
      </w:tr>
      <w:tr w:rsidR="00146C5E">
        <w:trPr>
          <w:trHeight w:hRule="exact" w:val="445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1.3.1.1.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>бюджет субъекта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2 040,00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2 040,00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146C5E" w:rsidRDefault="00146C5E"/>
        </w:tc>
      </w:tr>
      <w:tr w:rsidR="00146C5E">
        <w:trPr>
          <w:trHeight w:hRule="exact" w:val="974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1.3.2.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>бюджеты государственных внебюджетных фондов Российской Федерации, всего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146C5E" w:rsidRDefault="00146C5E"/>
        </w:tc>
      </w:tr>
      <w:tr w:rsidR="00146C5E">
        <w:trPr>
          <w:trHeight w:hRule="exact" w:val="444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1.3.3.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>Внебюджетные источники, всего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146C5E" w:rsidRDefault="00146C5E"/>
        </w:tc>
      </w:tr>
      <w:tr w:rsidR="00146C5E">
        <w:trPr>
          <w:trHeight w:hRule="exact" w:val="1762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1.4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За 2022 год коммуникационной кампанией охвачено не менее 75% аудитории граждан старше 12 лет по основным каналам: телевидение, радио и в информационно-телекоммуникационной сети «Интернет»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2 040,00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2 040,00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146C5E" w:rsidRDefault="00146C5E"/>
        </w:tc>
      </w:tr>
      <w:tr w:rsidR="00146C5E">
        <w:trPr>
          <w:trHeight w:hRule="exact" w:val="717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1.4.1.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>Консолидированный бюджет субъекта Российской Федерации, всего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2 040,00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2 040,00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146C5E" w:rsidRDefault="00146C5E"/>
        </w:tc>
      </w:tr>
      <w:tr w:rsidR="00146C5E">
        <w:trPr>
          <w:trHeight w:hRule="exact" w:val="444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1.4.1.1.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>бюджет субъекта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2 040,00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2 040,00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146C5E" w:rsidRDefault="00146C5E"/>
        </w:tc>
      </w:tr>
      <w:tr w:rsidR="00146C5E">
        <w:trPr>
          <w:trHeight w:hRule="exact" w:val="974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1.4.2.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>бюджеты государственных внебюджетных фондов Российской Федерации, всего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146C5E" w:rsidRDefault="00146C5E"/>
        </w:tc>
      </w:tr>
      <w:tr w:rsidR="00146C5E">
        <w:trPr>
          <w:trHeight w:hRule="exact" w:val="445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1.4.3.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>Внебюджетные источники, всего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146C5E" w:rsidRDefault="00146C5E"/>
        </w:tc>
      </w:tr>
      <w:tr w:rsidR="00146C5E">
        <w:trPr>
          <w:trHeight w:hRule="exact" w:val="501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1.5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За 2023 год коммуникационной 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2 040,00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2 040,00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146C5E" w:rsidRDefault="00146C5E"/>
        </w:tc>
      </w:tr>
      <w:tr w:rsidR="00146C5E">
        <w:trPr>
          <w:trHeight w:hRule="exact" w:val="430"/>
        </w:trPr>
        <w:tc>
          <w:tcPr>
            <w:tcW w:w="15904" w:type="dxa"/>
            <w:gridSpan w:val="53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44</w:t>
            </w:r>
          </w:p>
        </w:tc>
        <w:tc>
          <w:tcPr>
            <w:tcW w:w="287" w:type="dxa"/>
          </w:tcPr>
          <w:p w:rsidR="00146C5E" w:rsidRDefault="00146C5E"/>
        </w:tc>
      </w:tr>
      <w:tr w:rsidR="00146C5E">
        <w:trPr>
          <w:trHeight w:hRule="exact" w:val="430"/>
        </w:trPr>
        <w:tc>
          <w:tcPr>
            <w:tcW w:w="100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4442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 и источники финансирования</w:t>
            </w:r>
          </w:p>
        </w:tc>
        <w:tc>
          <w:tcPr>
            <w:tcW w:w="8596" w:type="dxa"/>
            <w:gridSpan w:val="3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Объем финансового обеспечения по годам реализации (тыс. рублей)</w:t>
            </w:r>
          </w:p>
        </w:tc>
        <w:tc>
          <w:tcPr>
            <w:tcW w:w="1863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Всего</w:t>
            </w:r>
          </w:p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(тыс. рублей)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146C5E" w:rsidRDefault="00146C5E"/>
        </w:tc>
      </w:tr>
      <w:tr w:rsidR="00146C5E">
        <w:trPr>
          <w:trHeight w:hRule="exact" w:val="286"/>
        </w:trPr>
        <w:tc>
          <w:tcPr>
            <w:tcW w:w="100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4442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1863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287" w:type="dxa"/>
            <w:tcBorders>
              <w:left w:val="single" w:sz="5" w:space="0" w:color="000000"/>
            </w:tcBorders>
          </w:tcPr>
          <w:p w:rsidR="00146C5E" w:rsidRDefault="00146C5E"/>
        </w:tc>
      </w:tr>
      <w:tr w:rsidR="00146C5E">
        <w:trPr>
          <w:trHeight w:hRule="exact" w:val="1505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кампанией охвачено не менее 75% аудитории граждан старше 12 лет по основным каналам: телевидение, радио и в информационно-телекоммуникационной сети «Интернет»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146C5E" w:rsidRDefault="00146C5E"/>
        </w:tc>
      </w:tr>
      <w:tr w:rsidR="00146C5E">
        <w:trPr>
          <w:trHeight w:hRule="exact" w:val="716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1.5.1.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>Консолидированный бюджет субъекта Российской Федерации, всего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2 040,00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2 040,00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146C5E" w:rsidRDefault="00146C5E"/>
        </w:tc>
      </w:tr>
      <w:tr w:rsidR="00146C5E">
        <w:trPr>
          <w:trHeight w:hRule="exact" w:val="444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1.5.1.1.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>бюджет субъекта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2 040,00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2 040,00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146C5E" w:rsidRDefault="00146C5E"/>
        </w:tc>
      </w:tr>
      <w:tr w:rsidR="00146C5E">
        <w:trPr>
          <w:trHeight w:hRule="exact" w:val="975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1.5.2.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>бюджеты государственных внебюджетных фондов Российской Федерации, всего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146C5E" w:rsidRDefault="00146C5E"/>
        </w:tc>
      </w:tr>
      <w:tr w:rsidR="00146C5E">
        <w:trPr>
          <w:trHeight w:hRule="exact" w:val="444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1.5.3.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>Внебюджетные источники, всего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146C5E" w:rsidRDefault="00146C5E"/>
        </w:tc>
      </w:tr>
      <w:tr w:rsidR="00146C5E">
        <w:trPr>
          <w:trHeight w:hRule="exact" w:val="1762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1.6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За 2024 год коммуникационной кампанией охвачено не менее 75% аудитории граждан старше 12 лет по основным каналам: телевидение, радио и в информационно-телекоммуникационной сети «Интернет»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2 040,00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2 040,00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146C5E" w:rsidRDefault="00146C5E"/>
        </w:tc>
      </w:tr>
      <w:tr w:rsidR="00146C5E">
        <w:trPr>
          <w:trHeight w:hRule="exact" w:val="716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1.6.1.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>Консолидированный бюджет субъекта Российской Федерации, всего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2 040,00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2 040,00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146C5E" w:rsidRDefault="00146C5E"/>
        </w:tc>
      </w:tr>
      <w:tr w:rsidR="00146C5E">
        <w:trPr>
          <w:trHeight w:hRule="exact" w:val="445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1.6.1.1.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>бюджет субъекта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2 040,00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2 040,00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146C5E" w:rsidRDefault="00146C5E"/>
        </w:tc>
      </w:tr>
      <w:tr w:rsidR="00146C5E">
        <w:trPr>
          <w:trHeight w:hRule="exact" w:val="974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1.6.2.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>бюджеты государственных внебюджетных фондов Российской Федерации, всего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146C5E" w:rsidRDefault="00146C5E"/>
        </w:tc>
      </w:tr>
      <w:tr w:rsidR="00146C5E">
        <w:trPr>
          <w:trHeight w:hRule="exact" w:val="444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1.6.3.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>Внебюджетные источники, всего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146C5E" w:rsidRDefault="00146C5E"/>
        </w:tc>
      </w:tr>
      <w:tr w:rsidR="00146C5E">
        <w:trPr>
          <w:trHeight w:hRule="exact" w:val="717"/>
        </w:trPr>
        <w:tc>
          <w:tcPr>
            <w:tcW w:w="5445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ИТОГО ПО РЕГИОНАЛЬНОМУ ПРОЕКТУ: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2 400,00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2 400,00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2 040,00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2 040,00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2 040,00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2 040,00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12 960,00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146C5E" w:rsidRDefault="00146C5E"/>
        </w:tc>
      </w:tr>
      <w:tr w:rsidR="00146C5E">
        <w:trPr>
          <w:trHeight w:hRule="exact" w:val="487"/>
        </w:trPr>
        <w:tc>
          <w:tcPr>
            <w:tcW w:w="5445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консолидированный бюджет субъекта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2 400,00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2 400,00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2 040,00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2 040,00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2 040,00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2 040,00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12 960,00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146C5E" w:rsidRDefault="00146C5E"/>
        </w:tc>
      </w:tr>
      <w:tr w:rsidR="00146C5E">
        <w:trPr>
          <w:trHeight w:hRule="exact" w:val="429"/>
        </w:trPr>
        <w:tc>
          <w:tcPr>
            <w:tcW w:w="15904" w:type="dxa"/>
            <w:gridSpan w:val="53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45</w:t>
            </w:r>
          </w:p>
        </w:tc>
        <w:tc>
          <w:tcPr>
            <w:tcW w:w="287" w:type="dxa"/>
          </w:tcPr>
          <w:p w:rsidR="00146C5E" w:rsidRDefault="00146C5E"/>
        </w:tc>
      </w:tr>
      <w:tr w:rsidR="00146C5E">
        <w:trPr>
          <w:trHeight w:hRule="exact" w:val="430"/>
        </w:trPr>
        <w:tc>
          <w:tcPr>
            <w:tcW w:w="100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4442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 и источники финансирования</w:t>
            </w:r>
          </w:p>
        </w:tc>
        <w:tc>
          <w:tcPr>
            <w:tcW w:w="8596" w:type="dxa"/>
            <w:gridSpan w:val="3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Объем финансового обеспечения по годам реализации (тыс. рублей)</w:t>
            </w:r>
          </w:p>
        </w:tc>
        <w:tc>
          <w:tcPr>
            <w:tcW w:w="1863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Всего</w:t>
            </w:r>
          </w:p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(тыс. рублей)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146C5E" w:rsidRDefault="00146C5E"/>
        </w:tc>
      </w:tr>
      <w:tr w:rsidR="00146C5E">
        <w:trPr>
          <w:trHeight w:hRule="exact" w:val="287"/>
        </w:trPr>
        <w:tc>
          <w:tcPr>
            <w:tcW w:w="100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4442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1863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287" w:type="dxa"/>
            <w:tcBorders>
              <w:left w:val="single" w:sz="5" w:space="0" w:color="000000"/>
            </w:tcBorders>
          </w:tcPr>
          <w:p w:rsidR="00146C5E" w:rsidRDefault="00146C5E"/>
        </w:tc>
      </w:tr>
      <w:tr w:rsidR="00146C5E">
        <w:trPr>
          <w:trHeight w:hRule="exact" w:val="229"/>
        </w:trPr>
        <w:tc>
          <w:tcPr>
            <w:tcW w:w="5445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Российской Федерации, из них: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146C5E" w:rsidRDefault="00146C5E"/>
        </w:tc>
      </w:tr>
      <w:tr w:rsidR="00146C5E">
        <w:trPr>
          <w:trHeight w:hRule="exact" w:val="717"/>
        </w:trPr>
        <w:tc>
          <w:tcPr>
            <w:tcW w:w="5445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Бюджеты территориальных государственных внебюджетных фондов (бюджеты ТФОМС)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146C5E" w:rsidRDefault="00146C5E"/>
        </w:tc>
      </w:tr>
      <w:tr w:rsidR="00146C5E">
        <w:trPr>
          <w:trHeight w:hRule="exact" w:val="716"/>
        </w:trPr>
        <w:tc>
          <w:tcPr>
            <w:tcW w:w="5445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Бюджеты государственных внебюджетных фондов Российской, всего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146C5E" w:rsidRDefault="00146C5E"/>
        </w:tc>
      </w:tr>
      <w:tr w:rsidR="00146C5E">
        <w:trPr>
          <w:trHeight w:hRule="exact" w:val="573"/>
        </w:trPr>
        <w:tc>
          <w:tcPr>
            <w:tcW w:w="5445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 Внебюджетные источники , всего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146C5E" w:rsidRDefault="00146C5E"/>
        </w:tc>
      </w:tr>
      <w:tr w:rsidR="00146C5E">
        <w:trPr>
          <w:trHeight w:hRule="exact" w:val="430"/>
        </w:trPr>
        <w:tc>
          <w:tcPr>
            <w:tcW w:w="15904" w:type="dxa"/>
            <w:gridSpan w:val="53"/>
            <w:tcBorders>
              <w:top w:val="single" w:sz="5" w:space="0" w:color="000000"/>
            </w:tcBorders>
            <w:shd w:val="clear" w:color="auto" w:fill="auto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46</w:t>
            </w:r>
          </w:p>
        </w:tc>
        <w:tc>
          <w:tcPr>
            <w:tcW w:w="287" w:type="dxa"/>
          </w:tcPr>
          <w:p w:rsidR="00146C5E" w:rsidRDefault="00146C5E"/>
        </w:tc>
      </w:tr>
      <w:tr w:rsidR="00146C5E">
        <w:trPr>
          <w:trHeight w:hRule="exact" w:val="573"/>
        </w:trPr>
        <w:tc>
          <w:tcPr>
            <w:tcW w:w="15618" w:type="dxa"/>
            <w:gridSpan w:val="52"/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6. Помесячный план исполнения бюджета Республика Коми в части бюджетных ассигнований, предусмотренных на финансовое обеспечение реализации регионального проекта в 2021 году</w:t>
            </w:r>
          </w:p>
          <w:p w:rsidR="00146C5E" w:rsidRDefault="00146C5E"/>
        </w:tc>
        <w:tc>
          <w:tcPr>
            <w:tcW w:w="573" w:type="dxa"/>
            <w:gridSpan w:val="2"/>
          </w:tcPr>
          <w:p w:rsidR="00146C5E" w:rsidRDefault="00146C5E"/>
        </w:tc>
      </w:tr>
      <w:tr w:rsidR="00146C5E">
        <w:trPr>
          <w:trHeight w:hRule="exact" w:val="143"/>
        </w:trPr>
        <w:tc>
          <w:tcPr>
            <w:tcW w:w="15904" w:type="dxa"/>
            <w:gridSpan w:val="53"/>
            <w:tcBorders>
              <w:bottom w:val="single" w:sz="5" w:space="0" w:color="000000"/>
            </w:tcBorders>
          </w:tcPr>
          <w:p w:rsidR="00146C5E" w:rsidRDefault="00146C5E"/>
        </w:tc>
        <w:tc>
          <w:tcPr>
            <w:tcW w:w="287" w:type="dxa"/>
          </w:tcPr>
          <w:p w:rsidR="00146C5E" w:rsidRDefault="00146C5E"/>
        </w:tc>
      </w:tr>
      <w:tr w:rsidR="00146C5E">
        <w:trPr>
          <w:trHeight w:hRule="exact" w:val="430"/>
        </w:trPr>
        <w:tc>
          <w:tcPr>
            <w:tcW w:w="71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4299" w:type="dxa"/>
            <w:gridSpan w:val="7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9456" w:type="dxa"/>
            <w:gridSpan w:val="41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План исполнения нарастающим итогом (тыс. рублей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)</w:t>
            </w:r>
          </w:p>
        </w:tc>
        <w:tc>
          <w:tcPr>
            <w:tcW w:w="143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 конец 2021 года (тыс. рублей)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146C5E" w:rsidRDefault="00146C5E"/>
        </w:tc>
      </w:tr>
      <w:tr w:rsidR="00146C5E">
        <w:trPr>
          <w:trHeight w:hRule="exact" w:val="430"/>
        </w:trPr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4299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85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01.02</w:t>
            </w:r>
          </w:p>
        </w:tc>
        <w:tc>
          <w:tcPr>
            <w:tcW w:w="8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01.03</w:t>
            </w:r>
          </w:p>
        </w:tc>
        <w:tc>
          <w:tcPr>
            <w:tcW w:w="8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01.04</w:t>
            </w:r>
          </w:p>
        </w:tc>
        <w:tc>
          <w:tcPr>
            <w:tcW w:w="86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01.05</w:t>
            </w: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01.06</w:t>
            </w:r>
          </w:p>
        </w:tc>
        <w:tc>
          <w:tcPr>
            <w:tcW w:w="86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01.07</w:t>
            </w:r>
          </w:p>
        </w:tc>
        <w:tc>
          <w:tcPr>
            <w:tcW w:w="86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01.08</w:t>
            </w: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01.09</w:t>
            </w:r>
          </w:p>
        </w:tc>
        <w:tc>
          <w:tcPr>
            <w:tcW w:w="86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01.10</w:t>
            </w:r>
          </w:p>
        </w:tc>
        <w:tc>
          <w:tcPr>
            <w:tcW w:w="8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01.11</w:t>
            </w: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01.12</w:t>
            </w:r>
          </w:p>
        </w:tc>
        <w:tc>
          <w:tcPr>
            <w:tcW w:w="143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287" w:type="dxa"/>
            <w:tcBorders>
              <w:left w:val="single" w:sz="5" w:space="0" w:color="000000"/>
            </w:tcBorders>
          </w:tcPr>
          <w:p w:rsidR="00146C5E" w:rsidRDefault="00146C5E"/>
        </w:tc>
      </w:tr>
      <w:tr w:rsidR="00146C5E">
        <w:trPr>
          <w:trHeight w:hRule="exact" w:val="573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15188" w:type="dxa"/>
            <w:gridSpan w:val="51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Формирование системы мотивации граждан к здоровому образу жизни, включая здоровое питание и отказ от вредных привычек 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146C5E" w:rsidRDefault="00146C5E"/>
        </w:tc>
      </w:tr>
      <w:tr w:rsidR="00146C5E">
        <w:trPr>
          <w:trHeight w:hRule="exact" w:val="2035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1.1.</w:t>
            </w:r>
          </w:p>
        </w:tc>
        <w:tc>
          <w:tcPr>
            <w:tcW w:w="4299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За 2019 год коммуникационной кампанией охвачено не менее 75% аудитории граждан старше 12 лет по основным каналам: телевидение, радио и в информационно-телекоммуникационной сети «Интернет»</w:t>
            </w:r>
          </w:p>
        </w:tc>
        <w:tc>
          <w:tcPr>
            <w:tcW w:w="85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146C5E" w:rsidRDefault="00146C5E"/>
        </w:tc>
      </w:tr>
      <w:tr w:rsidR="00146C5E">
        <w:trPr>
          <w:trHeight w:hRule="exact" w:val="2034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1.2.</w:t>
            </w:r>
          </w:p>
        </w:tc>
        <w:tc>
          <w:tcPr>
            <w:tcW w:w="4299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За 2020 год коммуникационной кампанией охвачено не менее 75% аудитории граждан старше 12 лет по основным каналам: телевидение, радио и в информационно-телекоммуникационной сети «Интернет»</w:t>
            </w:r>
          </w:p>
        </w:tc>
        <w:tc>
          <w:tcPr>
            <w:tcW w:w="85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146C5E" w:rsidRDefault="00146C5E"/>
        </w:tc>
      </w:tr>
      <w:tr w:rsidR="00146C5E">
        <w:trPr>
          <w:trHeight w:hRule="exact" w:val="2035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1.3.</w:t>
            </w:r>
          </w:p>
        </w:tc>
        <w:tc>
          <w:tcPr>
            <w:tcW w:w="4299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За 2021 год коммуникационной кампанией охвачено не менее 75% аудитории граждан старше 12 лет по основным каналам: телевидение, радио и в информационно-телекоммуникационной сети «Интернет»</w:t>
            </w:r>
          </w:p>
        </w:tc>
        <w:tc>
          <w:tcPr>
            <w:tcW w:w="85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510,00</w:t>
            </w: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510,00</w:t>
            </w:r>
          </w:p>
        </w:tc>
        <w:tc>
          <w:tcPr>
            <w:tcW w:w="86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510,00</w:t>
            </w:r>
          </w:p>
        </w:tc>
        <w:tc>
          <w:tcPr>
            <w:tcW w:w="86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1 020,00</w:t>
            </w: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1 020,00</w:t>
            </w:r>
          </w:p>
        </w:tc>
        <w:tc>
          <w:tcPr>
            <w:tcW w:w="86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1 020,00</w:t>
            </w:r>
          </w:p>
        </w:tc>
        <w:tc>
          <w:tcPr>
            <w:tcW w:w="8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1 530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,00</w:t>
            </w: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2 040,00</w:t>
            </w:r>
          </w:p>
        </w:tc>
        <w:tc>
          <w:tcPr>
            <w:tcW w:w="143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2 040,00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146C5E" w:rsidRDefault="00146C5E"/>
        </w:tc>
      </w:tr>
      <w:tr w:rsidR="00146C5E">
        <w:trPr>
          <w:trHeight w:hRule="exact" w:val="2034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1.4.</w:t>
            </w:r>
          </w:p>
        </w:tc>
        <w:tc>
          <w:tcPr>
            <w:tcW w:w="4299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За 2022 год коммуникационной кампанией охвачено не менее 75% аудитории граждан старше 12 лет по основным каналам: телевидение, радио и в информационно-телекоммуникационной сети «Интернет»</w:t>
            </w:r>
          </w:p>
        </w:tc>
        <w:tc>
          <w:tcPr>
            <w:tcW w:w="85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146C5E" w:rsidRDefault="00146C5E"/>
        </w:tc>
      </w:tr>
      <w:tr w:rsidR="00146C5E">
        <w:trPr>
          <w:trHeight w:hRule="exact" w:val="58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4299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5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8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8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86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86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86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86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8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143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146C5E" w:rsidRDefault="00146C5E"/>
        </w:tc>
      </w:tr>
      <w:tr w:rsidR="00146C5E">
        <w:trPr>
          <w:trHeight w:hRule="exact" w:val="430"/>
        </w:trPr>
        <w:tc>
          <w:tcPr>
            <w:tcW w:w="15904" w:type="dxa"/>
            <w:gridSpan w:val="53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47</w:t>
            </w:r>
          </w:p>
        </w:tc>
        <w:tc>
          <w:tcPr>
            <w:tcW w:w="287" w:type="dxa"/>
          </w:tcPr>
          <w:p w:rsidR="00146C5E" w:rsidRDefault="00146C5E"/>
        </w:tc>
      </w:tr>
      <w:tr w:rsidR="00146C5E">
        <w:trPr>
          <w:trHeight w:hRule="exact" w:val="429"/>
        </w:trPr>
        <w:tc>
          <w:tcPr>
            <w:tcW w:w="71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4299" w:type="dxa"/>
            <w:gridSpan w:val="7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9456" w:type="dxa"/>
            <w:gridSpan w:val="41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План исполнения нарастающим итогом (тыс. рублей)</w:t>
            </w:r>
          </w:p>
        </w:tc>
        <w:tc>
          <w:tcPr>
            <w:tcW w:w="143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 конец 2021 года (тыс. рублей)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146C5E" w:rsidRDefault="00146C5E"/>
        </w:tc>
      </w:tr>
      <w:tr w:rsidR="00146C5E">
        <w:trPr>
          <w:trHeight w:hRule="exact" w:val="430"/>
        </w:trPr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4299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85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01.02</w:t>
            </w:r>
          </w:p>
        </w:tc>
        <w:tc>
          <w:tcPr>
            <w:tcW w:w="8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01.03</w:t>
            </w:r>
          </w:p>
        </w:tc>
        <w:tc>
          <w:tcPr>
            <w:tcW w:w="8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01.04</w:t>
            </w:r>
          </w:p>
        </w:tc>
        <w:tc>
          <w:tcPr>
            <w:tcW w:w="86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01.05</w:t>
            </w: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01.06</w:t>
            </w:r>
          </w:p>
        </w:tc>
        <w:tc>
          <w:tcPr>
            <w:tcW w:w="86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01.07</w:t>
            </w:r>
          </w:p>
        </w:tc>
        <w:tc>
          <w:tcPr>
            <w:tcW w:w="86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01.08</w:t>
            </w: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01.09</w:t>
            </w:r>
          </w:p>
        </w:tc>
        <w:tc>
          <w:tcPr>
            <w:tcW w:w="86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01.10</w:t>
            </w:r>
          </w:p>
        </w:tc>
        <w:tc>
          <w:tcPr>
            <w:tcW w:w="8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01.11</w:t>
            </w: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01.12</w:t>
            </w:r>
          </w:p>
        </w:tc>
        <w:tc>
          <w:tcPr>
            <w:tcW w:w="143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287" w:type="dxa"/>
            <w:tcBorders>
              <w:left w:val="single" w:sz="5" w:space="0" w:color="000000"/>
            </w:tcBorders>
          </w:tcPr>
          <w:p w:rsidR="00146C5E" w:rsidRDefault="00146C5E"/>
        </w:tc>
      </w:tr>
      <w:tr w:rsidR="00146C5E">
        <w:trPr>
          <w:trHeight w:hRule="exact" w:val="2035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1.5.</w:t>
            </w:r>
          </w:p>
        </w:tc>
        <w:tc>
          <w:tcPr>
            <w:tcW w:w="4299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За 2023 год коммуникационной кампанией охвачено не менее 75% аудитории граждан старше 12 лет по основным каналам: телевидение, радио и в информационно-телекоммуникационной сети «Интернет»</w:t>
            </w:r>
          </w:p>
        </w:tc>
        <w:tc>
          <w:tcPr>
            <w:tcW w:w="85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146C5E" w:rsidRDefault="00146C5E"/>
        </w:tc>
      </w:tr>
      <w:tr w:rsidR="00146C5E">
        <w:trPr>
          <w:trHeight w:hRule="exact" w:val="2034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1.6.</w:t>
            </w:r>
          </w:p>
        </w:tc>
        <w:tc>
          <w:tcPr>
            <w:tcW w:w="4299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За 2024 год коммуникационной кампанией охвачено не менее 75% аудитории граждан старше 12 лет по основным каналам: телевидение, радио и в информационно-телекоммуникационной сети «Интернет»</w:t>
            </w:r>
          </w:p>
        </w:tc>
        <w:tc>
          <w:tcPr>
            <w:tcW w:w="85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146C5E" w:rsidRDefault="00146C5E"/>
        </w:tc>
      </w:tr>
      <w:tr w:rsidR="00146C5E">
        <w:trPr>
          <w:trHeight w:hRule="exact" w:val="445"/>
        </w:trPr>
        <w:tc>
          <w:tcPr>
            <w:tcW w:w="5015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ИТОГО:</w:t>
            </w:r>
          </w:p>
        </w:tc>
        <w:tc>
          <w:tcPr>
            <w:tcW w:w="85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510,00</w:t>
            </w: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510,00</w:t>
            </w:r>
          </w:p>
        </w:tc>
        <w:tc>
          <w:tcPr>
            <w:tcW w:w="86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510,00</w:t>
            </w:r>
          </w:p>
        </w:tc>
        <w:tc>
          <w:tcPr>
            <w:tcW w:w="86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1 020,00</w:t>
            </w: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1 020,00</w:t>
            </w:r>
          </w:p>
        </w:tc>
        <w:tc>
          <w:tcPr>
            <w:tcW w:w="86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1 020,00</w:t>
            </w:r>
          </w:p>
        </w:tc>
        <w:tc>
          <w:tcPr>
            <w:tcW w:w="8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1 530,00</w:t>
            </w: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2 040,00</w:t>
            </w:r>
          </w:p>
        </w:tc>
        <w:tc>
          <w:tcPr>
            <w:tcW w:w="143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2 040,00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146C5E" w:rsidRDefault="00146C5E"/>
        </w:tc>
      </w:tr>
      <w:tr w:rsidR="00146C5E">
        <w:trPr>
          <w:trHeight w:hRule="exact" w:val="429"/>
        </w:trPr>
        <w:tc>
          <w:tcPr>
            <w:tcW w:w="15904" w:type="dxa"/>
            <w:gridSpan w:val="53"/>
            <w:tcBorders>
              <w:top w:val="single" w:sz="5" w:space="0" w:color="000000"/>
            </w:tcBorders>
            <w:shd w:val="clear" w:color="auto" w:fill="auto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48</w:t>
            </w:r>
          </w:p>
        </w:tc>
        <w:tc>
          <w:tcPr>
            <w:tcW w:w="287" w:type="dxa"/>
          </w:tcPr>
          <w:p w:rsidR="00146C5E" w:rsidRDefault="00146C5E"/>
        </w:tc>
      </w:tr>
      <w:tr w:rsidR="00146C5E">
        <w:trPr>
          <w:trHeight w:hRule="exact" w:val="574"/>
        </w:trPr>
        <w:tc>
          <w:tcPr>
            <w:tcW w:w="15618" w:type="dxa"/>
            <w:gridSpan w:val="52"/>
            <w:tcBorders>
              <w:bottom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  <w:t>7. Дополнительная информация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146C5E" w:rsidRDefault="00146C5E"/>
        </w:tc>
        <w:tc>
          <w:tcPr>
            <w:tcW w:w="287" w:type="dxa"/>
          </w:tcPr>
          <w:p w:rsidR="00146C5E" w:rsidRDefault="00146C5E"/>
        </w:tc>
      </w:tr>
      <w:tr w:rsidR="00146C5E">
        <w:trPr>
          <w:trHeight w:hRule="exact" w:val="2865"/>
        </w:trPr>
        <w:tc>
          <w:tcPr>
            <w:tcW w:w="15904" w:type="dxa"/>
            <w:gridSpan w:val="5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146C5E" w:rsidRDefault="00C10D8F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>1. Выделение наиболее значимых и заметных для общества укрупненных целей и задач, предусмотрев их приоритетное финансирование и концентрацию иных ресурсов для их достижения</w:t>
            </w:r>
          </w:p>
          <w:p w:rsidR="00146C5E" w:rsidRDefault="00C10D8F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Наиболее значимыми задачами проекта, по которым определено приоритетное финансирова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ние и концентрация других ресурсов, следует считать мероприятия:</w:t>
            </w:r>
          </w:p>
          <w:p w:rsidR="00146C5E" w:rsidRDefault="00C10D8F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 разработке и принятию нормативных правовых актов и методических документов по вопросам ведения гражданами здорового образа жизни, основанные на рекомендациях Всемирной организации здравоохр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анения, включая создание на базе центров здоровья и центров медицинской профилактики центров общественного здоровья;</w:t>
            </w:r>
          </w:p>
          <w:p w:rsidR="00146C5E" w:rsidRDefault="00C10D8F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 по внедрению в 100% муниципальных образований модельных муниципальных программ по укреплению общественного здоровья;</w:t>
            </w:r>
          </w:p>
          <w:p w:rsidR="00146C5E" w:rsidRDefault="00C10D8F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 по внедрению модел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 организации и функционирования центров общественного здоровья;</w:t>
            </w:r>
          </w:p>
          <w:p w:rsidR="00146C5E" w:rsidRDefault="00C10D8F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 по внедрению корпоративных программ, содержащих наилучшие практики по укреплению здоровья работников;</w:t>
            </w:r>
          </w:p>
          <w:p w:rsidR="00146C5E" w:rsidRDefault="00C10D8F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 по проведению ежегодной коммуникационной кампании, пропагандируешь здоровый образ жизни и бережное отношение к здоровью с охватом не менее 75% аудитории старше 12 лет по основным каналам: телевидение, радио и в информационно-телекоммуникационной сети «Ин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тернет»;</w:t>
            </w:r>
          </w:p>
          <w:p w:rsidR="00146C5E" w:rsidRDefault="00C10D8F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 </w:t>
            </w:r>
          </w:p>
          <w:p w:rsidR="00146C5E" w:rsidRDefault="00C10D8F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>2. Обоснование эффективности, достаточности и необходимости предлагаемых мероприятий</w:t>
            </w:r>
          </w:p>
          <w:p w:rsidR="00146C5E" w:rsidRDefault="00C10D8F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Широкомасштабная информационно-коммуникационная кампания по вопросам здорового питания, направленная на преодоление избыточного потребления сахара, соли и жира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будет проведена в целях формирования приверженности граждан принципам здорового питания. Предполагается, что кампанией будет охвачено почти все население России за 2021-2024 годы. При этом кампании также будут адресными: с выбором наилучших каналов доведен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ия информации до различных возрастных и социальных групп и соответствующей адаптированной подачей информации.</w:t>
            </w:r>
          </w:p>
          <w:p w:rsidR="00146C5E" w:rsidRDefault="00C10D8F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> </w:t>
            </w:r>
          </w:p>
          <w:p w:rsidR="00146C5E" w:rsidRDefault="00C10D8F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>3. Первоочередная реализация в проекте мероприятий, позволяющих оптимизировать или минимизировать стоимость последующих мероприятий</w:t>
            </w:r>
          </w:p>
          <w:p w:rsidR="00146C5E" w:rsidRDefault="00C10D8F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Привлечение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НКО и волонтерских организаций к внедрению модельных программ по профилактике неинфекционных заболеваний и основам здорового образа жизни позволит компенсировать кадровый дефицит специалистов по общественному здоровью, увеличить охват целевой аудитории без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дополнительного финансирования и обеспечить вовлечение самых широких групп.</w:t>
            </w:r>
          </w:p>
          <w:p w:rsidR="00146C5E" w:rsidRDefault="00C10D8F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 </w:t>
            </w:r>
          </w:p>
          <w:p w:rsidR="00146C5E" w:rsidRDefault="00C10D8F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>4. Сдерживающие факторы при реализации регнионального проекта.</w:t>
            </w:r>
          </w:p>
          <w:p w:rsidR="00146C5E" w:rsidRDefault="00C10D8F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Недостаточная штатная численность медицинских работников, участвующих в реализации федерального проекта, а также 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тсутствие в штате структур медицинской профилактики специалистов по коммуникационным проектам, PR, рекламе, таргетированным механизмам размещения в сети «Интеренет», проектных менеджеров, специалистов по корпоративной среде, специалистов по работе с НКО. Т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акже необходимо отметить высокую стоимость размещения роликов в сети интернет, трансляцию передач на теле-радио - каналах. Выделение средств в рамках предусмотренного бюджета на привлечение указанных специалистов и проведение информационно-коммуникационной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кампании необходимо для реализации запланированных в региональном проекте мероприятий в полном объеме.</w:t>
            </w:r>
          </w:p>
          <w:p w:rsidR="00146C5E" w:rsidRDefault="00C10D8F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Основным фактором риска недостижения целевых показателей при реализации регионального проекта является отсутствие запланированного федерального финансир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ования на создание центров общественного здоровья.</w:t>
            </w:r>
          </w:p>
          <w:p w:rsidR="00146C5E" w:rsidRDefault="00146C5E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146C5E" w:rsidRDefault="00146C5E"/>
        </w:tc>
        <w:tc>
          <w:tcPr>
            <w:tcW w:w="287" w:type="dxa"/>
            <w:tcBorders>
              <w:left w:val="single" w:sz="5" w:space="0" w:color="000000"/>
            </w:tcBorders>
          </w:tcPr>
          <w:p w:rsidR="00146C5E" w:rsidRDefault="00146C5E"/>
        </w:tc>
      </w:tr>
      <w:tr w:rsidR="00146C5E">
        <w:trPr>
          <w:trHeight w:hRule="exact" w:val="2866"/>
        </w:trPr>
        <w:tc>
          <w:tcPr>
            <w:tcW w:w="15904" w:type="dxa"/>
            <w:gridSpan w:val="5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287" w:type="dxa"/>
            <w:tcBorders>
              <w:left w:val="single" w:sz="5" w:space="0" w:color="000000"/>
            </w:tcBorders>
          </w:tcPr>
          <w:p w:rsidR="00146C5E" w:rsidRDefault="00146C5E"/>
        </w:tc>
      </w:tr>
      <w:tr w:rsidR="00146C5E">
        <w:trPr>
          <w:trHeight w:hRule="exact" w:val="1576"/>
        </w:trPr>
        <w:tc>
          <w:tcPr>
            <w:tcW w:w="15904" w:type="dxa"/>
            <w:gridSpan w:val="5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287" w:type="dxa"/>
            <w:tcBorders>
              <w:left w:val="single" w:sz="5" w:space="0" w:color="000000"/>
            </w:tcBorders>
          </w:tcPr>
          <w:p w:rsidR="00146C5E" w:rsidRDefault="00146C5E"/>
        </w:tc>
      </w:tr>
      <w:tr w:rsidR="00146C5E">
        <w:trPr>
          <w:trHeight w:hRule="exact" w:val="1576"/>
        </w:trPr>
        <w:tc>
          <w:tcPr>
            <w:tcW w:w="15904" w:type="dxa"/>
            <w:gridSpan w:val="5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287" w:type="dxa"/>
            <w:tcBorders>
              <w:left w:val="single" w:sz="5" w:space="0" w:color="000000"/>
            </w:tcBorders>
          </w:tcPr>
          <w:p w:rsidR="00146C5E" w:rsidRDefault="00146C5E"/>
        </w:tc>
      </w:tr>
      <w:tr w:rsidR="00146C5E">
        <w:trPr>
          <w:trHeight w:hRule="exact" w:val="888"/>
        </w:trPr>
        <w:tc>
          <w:tcPr>
            <w:tcW w:w="15904" w:type="dxa"/>
            <w:gridSpan w:val="5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146C5E" w:rsidRDefault="00C10D8F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Региональный проект направлен на достижение цели национального проекта «Демография» по увеличению ожидаемой продолжительности здоровой жизни до 67 лет, увеличение обращаемости в медицинские организации по вопросам здорового образа жизни, в том числе увели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чение числа лиц, которым </w:t>
            </w:r>
          </w:p>
          <w:p w:rsidR="00146C5E" w:rsidRDefault="00146C5E"/>
        </w:tc>
        <w:tc>
          <w:tcPr>
            <w:tcW w:w="287" w:type="dxa"/>
            <w:tcBorders>
              <w:left w:val="single" w:sz="5" w:space="0" w:color="000000"/>
            </w:tcBorders>
          </w:tcPr>
          <w:p w:rsidR="00146C5E" w:rsidRDefault="00146C5E"/>
        </w:tc>
      </w:tr>
      <w:tr w:rsidR="00146C5E">
        <w:trPr>
          <w:trHeight w:hRule="exact" w:val="430"/>
        </w:trPr>
        <w:tc>
          <w:tcPr>
            <w:tcW w:w="15904" w:type="dxa"/>
            <w:gridSpan w:val="53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49</w:t>
            </w:r>
          </w:p>
        </w:tc>
        <w:tc>
          <w:tcPr>
            <w:tcW w:w="287" w:type="dxa"/>
          </w:tcPr>
          <w:p w:rsidR="00146C5E" w:rsidRDefault="00146C5E"/>
        </w:tc>
      </w:tr>
      <w:tr w:rsidR="00146C5E">
        <w:trPr>
          <w:trHeight w:hRule="exact" w:val="2866"/>
        </w:trPr>
        <w:tc>
          <w:tcPr>
            <w:tcW w:w="15904" w:type="dxa"/>
            <w:gridSpan w:val="5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146C5E" w:rsidRDefault="00C10D8F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рекомендованы индивидуальные планы по здоровому образу жизни, а также на достижение национальной цели по росту ожидаемой продолжительности жизни до 78 лет к 2024 году. Кроме того, мероприятия, связанные с формированием здоровья на производстве, которые в д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олгосрочной перспективе приведут к снижению случаев временной нетрудоспособности, дадут свой вклад в снижение бедности населения и повышения их доходов.</w:t>
            </w:r>
          </w:p>
          <w:p w:rsidR="00146C5E" w:rsidRDefault="00C10D8F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Более того, мероприятия, запланированные в рамках данного регионального проекта должны оказать влияние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на такие показатели национального проекта «Демография», как:</w:t>
            </w:r>
          </w:p>
          <w:p w:rsidR="00146C5E" w:rsidRDefault="00C10D8F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увеличение суммарного коэффициента рождаемости (благодаря мероприятиям по укреплению репродуктивного здоровья);</w:t>
            </w:r>
          </w:p>
          <w:p w:rsidR="00146C5E" w:rsidRDefault="00C10D8F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доля граждан, систематически занимающихся физической культурой и спортом (благодаря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модельным муниципальным и корпоративным программам).</w:t>
            </w:r>
          </w:p>
          <w:p w:rsidR="00146C5E" w:rsidRDefault="00C10D8F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 рамках регионального проекта объединены меры, направленные на формирование системы мотивации граждан к ведению здорового образа жизни. Предусматриваемые проектом мероприятия носят комплексный характер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и включают разработку мер по дальнейшему ограничению потребления алкоголя, защите от табачного дыма, ликвидации микронутриентной недостаточности, сокращение потребления соли и сахара), мониторингу за состоянием питания различных групп населения с применен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ием научных исследований. </w:t>
            </w:r>
          </w:p>
          <w:p w:rsidR="00146C5E" w:rsidRDefault="00C10D8F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Основной задачей регионального проекта является формирование среды, способствующей ведению гражданами здорового образа жизни, включая создание на базе существующих центров здоровья, центров общественного здоровья. Центры обществе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нного здоровья должны стать центральным элементов в координации программ популяционной профилактики, реализуемых с участием представителей муниципальных властей, крупного и среднего бизнеса, волонтерских движений и НКО, специализирующихся в сфере обществен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ного здоровья и здорового образа жизни. </w:t>
            </w:r>
          </w:p>
          <w:p w:rsidR="00146C5E" w:rsidRDefault="00C10D8F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Информационная поддержка будет осуществляться в рамках ежегодной информационно-коммуникационной кампании с охватом не менее 75% (не менее 70% в 2021 г.) аудитории граждан старше 12 лет по основным каналам: телевидение, радио и в информационно-телекоммуника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ционной сети «Интернет. При размещении информационных материалов будут задействованы механизмы таргетинга (география, демография, интересы, сообщества, путешествия, устройства). Указанные меры позволят лучше понять психологию пользователя и коммуникационно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воздействовать на него на индивидуальном уровне.</w:t>
            </w:r>
          </w:p>
          <w:p w:rsidR="00146C5E" w:rsidRDefault="00C10D8F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Реализация муниципальных программ общественного здоровья вместе с внедрением корпоративных программ позволит максимально охватить целевую аудиторию трудоспособной части населения, повысив осведомленность гр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аждан о принципах здорового образа жизни.</w:t>
            </w:r>
          </w:p>
          <w:p w:rsidR="00146C5E" w:rsidRDefault="00C10D8F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Увеличение доли лиц, приверженных здоровому образу жизни, приведет к снижению заболеваемости и смертности от основных хронических и неинфекционных заболеваний (ХНИЗ) (сердечно-сосудистых, онкологических) и внешних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причин (например, связанных с потреблением алкоголя) в трудоспособном возрасте. Эффективная профилактика ХНИЗ будет реализована в рамках внедрения популяционной профилактической модели на базе создаваемых центров общественного здоровья. </w:t>
            </w:r>
          </w:p>
          <w:p w:rsidR="00146C5E" w:rsidRDefault="00C10D8F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Региональный проек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 включает мероприятия, запланированные ранее приоритетным проектом «Формирование здорового образа жизни», включая преемственность финансового обеспечения этих мероприятий.</w:t>
            </w:r>
          </w:p>
          <w:p w:rsidR="00146C5E" w:rsidRDefault="00146C5E"/>
        </w:tc>
        <w:tc>
          <w:tcPr>
            <w:tcW w:w="287" w:type="dxa"/>
            <w:tcBorders>
              <w:left w:val="single" w:sz="5" w:space="0" w:color="000000"/>
            </w:tcBorders>
          </w:tcPr>
          <w:p w:rsidR="00146C5E" w:rsidRDefault="00146C5E"/>
        </w:tc>
      </w:tr>
      <w:tr w:rsidR="00146C5E">
        <w:trPr>
          <w:trHeight w:hRule="exact" w:val="2220"/>
        </w:trPr>
        <w:tc>
          <w:tcPr>
            <w:tcW w:w="15904" w:type="dxa"/>
            <w:gridSpan w:val="5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287" w:type="dxa"/>
            <w:tcBorders>
              <w:left w:val="single" w:sz="5" w:space="0" w:color="000000"/>
            </w:tcBorders>
          </w:tcPr>
          <w:p w:rsidR="00146C5E" w:rsidRDefault="00146C5E"/>
        </w:tc>
      </w:tr>
      <w:tr w:rsidR="00146C5E">
        <w:trPr>
          <w:trHeight w:hRule="exact" w:val="2207"/>
        </w:trPr>
        <w:tc>
          <w:tcPr>
            <w:tcW w:w="15904" w:type="dxa"/>
            <w:gridSpan w:val="5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287" w:type="dxa"/>
            <w:tcBorders>
              <w:left w:val="single" w:sz="5" w:space="0" w:color="000000"/>
            </w:tcBorders>
          </w:tcPr>
          <w:p w:rsidR="00146C5E" w:rsidRDefault="00146C5E"/>
        </w:tc>
      </w:tr>
    </w:tbl>
    <w:p w:rsidR="00146C5E" w:rsidRDefault="00146C5E">
      <w:pPr>
        <w:sectPr w:rsidR="00146C5E">
          <w:pgSz w:w="16848" w:h="11952" w:orient="landscape"/>
          <w:pgMar w:top="562" w:right="432" w:bottom="512" w:left="432" w:header="562" w:footer="512" w:gutter="0"/>
          <w:cols w:space="720"/>
        </w:sectPr>
      </w:pPr>
    </w:p>
    <w:tbl>
      <w:tblPr>
        <w:tblW w:w="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0"/>
        <w:gridCol w:w="3582"/>
        <w:gridCol w:w="1146"/>
        <w:gridCol w:w="1146"/>
        <w:gridCol w:w="1003"/>
        <w:gridCol w:w="1003"/>
        <w:gridCol w:w="1719"/>
        <w:gridCol w:w="717"/>
        <w:gridCol w:w="2292"/>
        <w:gridCol w:w="1147"/>
        <w:gridCol w:w="1289"/>
        <w:gridCol w:w="287"/>
      </w:tblGrid>
      <w:tr w:rsidR="00146C5E">
        <w:trPr>
          <w:trHeight w:hRule="exact" w:val="430"/>
        </w:trPr>
        <w:tc>
          <w:tcPr>
            <w:tcW w:w="15904" w:type="dxa"/>
            <w:gridSpan w:val="11"/>
            <w:shd w:val="clear" w:color="auto" w:fill="auto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50</w:t>
            </w:r>
          </w:p>
        </w:tc>
        <w:tc>
          <w:tcPr>
            <w:tcW w:w="287" w:type="dxa"/>
          </w:tcPr>
          <w:p w:rsidR="00146C5E" w:rsidRDefault="00146C5E"/>
        </w:tc>
      </w:tr>
      <w:tr w:rsidR="00146C5E">
        <w:trPr>
          <w:trHeight w:hRule="exact" w:val="573"/>
        </w:trPr>
        <w:tc>
          <w:tcPr>
            <w:tcW w:w="11176" w:type="dxa"/>
            <w:gridSpan w:val="8"/>
          </w:tcPr>
          <w:p w:rsidR="00146C5E" w:rsidRDefault="00146C5E"/>
        </w:tc>
        <w:tc>
          <w:tcPr>
            <w:tcW w:w="4728" w:type="dxa"/>
            <w:gridSpan w:val="3"/>
            <w:shd w:val="clear" w:color="auto" w:fill="auto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ПРИЛОЖЕНИЕ №1</w:t>
            </w:r>
          </w:p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 паспорту регионального проекта</w:t>
            </w:r>
          </w:p>
        </w:tc>
        <w:tc>
          <w:tcPr>
            <w:tcW w:w="287" w:type="dxa"/>
          </w:tcPr>
          <w:p w:rsidR="00146C5E" w:rsidRDefault="00146C5E"/>
        </w:tc>
      </w:tr>
      <w:tr w:rsidR="00146C5E">
        <w:trPr>
          <w:trHeight w:hRule="exact" w:val="573"/>
        </w:trPr>
        <w:tc>
          <w:tcPr>
            <w:tcW w:w="11176" w:type="dxa"/>
            <w:gridSpan w:val="8"/>
          </w:tcPr>
          <w:p w:rsidR="00146C5E" w:rsidRDefault="00146C5E"/>
        </w:tc>
        <w:tc>
          <w:tcPr>
            <w:tcW w:w="4728" w:type="dxa"/>
            <w:gridSpan w:val="3"/>
            <w:shd w:val="clear" w:color="auto" w:fill="auto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Укрепление общественного здоровья (Республика Коми)</w:t>
            </w:r>
          </w:p>
        </w:tc>
        <w:tc>
          <w:tcPr>
            <w:tcW w:w="287" w:type="dxa"/>
          </w:tcPr>
          <w:p w:rsidR="00146C5E" w:rsidRDefault="00146C5E"/>
        </w:tc>
      </w:tr>
      <w:tr w:rsidR="00146C5E">
        <w:trPr>
          <w:trHeight w:hRule="exact" w:val="143"/>
        </w:trPr>
        <w:tc>
          <w:tcPr>
            <w:tcW w:w="860" w:type="dxa"/>
            <w:shd w:val="clear" w:color="auto" w:fill="auto"/>
          </w:tcPr>
          <w:p w:rsidR="00146C5E" w:rsidRDefault="00C10D8F">
            <w:pPr>
              <w:spacing w:line="230" w:lineRule="auto"/>
              <w:rPr>
                <w:rFonts w:ascii="Arial" w:eastAsia="Arial" w:hAnsi="Arial" w:cs="Arial"/>
                <w:spacing w:val="-2"/>
                <w:sz w:val="16"/>
              </w:rPr>
            </w:pPr>
            <w:r>
              <w:rPr>
                <w:rFonts w:ascii="Arial" w:eastAsia="Arial" w:hAnsi="Arial" w:cs="Arial"/>
                <w:spacing w:val="-2"/>
                <w:sz w:val="16"/>
              </w:rPr>
              <w:t>0</w:t>
            </w:r>
          </w:p>
          <w:p w:rsidR="00146C5E" w:rsidRDefault="00C10D8F">
            <w:pPr>
              <w:spacing w:line="230" w:lineRule="auto"/>
              <w:rPr>
                <w:rFonts w:ascii="Arial" w:eastAsia="Arial" w:hAnsi="Arial" w:cs="Arial"/>
                <w:spacing w:val="-2"/>
                <w:sz w:val="16"/>
              </w:rPr>
            </w:pPr>
            <w:r>
              <w:rPr>
                <w:rFonts w:ascii="Arial" w:eastAsia="Arial" w:hAnsi="Arial" w:cs="Arial"/>
                <w:spacing w:val="-2"/>
                <w:sz w:val="16"/>
              </w:rPr>
              <w:t>0</w:t>
            </w:r>
          </w:p>
        </w:tc>
        <w:tc>
          <w:tcPr>
            <w:tcW w:w="15331" w:type="dxa"/>
            <w:gridSpan w:val="11"/>
            <w:shd w:val="clear" w:color="auto" w:fill="auto"/>
            <w:vAlign w:val="center"/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</w:pPr>
          </w:p>
        </w:tc>
      </w:tr>
      <w:tr w:rsidR="00146C5E">
        <w:trPr>
          <w:trHeight w:hRule="exact" w:val="430"/>
        </w:trPr>
        <w:tc>
          <w:tcPr>
            <w:tcW w:w="16191" w:type="dxa"/>
            <w:gridSpan w:val="12"/>
            <w:tcBorders>
              <w:bottom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  <w:t>План реализации регионального проекта</w:t>
            </w:r>
          </w:p>
        </w:tc>
      </w:tr>
      <w:tr w:rsidR="00146C5E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146C5E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</w:tr>
      <w:tr w:rsidR="00146C5E">
        <w:trPr>
          <w:trHeight w:hRule="exact" w:val="430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</w:t>
            </w:r>
          </w:p>
        </w:tc>
        <w:tc>
          <w:tcPr>
            <w:tcW w:w="15331" w:type="dxa"/>
            <w:gridSpan w:val="11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Увеличена доля граждан, ведущих здоровый образ жизни</w:t>
            </w:r>
          </w:p>
        </w:tc>
      </w:tr>
      <w:tr w:rsidR="00146C5E">
        <w:trPr>
          <w:trHeight w:hRule="exact" w:val="2865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3"/>
                <w:szCs w:val="23"/>
              </w:rPr>
              <w:t>1.1</w:t>
            </w:r>
          </w:p>
          <w:p w:rsidR="00146C5E" w:rsidRDefault="00146C5E"/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Результат "Субъекты Российской Федерации обеспечили внедрение модели организации и функционирования центров общественного здоровья."</w:t>
            </w:r>
          </w:p>
          <w:p w:rsidR="00146C5E" w:rsidRDefault="00146C5E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-</w:t>
            </w:r>
          </w:p>
          <w:p w:rsidR="00146C5E" w:rsidRDefault="00146C5E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01.01.2021</w:t>
            </w:r>
          </w:p>
          <w:p w:rsidR="00146C5E" w:rsidRDefault="00146C5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146C5E" w:rsidRDefault="00146C5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трольными точками отсутствует</w:t>
            </w:r>
          </w:p>
          <w:p w:rsidR="00146C5E" w:rsidRDefault="00146C5E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Дягилев И.В.</w:t>
            </w:r>
          </w:p>
          <w:p w:rsidR="00146C5E" w:rsidRDefault="00146C5E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Во всех (85) субъектах Российской Федерации органами исполнительной власти субъектов Российской Федерации и органами местного самоуправления с организационно-методическим сопровождением НМИЦ профилактической мед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ицины Минздрава России будет осуществлено внедрение новой модели организации и функционирования центров общественного здоровья, включая создание центров общественного здоровья, внедрение новой учетно-отчетной документации.</w:t>
            </w:r>
          </w:p>
          <w:p w:rsidR="00146C5E" w:rsidRDefault="00146C5E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Нет</w:t>
            </w:r>
          </w:p>
          <w:p w:rsidR="00146C5E" w:rsidRDefault="00146C5E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Информационная система отсутствует</w:t>
            </w:r>
          </w:p>
          <w:p w:rsidR="00146C5E" w:rsidRDefault="00146C5E"/>
        </w:tc>
      </w:tr>
      <w:tr w:rsidR="00146C5E">
        <w:trPr>
          <w:trHeight w:hRule="exact" w:val="2852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</w:tr>
      <w:tr w:rsidR="00146C5E">
        <w:trPr>
          <w:trHeight w:hRule="exact" w:val="573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1.1.1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Контрольная точка "Утверждены </w:t>
            </w:r>
          </w:p>
          <w:p w:rsidR="00146C5E" w:rsidRDefault="00146C5E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01.01.2021</w:t>
            </w:r>
          </w:p>
          <w:p w:rsidR="00146C5E" w:rsidRDefault="00146C5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</w:t>
            </w:r>
          </w:p>
          <w:p w:rsidR="00146C5E" w:rsidRDefault="00146C5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02</w:t>
            </w:r>
          </w:p>
          <w:p w:rsidR="00146C5E" w:rsidRDefault="00146C5E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Александров </w:t>
            </w:r>
          </w:p>
          <w:p w:rsidR="00146C5E" w:rsidRDefault="00146C5E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Отчет Отчет руководителю </w:t>
            </w:r>
          </w:p>
          <w:p w:rsidR="00146C5E" w:rsidRDefault="00146C5E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146C5E" w:rsidRDefault="00146C5E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146C5E"/>
        </w:tc>
      </w:tr>
      <w:tr w:rsidR="00146C5E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51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146C5E" w:rsidRDefault="00146C5E"/>
        </w:tc>
      </w:tr>
      <w:tr w:rsidR="00146C5E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146C5E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</w:tr>
      <w:tr w:rsidR="00146C5E">
        <w:trPr>
          <w:trHeight w:hRule="exact" w:val="2823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(одобрены, сформированы) документы, необходимые для оказания услуги (выполнения работы)"</w:t>
            </w:r>
          </w:p>
          <w:p w:rsidR="00146C5E" w:rsidRDefault="00146C5E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146C5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связь с иными результатами и контрольными точками отсутствует</w:t>
            </w:r>
          </w:p>
          <w:p w:rsidR="00146C5E" w:rsidRDefault="00146C5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146C5E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Б.А.</w:t>
            </w:r>
          </w:p>
          <w:p w:rsidR="00146C5E" w:rsidRDefault="00146C5E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проекта</w:t>
            </w:r>
          </w:p>
          <w:p w:rsidR="00146C5E" w:rsidRDefault="00146C5E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146C5E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146C5E"/>
        </w:tc>
      </w:tr>
      <w:tr w:rsidR="00146C5E">
        <w:trPr>
          <w:trHeight w:hRule="exact" w:val="1504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1.1.2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"Для оказания услуги (выполнения работы) подготовлено материально-техническое (кадровое) обеспечение"</w:t>
            </w:r>
          </w:p>
          <w:p w:rsidR="00146C5E" w:rsidRDefault="00146C5E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01.01.2021</w:t>
            </w:r>
          </w:p>
          <w:p w:rsidR="00146C5E" w:rsidRDefault="00146C5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01</w:t>
            </w:r>
          </w:p>
          <w:p w:rsidR="00146C5E" w:rsidRDefault="00146C5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03</w:t>
            </w:r>
          </w:p>
          <w:p w:rsidR="00146C5E" w:rsidRDefault="00146C5E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Ломов В.Е.</w:t>
            </w:r>
          </w:p>
          <w:p w:rsidR="00146C5E" w:rsidRDefault="00146C5E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руководителю проекта</w:t>
            </w:r>
          </w:p>
          <w:p w:rsidR="00146C5E" w:rsidRDefault="00146C5E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146C5E" w:rsidRDefault="00146C5E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146C5E"/>
        </w:tc>
      </w:tr>
      <w:tr w:rsidR="00146C5E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1.1.3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"Услуга оказана (работы выполнены)"</w:t>
            </w:r>
          </w:p>
          <w:p w:rsidR="00146C5E" w:rsidRDefault="00146C5E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01.01.2021</w:t>
            </w:r>
          </w:p>
          <w:p w:rsidR="00146C5E" w:rsidRDefault="00146C5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02</w:t>
            </w:r>
          </w:p>
          <w:p w:rsidR="00146C5E" w:rsidRDefault="00146C5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146C5E" w:rsidRDefault="00146C5E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Ломов В.Е.</w:t>
            </w:r>
          </w:p>
          <w:p w:rsidR="00146C5E" w:rsidRDefault="00146C5E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руководителю проекта</w:t>
            </w:r>
          </w:p>
          <w:p w:rsidR="00146C5E" w:rsidRDefault="00146C5E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146C5E" w:rsidRDefault="00146C5E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/>
        </w:tc>
      </w:tr>
      <w:tr w:rsidR="00146C5E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</w:tr>
      <w:tr w:rsidR="00146C5E">
        <w:trPr>
          <w:trHeight w:hRule="exact" w:val="1031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3"/>
                <w:szCs w:val="23"/>
              </w:rPr>
              <w:t>1.2</w:t>
            </w:r>
          </w:p>
          <w:p w:rsidR="00146C5E" w:rsidRDefault="00146C5E"/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Результат "Муниципальные образования внедрили муниципальные программы </w:t>
            </w:r>
          </w:p>
          <w:p w:rsidR="00146C5E" w:rsidRDefault="00146C5E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-</w:t>
            </w:r>
          </w:p>
          <w:p w:rsidR="00146C5E" w:rsidRDefault="00146C5E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15.12.2024</w:t>
            </w:r>
          </w:p>
          <w:p w:rsidR="00146C5E" w:rsidRDefault="00146C5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</w:t>
            </w:r>
          </w:p>
          <w:p w:rsidR="00146C5E" w:rsidRDefault="00146C5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</w:t>
            </w:r>
          </w:p>
          <w:p w:rsidR="00146C5E" w:rsidRDefault="00146C5E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Ломов В.Е.</w:t>
            </w:r>
          </w:p>
          <w:p w:rsidR="00146C5E" w:rsidRDefault="00146C5E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​ В 100% муниципальных образований на основании рекомендованной </w:t>
            </w:r>
          </w:p>
          <w:p w:rsidR="00146C5E" w:rsidRDefault="00146C5E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Нет</w:t>
            </w:r>
          </w:p>
          <w:p w:rsidR="00146C5E" w:rsidRDefault="00146C5E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Информационная система отсутствует</w:t>
            </w:r>
          </w:p>
          <w:p w:rsidR="00146C5E" w:rsidRDefault="00146C5E"/>
        </w:tc>
      </w:tr>
      <w:tr w:rsidR="00146C5E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52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146C5E" w:rsidRDefault="00146C5E"/>
        </w:tc>
      </w:tr>
      <w:tr w:rsidR="00146C5E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146C5E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</w:tr>
      <w:tr w:rsidR="00146C5E">
        <w:trPr>
          <w:trHeight w:hRule="exact" w:val="2865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/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общественного здоровья"</w:t>
            </w:r>
          </w:p>
          <w:p w:rsidR="00146C5E" w:rsidRDefault="00146C5E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right w:w="72" w:type="dxa"/>
            </w:tcMar>
          </w:tcPr>
          <w:p w:rsidR="00146C5E" w:rsidRDefault="00146C5E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результатами и контрольными точками отсутствует</w:t>
            </w:r>
          </w:p>
          <w:p w:rsidR="00146C5E" w:rsidRDefault="00146C5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результатами и контрольными точками отсутствует</w:t>
            </w:r>
          </w:p>
          <w:p w:rsidR="00146C5E" w:rsidRDefault="00146C5E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Минздравом России  типовой муниципальной программы по укреплению общественного здоровья органами местного самоуправления будут утверждены муниципальные прогр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аммы по укреплению общественного здоровья (нарастающим итогом), предусмотрено соответствующее финансирование.</w:t>
            </w:r>
          </w:p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 соответствии с данными программами будет продолжена реализация мероприятий по снижению действия основных факторов риска НИЗ, первичной профилакт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ике заболеваний полости рта, а также мероприятий, направленных на профилактику заболеваний репродуктивной сферы у мужчин.</w:t>
            </w:r>
          </w:p>
          <w:p w:rsidR="00146C5E" w:rsidRDefault="00146C5E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/>
        </w:tc>
      </w:tr>
      <w:tr w:rsidR="00146C5E">
        <w:trPr>
          <w:trHeight w:hRule="exact" w:val="2221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</w:tr>
      <w:tr w:rsidR="00146C5E">
        <w:trPr>
          <w:trHeight w:hRule="exact" w:val="220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</w:tr>
      <w:tr w:rsidR="00146C5E">
        <w:trPr>
          <w:trHeight w:hRule="exact" w:val="1146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1.2.1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Контрольная точка "Утверждены (одобрены, сформированы) документы, необходимые для </w:t>
            </w:r>
          </w:p>
          <w:p w:rsidR="00146C5E" w:rsidRDefault="00146C5E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01.02.2020</w:t>
            </w:r>
          </w:p>
          <w:p w:rsidR="00146C5E" w:rsidRDefault="00146C5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</w:t>
            </w:r>
          </w:p>
          <w:p w:rsidR="00146C5E" w:rsidRDefault="00146C5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04</w:t>
            </w:r>
          </w:p>
          <w:p w:rsidR="00146C5E" w:rsidRDefault="00146C5E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Ломов В.Е.</w:t>
            </w:r>
          </w:p>
          <w:p w:rsidR="00146C5E" w:rsidRDefault="00146C5E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Паспорт проекта Синхронизация с ФП</w:t>
            </w:r>
          </w:p>
          <w:p w:rsidR="00146C5E" w:rsidRDefault="00146C5E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146C5E" w:rsidRDefault="00146C5E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Консультант+</w:t>
            </w:r>
          </w:p>
          <w:p w:rsidR="00146C5E" w:rsidRDefault="00146C5E"/>
        </w:tc>
      </w:tr>
      <w:tr w:rsidR="00146C5E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53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146C5E" w:rsidRDefault="00146C5E"/>
        </w:tc>
      </w:tr>
      <w:tr w:rsidR="00146C5E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146C5E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</w:tr>
      <w:tr w:rsidR="00146C5E">
        <w:trPr>
          <w:trHeight w:hRule="exact" w:val="2293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оказания услуги (выполнения работы)"</w:t>
            </w:r>
          </w:p>
          <w:p w:rsidR="00146C5E" w:rsidRDefault="00146C5E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146C5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результатами и контрольными точками отсутствует</w:t>
            </w:r>
          </w:p>
          <w:p w:rsidR="00146C5E" w:rsidRDefault="00146C5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146C5E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146C5E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146C5E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146C5E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146C5E"/>
        </w:tc>
      </w:tr>
      <w:tr w:rsidR="00146C5E">
        <w:trPr>
          <w:trHeight w:hRule="exact" w:val="1504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1.2.2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"Для оказания услуги (выполнения работы) подготовлено материально-техническое (кадровое) обеспечение"</w:t>
            </w:r>
          </w:p>
          <w:p w:rsidR="00146C5E" w:rsidRDefault="00146C5E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01.04.2020</w:t>
            </w:r>
          </w:p>
          <w:p w:rsidR="00146C5E" w:rsidRDefault="00146C5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02</w:t>
            </w:r>
          </w:p>
          <w:p w:rsidR="00146C5E" w:rsidRDefault="00146C5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06</w:t>
            </w:r>
          </w:p>
          <w:p w:rsidR="00146C5E" w:rsidRDefault="00146C5E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Ломов В.Е.</w:t>
            </w:r>
          </w:p>
          <w:p w:rsidR="00146C5E" w:rsidRDefault="00146C5E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Паспорт проекта Синхронизация с ФП</w:t>
            </w:r>
          </w:p>
          <w:p w:rsidR="00146C5E" w:rsidRDefault="00146C5E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146C5E" w:rsidRDefault="00146C5E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Приказ</w:t>
            </w:r>
          </w:p>
          <w:p w:rsidR="00146C5E" w:rsidRDefault="00146C5E"/>
        </w:tc>
      </w:tr>
      <w:tr w:rsidR="00146C5E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1.2.3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"Услуга оказана (работы выполнены)"</w:t>
            </w:r>
          </w:p>
          <w:p w:rsidR="00146C5E" w:rsidRDefault="00146C5E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15.12.2020</w:t>
            </w:r>
          </w:p>
          <w:p w:rsidR="00146C5E" w:rsidRDefault="00146C5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04</w:t>
            </w:r>
          </w:p>
          <w:p w:rsidR="00146C5E" w:rsidRDefault="00146C5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146C5E" w:rsidRDefault="00146C5E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Александров Б.А.</w:t>
            </w:r>
          </w:p>
          <w:p w:rsidR="00146C5E" w:rsidRDefault="00146C5E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Паспорт проекта Синхронизация с ФП</w:t>
            </w:r>
          </w:p>
          <w:p w:rsidR="00146C5E" w:rsidRDefault="00146C5E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146C5E" w:rsidRDefault="00146C5E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Информационная система отсутствует</w:t>
            </w:r>
          </w:p>
          <w:p w:rsidR="00146C5E" w:rsidRDefault="00146C5E"/>
        </w:tc>
      </w:tr>
      <w:tr w:rsidR="00146C5E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</w:tr>
      <w:tr w:rsidR="00146C5E">
        <w:trPr>
          <w:trHeight w:hRule="exact" w:val="1562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1.2.4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"Утверждены (одобрены, сформированы) документы, необходимые для оказания услуги (выполнения работы)"</w:t>
            </w:r>
          </w:p>
          <w:p w:rsidR="00146C5E" w:rsidRDefault="00146C5E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01.04.2021</w:t>
            </w:r>
          </w:p>
          <w:p w:rsidR="00146C5E" w:rsidRDefault="00146C5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</w:t>
            </w:r>
          </w:p>
          <w:p w:rsidR="00146C5E" w:rsidRDefault="00146C5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04</w:t>
            </w:r>
          </w:p>
          <w:p w:rsidR="00146C5E" w:rsidRDefault="00146C5E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Александров Б.А.</w:t>
            </w:r>
          </w:p>
          <w:p w:rsidR="00146C5E" w:rsidRDefault="00146C5E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руководителю проекта</w:t>
            </w:r>
          </w:p>
          <w:p w:rsidR="00146C5E" w:rsidRDefault="00146C5E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146C5E" w:rsidRDefault="00146C5E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Консультант +</w:t>
            </w:r>
          </w:p>
          <w:p w:rsidR="00146C5E" w:rsidRDefault="00146C5E"/>
        </w:tc>
      </w:tr>
      <w:tr w:rsidR="00146C5E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54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146C5E" w:rsidRDefault="00146C5E"/>
        </w:tc>
      </w:tr>
      <w:tr w:rsidR="00146C5E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146C5E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</w:tr>
      <w:tr w:rsidR="00146C5E">
        <w:trPr>
          <w:trHeight w:hRule="exact" w:val="1763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146C5E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146C5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контрольными точками отсутствует</w:t>
            </w:r>
          </w:p>
          <w:p w:rsidR="00146C5E" w:rsidRDefault="00146C5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146C5E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146C5E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146C5E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146C5E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146C5E"/>
        </w:tc>
      </w:tr>
      <w:tr w:rsidR="00146C5E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1.2.5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"Для оказания услуги (выполнения работы) подготовлено материально-техническое (кадровое) обеспечение"</w:t>
            </w:r>
          </w:p>
          <w:p w:rsidR="00146C5E" w:rsidRDefault="00146C5E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01.04.2021</w:t>
            </w:r>
          </w:p>
          <w:p w:rsidR="00146C5E" w:rsidRDefault="00146C5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146C5E" w:rsidRDefault="00146C5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06</w:t>
            </w:r>
          </w:p>
          <w:p w:rsidR="00146C5E" w:rsidRDefault="00146C5E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Александров Б.А.</w:t>
            </w:r>
          </w:p>
          <w:p w:rsidR="00146C5E" w:rsidRDefault="00146C5E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руководителю проекта</w:t>
            </w:r>
          </w:p>
          <w:p w:rsidR="00146C5E" w:rsidRDefault="00146C5E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146C5E" w:rsidRDefault="00146C5E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Приказ</w:t>
            </w:r>
          </w:p>
          <w:p w:rsidR="00146C5E" w:rsidRDefault="00146C5E"/>
        </w:tc>
      </w:tr>
      <w:tr w:rsidR="00146C5E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</w:tr>
      <w:tr w:rsidR="00146C5E">
        <w:trPr>
          <w:trHeight w:hRule="exact" w:val="1762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1.2.6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"Не менее 40% муниципальных образований Республики Коми адаптировали и внедрили муниципальные программы общественного здоровья"</w:t>
            </w:r>
          </w:p>
          <w:p w:rsidR="00146C5E" w:rsidRDefault="00146C5E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15.12.2021</w:t>
            </w:r>
          </w:p>
          <w:p w:rsidR="00146C5E" w:rsidRDefault="00146C5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04</w:t>
            </w:r>
          </w:p>
          <w:p w:rsidR="00146C5E" w:rsidRDefault="00146C5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06</w:t>
            </w:r>
          </w:p>
          <w:p w:rsidR="00146C5E" w:rsidRDefault="00146C5E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Ломов В.Е.</w:t>
            </w:r>
          </w:p>
          <w:p w:rsidR="00146C5E" w:rsidRDefault="00146C5E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руководителю проекта</w:t>
            </w:r>
          </w:p>
          <w:p w:rsidR="00146C5E" w:rsidRDefault="00146C5E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146C5E" w:rsidRDefault="00146C5E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Информационная система отсутствует</w:t>
            </w:r>
          </w:p>
          <w:p w:rsidR="00146C5E" w:rsidRDefault="00146C5E"/>
        </w:tc>
      </w:tr>
      <w:tr w:rsidR="00146C5E">
        <w:trPr>
          <w:trHeight w:hRule="exact" w:val="975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1.2.7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"Услуга оказана (работы выполнены)"</w:t>
            </w:r>
          </w:p>
          <w:p w:rsidR="00146C5E" w:rsidRDefault="00146C5E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15.12.2021</w:t>
            </w:r>
          </w:p>
          <w:p w:rsidR="00146C5E" w:rsidRDefault="00146C5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07</w:t>
            </w:r>
          </w:p>
          <w:p w:rsidR="00146C5E" w:rsidRDefault="00146C5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07</w:t>
            </w:r>
          </w:p>
          <w:p w:rsidR="00146C5E" w:rsidRDefault="00146C5E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Александров Б.А.</w:t>
            </w:r>
          </w:p>
          <w:p w:rsidR="00146C5E" w:rsidRDefault="00146C5E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руководителю проекта</w:t>
            </w:r>
          </w:p>
          <w:p w:rsidR="00146C5E" w:rsidRDefault="00146C5E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146C5E" w:rsidRDefault="00146C5E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Информационная система отсутствует</w:t>
            </w:r>
          </w:p>
          <w:p w:rsidR="00146C5E" w:rsidRDefault="00146C5E"/>
        </w:tc>
      </w:tr>
      <w:tr w:rsidR="00146C5E">
        <w:trPr>
          <w:trHeight w:hRule="exact" w:val="859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1.2.8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Контрольная точка "Утверждены (одобрены, сформированы) </w:t>
            </w:r>
          </w:p>
          <w:p w:rsidR="00146C5E" w:rsidRDefault="00146C5E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01.04.2022</w:t>
            </w:r>
          </w:p>
          <w:p w:rsidR="00146C5E" w:rsidRDefault="00146C5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</w:t>
            </w:r>
          </w:p>
          <w:p w:rsidR="00146C5E" w:rsidRDefault="00146C5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07</w:t>
            </w:r>
          </w:p>
          <w:p w:rsidR="00146C5E" w:rsidRDefault="00146C5E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Александров Б.А.</w:t>
            </w:r>
          </w:p>
          <w:p w:rsidR="00146C5E" w:rsidRDefault="00146C5E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руководителю проекта</w:t>
            </w:r>
          </w:p>
          <w:p w:rsidR="00146C5E" w:rsidRDefault="00146C5E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146C5E" w:rsidRDefault="00146C5E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Консультант+</w:t>
            </w:r>
          </w:p>
          <w:p w:rsidR="00146C5E" w:rsidRDefault="00146C5E"/>
        </w:tc>
      </w:tr>
      <w:tr w:rsidR="00146C5E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55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146C5E" w:rsidRDefault="00146C5E"/>
        </w:tc>
      </w:tr>
      <w:tr w:rsidR="00146C5E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146C5E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</w:tr>
      <w:tr w:rsidR="00146C5E">
        <w:trPr>
          <w:trHeight w:hRule="exact" w:val="2550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документы, необходимые для оказания услуги (выполнения работы)"</w:t>
            </w:r>
          </w:p>
          <w:p w:rsidR="00146C5E" w:rsidRDefault="00146C5E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146C5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иными результатами и контрольными точками отсутствует</w:t>
            </w:r>
          </w:p>
          <w:p w:rsidR="00146C5E" w:rsidRDefault="00146C5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146C5E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146C5E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146C5E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146C5E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146C5E"/>
        </w:tc>
      </w:tr>
      <w:tr w:rsidR="00146C5E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1.2.9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"Для оказания услуги (выполнения работы) подготовлено материально-техническое (кадровое) обеспечение"</w:t>
            </w:r>
          </w:p>
          <w:p w:rsidR="00146C5E" w:rsidRDefault="00146C5E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01.04.2022</w:t>
            </w:r>
          </w:p>
          <w:p w:rsidR="00146C5E" w:rsidRDefault="00146C5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146C5E" w:rsidRDefault="00146C5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06</w:t>
            </w:r>
          </w:p>
          <w:p w:rsidR="00146C5E" w:rsidRDefault="00146C5E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Александров Б.А.</w:t>
            </w:r>
          </w:p>
          <w:p w:rsidR="00146C5E" w:rsidRDefault="00146C5E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руководителю проекта</w:t>
            </w:r>
          </w:p>
          <w:p w:rsidR="00146C5E" w:rsidRDefault="00146C5E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146C5E" w:rsidRDefault="00146C5E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Приказ</w:t>
            </w:r>
          </w:p>
          <w:p w:rsidR="00146C5E" w:rsidRDefault="00146C5E"/>
        </w:tc>
      </w:tr>
      <w:tr w:rsidR="00146C5E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</w:tr>
      <w:tr w:rsidR="00146C5E">
        <w:trPr>
          <w:trHeight w:hRule="exact" w:val="1762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1.2.10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"Не менее 60% муниципальных образований Республики Коми адаптировали и внедрили муниципальные программы общественного здоровья"</w:t>
            </w:r>
          </w:p>
          <w:p w:rsidR="00146C5E" w:rsidRDefault="00146C5E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15.12.2022</w:t>
            </w:r>
          </w:p>
          <w:p w:rsidR="00146C5E" w:rsidRDefault="00146C5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04</w:t>
            </w:r>
          </w:p>
          <w:p w:rsidR="00146C5E" w:rsidRDefault="00146C5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06</w:t>
            </w:r>
          </w:p>
          <w:p w:rsidR="00146C5E" w:rsidRDefault="00146C5E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Ломов В.Е.</w:t>
            </w:r>
          </w:p>
          <w:p w:rsidR="00146C5E" w:rsidRDefault="00146C5E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руководителю проекта</w:t>
            </w:r>
          </w:p>
          <w:p w:rsidR="00146C5E" w:rsidRDefault="00146C5E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146C5E" w:rsidRDefault="00146C5E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Информационная система отсутствует</w:t>
            </w:r>
          </w:p>
          <w:p w:rsidR="00146C5E" w:rsidRDefault="00146C5E"/>
        </w:tc>
      </w:tr>
      <w:tr w:rsidR="00146C5E">
        <w:trPr>
          <w:trHeight w:hRule="exact" w:val="1046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1.2.11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"Услуга оказана (работы выполнены)"</w:t>
            </w:r>
          </w:p>
          <w:p w:rsidR="00146C5E" w:rsidRDefault="00146C5E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15.12.2022</w:t>
            </w:r>
          </w:p>
          <w:p w:rsidR="00146C5E" w:rsidRDefault="00146C5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07</w:t>
            </w:r>
          </w:p>
          <w:p w:rsidR="00146C5E" w:rsidRDefault="00146C5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</w:t>
            </w:r>
          </w:p>
          <w:p w:rsidR="00146C5E" w:rsidRDefault="00146C5E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Александров Б.А.</w:t>
            </w:r>
          </w:p>
          <w:p w:rsidR="00146C5E" w:rsidRDefault="00146C5E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руководителю проекта</w:t>
            </w:r>
          </w:p>
          <w:p w:rsidR="00146C5E" w:rsidRDefault="00146C5E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146C5E" w:rsidRDefault="00146C5E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Информационная система отсутствует</w:t>
            </w:r>
          </w:p>
          <w:p w:rsidR="00146C5E" w:rsidRDefault="00146C5E"/>
        </w:tc>
      </w:tr>
      <w:tr w:rsidR="00146C5E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56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146C5E" w:rsidRDefault="00146C5E"/>
        </w:tc>
      </w:tr>
      <w:tr w:rsidR="00146C5E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146C5E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</w:tr>
      <w:tr w:rsidR="00146C5E">
        <w:trPr>
          <w:trHeight w:hRule="exact" w:val="2292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146C5E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146C5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146C5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результатами и контрольными точками отсутствует</w:t>
            </w:r>
          </w:p>
          <w:p w:rsidR="00146C5E" w:rsidRDefault="00146C5E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146C5E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146C5E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146C5E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146C5E"/>
        </w:tc>
      </w:tr>
      <w:tr w:rsidR="00146C5E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1.2.12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"Утверждены (одобрены, сформированы) документы, необходимые для оказания услуги (выполнения работы)"</w:t>
            </w:r>
          </w:p>
          <w:p w:rsidR="00146C5E" w:rsidRDefault="00146C5E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01.04.2023</w:t>
            </w:r>
          </w:p>
          <w:p w:rsidR="00146C5E" w:rsidRDefault="00146C5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146C5E" w:rsidRDefault="00146C5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04</w:t>
            </w:r>
          </w:p>
          <w:p w:rsidR="00146C5E" w:rsidRDefault="00146C5E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Александров Б.А.</w:t>
            </w:r>
          </w:p>
          <w:p w:rsidR="00146C5E" w:rsidRDefault="00146C5E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руководителю проекта</w:t>
            </w:r>
          </w:p>
          <w:p w:rsidR="00146C5E" w:rsidRDefault="00146C5E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146C5E" w:rsidRDefault="00146C5E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Консультант +</w:t>
            </w:r>
          </w:p>
          <w:p w:rsidR="00146C5E" w:rsidRDefault="00146C5E"/>
        </w:tc>
      </w:tr>
      <w:tr w:rsidR="00146C5E">
        <w:trPr>
          <w:trHeight w:hRule="exact" w:val="1534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</w:tr>
      <w:tr w:rsidR="00146C5E">
        <w:trPr>
          <w:trHeight w:hRule="exact" w:val="1504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1.2.13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"Для оказания услуги (выполнения работы) подготовлено материально-техническое (кадровое) обеспечение"</w:t>
            </w:r>
          </w:p>
          <w:p w:rsidR="00146C5E" w:rsidRDefault="00146C5E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01.04.2023</w:t>
            </w:r>
          </w:p>
          <w:p w:rsidR="00146C5E" w:rsidRDefault="00146C5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02</w:t>
            </w:r>
          </w:p>
          <w:p w:rsidR="00146C5E" w:rsidRDefault="00146C5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06</w:t>
            </w:r>
          </w:p>
          <w:p w:rsidR="00146C5E" w:rsidRDefault="00146C5E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Александров Б.А.</w:t>
            </w:r>
          </w:p>
          <w:p w:rsidR="00146C5E" w:rsidRDefault="00146C5E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руководителю проекта</w:t>
            </w:r>
          </w:p>
          <w:p w:rsidR="00146C5E" w:rsidRDefault="00146C5E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146C5E" w:rsidRDefault="00146C5E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Приказ</w:t>
            </w:r>
          </w:p>
          <w:p w:rsidR="00146C5E" w:rsidRDefault="00146C5E"/>
        </w:tc>
      </w:tr>
      <w:tr w:rsidR="00146C5E">
        <w:trPr>
          <w:trHeight w:hRule="exact" w:val="1562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1.2.14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Контрольная точка "Не менее 80% муниципальных образований Республики Коми адаптировали и внедрили муниципальные программы </w:t>
            </w:r>
          </w:p>
          <w:p w:rsidR="00146C5E" w:rsidRDefault="00146C5E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15.12.2023</w:t>
            </w:r>
          </w:p>
          <w:p w:rsidR="00146C5E" w:rsidRDefault="00146C5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06</w:t>
            </w:r>
          </w:p>
          <w:p w:rsidR="00146C5E" w:rsidRDefault="00146C5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</w:t>
            </w:r>
          </w:p>
          <w:p w:rsidR="00146C5E" w:rsidRDefault="00146C5E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Ломов В.Е.</w:t>
            </w:r>
          </w:p>
          <w:p w:rsidR="00146C5E" w:rsidRDefault="00146C5E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руководителя проекта</w:t>
            </w:r>
          </w:p>
          <w:p w:rsidR="00146C5E" w:rsidRDefault="00146C5E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146C5E" w:rsidRDefault="00146C5E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Информационная система отсутствует</w:t>
            </w:r>
          </w:p>
          <w:p w:rsidR="00146C5E" w:rsidRDefault="00146C5E"/>
        </w:tc>
      </w:tr>
      <w:tr w:rsidR="00146C5E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57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146C5E" w:rsidRDefault="00146C5E"/>
        </w:tc>
      </w:tr>
      <w:tr w:rsidR="00146C5E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146C5E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</w:tr>
      <w:tr w:rsidR="00146C5E">
        <w:trPr>
          <w:trHeight w:hRule="exact" w:val="1763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общественного здоровья"</w:t>
            </w:r>
          </w:p>
          <w:p w:rsidR="00146C5E" w:rsidRDefault="00146C5E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146C5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146C5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контрольными точками отсутствует</w:t>
            </w:r>
          </w:p>
          <w:p w:rsidR="00146C5E" w:rsidRDefault="00146C5E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146C5E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146C5E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146C5E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146C5E"/>
        </w:tc>
      </w:tr>
      <w:tr w:rsidR="00146C5E">
        <w:trPr>
          <w:trHeight w:hRule="exact" w:val="974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1.2.15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"Услуга оказана (работы выполнены)"</w:t>
            </w:r>
          </w:p>
          <w:p w:rsidR="00146C5E" w:rsidRDefault="00146C5E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15.12.2023</w:t>
            </w:r>
          </w:p>
          <w:p w:rsidR="00146C5E" w:rsidRDefault="00146C5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04</w:t>
            </w:r>
          </w:p>
          <w:p w:rsidR="00146C5E" w:rsidRDefault="00146C5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07</w:t>
            </w:r>
          </w:p>
          <w:p w:rsidR="00146C5E" w:rsidRDefault="00146C5E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Александров Б.А.</w:t>
            </w:r>
          </w:p>
          <w:p w:rsidR="00146C5E" w:rsidRDefault="00146C5E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руководителю проекта</w:t>
            </w:r>
          </w:p>
          <w:p w:rsidR="00146C5E" w:rsidRDefault="00146C5E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146C5E" w:rsidRDefault="00146C5E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Информационная система отсутствует</w:t>
            </w:r>
          </w:p>
          <w:p w:rsidR="00146C5E" w:rsidRDefault="00146C5E"/>
        </w:tc>
      </w:tr>
      <w:tr w:rsidR="00146C5E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1.2.16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"Утверждены (одобрены, сформированы) документы, необходимые для оказания услуги (выполнения работы)"</w:t>
            </w:r>
          </w:p>
          <w:p w:rsidR="00146C5E" w:rsidRDefault="00146C5E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01.04.2024</w:t>
            </w:r>
          </w:p>
          <w:p w:rsidR="00146C5E" w:rsidRDefault="00146C5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146C5E" w:rsidRDefault="00146C5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04</w:t>
            </w:r>
          </w:p>
          <w:p w:rsidR="00146C5E" w:rsidRDefault="00146C5E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Александров Б.А.</w:t>
            </w:r>
          </w:p>
          <w:p w:rsidR="00146C5E" w:rsidRDefault="00146C5E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руководителю проекта</w:t>
            </w:r>
          </w:p>
          <w:p w:rsidR="00146C5E" w:rsidRDefault="00146C5E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146C5E" w:rsidRDefault="00146C5E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Консультант +</w:t>
            </w:r>
          </w:p>
          <w:p w:rsidR="00146C5E" w:rsidRDefault="00146C5E"/>
        </w:tc>
      </w:tr>
      <w:tr w:rsidR="00146C5E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</w:tr>
      <w:tr w:rsidR="00146C5E">
        <w:trPr>
          <w:trHeight w:hRule="exact" w:val="1505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1.2.17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"Для оказания услуги (выполнения работы) подготовлено материально-техническое (кадровое) обеспечение"</w:t>
            </w:r>
          </w:p>
          <w:p w:rsidR="00146C5E" w:rsidRDefault="00146C5E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01.04.2024</w:t>
            </w:r>
          </w:p>
          <w:p w:rsidR="00146C5E" w:rsidRDefault="00146C5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02</w:t>
            </w:r>
          </w:p>
          <w:p w:rsidR="00146C5E" w:rsidRDefault="00146C5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06</w:t>
            </w:r>
          </w:p>
          <w:p w:rsidR="00146C5E" w:rsidRDefault="00146C5E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Александров Б.А.</w:t>
            </w:r>
          </w:p>
          <w:p w:rsidR="00146C5E" w:rsidRDefault="00146C5E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руководителю проекта</w:t>
            </w:r>
          </w:p>
          <w:p w:rsidR="00146C5E" w:rsidRDefault="00146C5E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146C5E" w:rsidRDefault="00146C5E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Приказ</w:t>
            </w:r>
          </w:p>
          <w:p w:rsidR="00146C5E" w:rsidRDefault="00146C5E"/>
        </w:tc>
      </w:tr>
      <w:tr w:rsidR="00146C5E">
        <w:trPr>
          <w:trHeight w:hRule="exact" w:val="1117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1.2.18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Контрольная точка "Все (100%) муниципальные образования Республики Коми адаптировали и </w:t>
            </w:r>
          </w:p>
          <w:p w:rsidR="00146C5E" w:rsidRDefault="00146C5E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15.12.2024</w:t>
            </w:r>
          </w:p>
          <w:p w:rsidR="00146C5E" w:rsidRDefault="00146C5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06</w:t>
            </w:r>
          </w:p>
          <w:p w:rsidR="00146C5E" w:rsidRDefault="00146C5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</w:t>
            </w:r>
          </w:p>
          <w:p w:rsidR="00146C5E" w:rsidRDefault="00146C5E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Ломов В.Е.</w:t>
            </w:r>
          </w:p>
          <w:p w:rsidR="00146C5E" w:rsidRDefault="00146C5E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руководителю проекта</w:t>
            </w:r>
          </w:p>
          <w:p w:rsidR="00146C5E" w:rsidRDefault="00146C5E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146C5E" w:rsidRDefault="00146C5E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Информационная система отсутствует</w:t>
            </w:r>
          </w:p>
          <w:p w:rsidR="00146C5E" w:rsidRDefault="00146C5E"/>
        </w:tc>
      </w:tr>
      <w:tr w:rsidR="00146C5E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58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146C5E" w:rsidRDefault="00146C5E"/>
        </w:tc>
      </w:tr>
      <w:tr w:rsidR="00146C5E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146C5E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</w:tr>
      <w:tr w:rsidR="00146C5E">
        <w:trPr>
          <w:trHeight w:hRule="exact" w:val="2292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внедрили муниципальные программы общественного здоровья"</w:t>
            </w:r>
          </w:p>
          <w:p w:rsidR="00146C5E" w:rsidRDefault="00146C5E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146C5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146C5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результатами и контрольными точками отсутствует</w:t>
            </w:r>
          </w:p>
          <w:p w:rsidR="00146C5E" w:rsidRDefault="00146C5E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146C5E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146C5E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146C5E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146C5E"/>
        </w:tc>
      </w:tr>
      <w:tr w:rsidR="00146C5E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1.2.19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"Услуга оказана (работы выполнены)"</w:t>
            </w:r>
          </w:p>
          <w:p w:rsidR="00146C5E" w:rsidRDefault="00146C5E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15.12.2024</w:t>
            </w:r>
          </w:p>
          <w:p w:rsidR="00146C5E" w:rsidRDefault="00146C5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146C5E" w:rsidRDefault="00146C5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07</w:t>
            </w:r>
          </w:p>
          <w:p w:rsidR="00146C5E" w:rsidRDefault="00146C5E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Александров Б.А.</w:t>
            </w:r>
          </w:p>
          <w:p w:rsidR="00146C5E" w:rsidRDefault="00146C5E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руководителю проекта</w:t>
            </w:r>
          </w:p>
          <w:p w:rsidR="00146C5E" w:rsidRDefault="00146C5E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146C5E" w:rsidRDefault="00146C5E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Информационная система отсутствует</w:t>
            </w:r>
          </w:p>
          <w:p w:rsidR="00146C5E" w:rsidRDefault="00146C5E"/>
        </w:tc>
      </w:tr>
      <w:tr w:rsidR="00146C5E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</w:tr>
      <w:tr w:rsidR="00146C5E">
        <w:trPr>
          <w:trHeight w:hRule="exact" w:val="1533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3"/>
                <w:szCs w:val="23"/>
              </w:rPr>
              <w:t>1.3</w:t>
            </w:r>
          </w:p>
          <w:p w:rsidR="00146C5E" w:rsidRDefault="00146C5E"/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Результат "Внедрены корпоративные программы, содержащие наилучшие практики по укреплению здоровья работников"</w:t>
            </w:r>
          </w:p>
          <w:p w:rsidR="00146C5E" w:rsidRDefault="00146C5E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-</w:t>
            </w:r>
          </w:p>
          <w:p w:rsidR="00146C5E" w:rsidRDefault="00146C5E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15.12.2021</w:t>
            </w:r>
          </w:p>
          <w:p w:rsidR="00146C5E" w:rsidRDefault="00146C5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146C5E" w:rsidRDefault="00146C5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ствует</w:t>
            </w:r>
          </w:p>
          <w:p w:rsidR="00146C5E" w:rsidRDefault="00146C5E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Ломов В.Е.</w:t>
            </w:r>
          </w:p>
          <w:p w:rsidR="00146C5E" w:rsidRDefault="00146C5E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</w:p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По итогам пилотного проекта будет проработан вопрос о необходимости внесения изменений в законодательство Российской Федерации, включая Трудовой кодекс Российской Федерации, предусматривающие необходимость </w:t>
            </w:r>
          </w:p>
          <w:p w:rsidR="00146C5E" w:rsidRDefault="00146C5E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Нет</w:t>
            </w:r>
          </w:p>
          <w:p w:rsidR="00146C5E" w:rsidRDefault="00146C5E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Информационная систем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 отсутствует</w:t>
            </w:r>
          </w:p>
          <w:p w:rsidR="00146C5E" w:rsidRDefault="00146C5E"/>
        </w:tc>
      </w:tr>
      <w:tr w:rsidR="00146C5E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</w:tr>
      <w:tr w:rsidR="00146C5E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59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146C5E" w:rsidRDefault="00146C5E"/>
        </w:tc>
      </w:tr>
      <w:tr w:rsidR="00146C5E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146C5E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</w:tr>
      <w:tr w:rsidR="00146C5E">
        <w:trPr>
          <w:trHeight w:hRule="exact" w:val="2865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/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right w:w="72" w:type="dxa"/>
            </w:tcMar>
          </w:tcPr>
          <w:p w:rsidR="00146C5E" w:rsidRDefault="00146C5E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для работодателей внедрять корпоративные программы по укреплению здоровья работников. </w:t>
            </w:r>
          </w:p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 субъектах Российской Федерации с организационно-методическим сопровождением НМИЦ профилактической медицины Минздрава России с привлечением Фонда социального страхования Российской Федерации будет проведена информационно-разъяснительная работа с работодат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елями в целях внедрения корпоративных программ по укреплению здоровья работников.</w:t>
            </w:r>
          </w:p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Работодателями будут проведены мероприятия, указанные в корпоративных программах, включая привлечение медицинских работников центров общественного здоровья и центров здоровья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для обследования работников и проведения школ и </w:t>
            </w:r>
          </w:p>
          <w:p w:rsidR="00146C5E" w:rsidRDefault="00146C5E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/>
        </w:tc>
      </w:tr>
      <w:tr w:rsidR="00146C5E">
        <w:trPr>
          <w:trHeight w:hRule="exact" w:val="2794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</w:tr>
      <w:tr w:rsidR="00146C5E">
        <w:trPr>
          <w:trHeight w:hRule="exact" w:val="2780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</w:tr>
      <w:tr w:rsidR="00146C5E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60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146C5E" w:rsidRDefault="00146C5E"/>
        </w:tc>
      </w:tr>
      <w:tr w:rsidR="00146C5E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146C5E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</w:tr>
      <w:tr w:rsidR="00146C5E">
        <w:trPr>
          <w:trHeight w:hRule="exact" w:val="273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/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right w:w="72" w:type="dxa"/>
            </w:tcMar>
          </w:tcPr>
          <w:p w:rsidR="00146C5E" w:rsidRDefault="00146C5E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лекционных занятий по формированию здорового образа жизни, отказа от курения и употребления алкогольных напитков, перехода на здоровое питание. </w:t>
            </w:r>
          </w:p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Примеры наилучших результатов по проведению корпоративных программ будут опубликованы на сайте Минздрава России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, интернет-сайтах органов исполнительной власти пилотных регионов и в средствах массовой информации в рамках информационно-коммуникационной кампании.</w:t>
            </w:r>
          </w:p>
          <w:p w:rsidR="00146C5E" w:rsidRDefault="00146C5E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/>
        </w:tc>
      </w:tr>
      <w:tr w:rsidR="00146C5E">
        <w:trPr>
          <w:trHeight w:hRule="exact" w:val="2722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</w:tr>
      <w:tr w:rsidR="00146C5E">
        <w:trPr>
          <w:trHeight w:hRule="exact" w:val="1490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1.3.1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"Адаптированы и внедрены корпоративные программы, содержащие наилучшие практики по укреплению здоровья работников на территории Республики Коми. "</w:t>
            </w:r>
          </w:p>
          <w:p w:rsidR="00146C5E" w:rsidRDefault="00146C5E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15.12.2021</w:t>
            </w:r>
          </w:p>
          <w:p w:rsidR="00146C5E" w:rsidRDefault="00146C5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</w:t>
            </w:r>
          </w:p>
          <w:p w:rsidR="00146C5E" w:rsidRDefault="00146C5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</w:t>
            </w:r>
          </w:p>
          <w:p w:rsidR="00146C5E" w:rsidRDefault="00146C5E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Ломов В.Е.</w:t>
            </w:r>
          </w:p>
          <w:p w:rsidR="00146C5E" w:rsidRDefault="00146C5E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руководителю проекта</w:t>
            </w:r>
          </w:p>
          <w:p w:rsidR="00146C5E" w:rsidRDefault="00146C5E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146C5E" w:rsidRDefault="00146C5E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/>
        </w:tc>
      </w:tr>
      <w:tr w:rsidR="00146C5E">
        <w:trPr>
          <w:trHeight w:hRule="exact" w:val="1490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</w:tr>
      <w:tr w:rsidR="00146C5E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61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146C5E" w:rsidRDefault="00146C5E"/>
        </w:tc>
      </w:tr>
      <w:tr w:rsidR="00146C5E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146C5E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</w:tr>
      <w:tr w:rsidR="00146C5E">
        <w:trPr>
          <w:trHeight w:hRule="exact" w:val="430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146C5E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146C5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вует</w:t>
            </w:r>
          </w:p>
          <w:p w:rsidR="00146C5E" w:rsidRDefault="00146C5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вует</w:t>
            </w:r>
          </w:p>
          <w:p w:rsidR="00146C5E" w:rsidRDefault="00146C5E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146C5E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146C5E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146C5E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146C5E"/>
        </w:tc>
      </w:tr>
      <w:tr w:rsidR="00146C5E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1.3.2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"Утверждены (одобрены, сформированы) документы, необходимые для оказания услуги (выполнения работы)"</w:t>
            </w:r>
          </w:p>
          <w:p w:rsidR="00146C5E" w:rsidRDefault="00146C5E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15.12.2021</w:t>
            </w:r>
          </w:p>
          <w:p w:rsidR="00146C5E" w:rsidRDefault="00146C5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146C5E" w:rsidRDefault="00146C5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04</w:t>
            </w:r>
          </w:p>
          <w:p w:rsidR="00146C5E" w:rsidRDefault="00146C5E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Ломов В.Е.</w:t>
            </w:r>
          </w:p>
          <w:p w:rsidR="00146C5E" w:rsidRDefault="00146C5E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руководителю проекта</w:t>
            </w:r>
          </w:p>
          <w:p w:rsidR="00146C5E" w:rsidRDefault="00146C5E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146C5E" w:rsidRDefault="00146C5E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/>
        </w:tc>
      </w:tr>
      <w:tr w:rsidR="00146C5E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</w:tr>
      <w:tr w:rsidR="00146C5E">
        <w:trPr>
          <w:trHeight w:hRule="exact" w:val="1505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1.3.3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"Для оказания услуги (выполнения работы) подготовлено материально-техническое (кадровое) обеспечение"</w:t>
            </w:r>
          </w:p>
          <w:p w:rsidR="00146C5E" w:rsidRDefault="00146C5E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15.12.2021</w:t>
            </w:r>
          </w:p>
          <w:p w:rsidR="00146C5E" w:rsidRDefault="00146C5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02</w:t>
            </w:r>
          </w:p>
          <w:p w:rsidR="00146C5E" w:rsidRDefault="00146C5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06</w:t>
            </w:r>
          </w:p>
          <w:p w:rsidR="00146C5E" w:rsidRDefault="00146C5E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Ломов В.Е.</w:t>
            </w:r>
          </w:p>
          <w:p w:rsidR="00146C5E" w:rsidRDefault="00146C5E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руководителю проекта</w:t>
            </w:r>
          </w:p>
          <w:p w:rsidR="00146C5E" w:rsidRDefault="00146C5E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146C5E" w:rsidRDefault="00146C5E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146C5E"/>
        </w:tc>
      </w:tr>
      <w:tr w:rsidR="00146C5E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1.3.4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"Услуга оказана (работы выполнены)"</w:t>
            </w:r>
          </w:p>
          <w:p w:rsidR="00146C5E" w:rsidRDefault="00146C5E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15.12.2021</w:t>
            </w:r>
          </w:p>
          <w:p w:rsidR="00146C5E" w:rsidRDefault="00146C5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146C5E" w:rsidRDefault="00146C5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146C5E" w:rsidRDefault="00146C5E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Ломов В.Е.</w:t>
            </w:r>
          </w:p>
          <w:p w:rsidR="00146C5E" w:rsidRDefault="00146C5E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руководителю проекта</w:t>
            </w:r>
          </w:p>
          <w:p w:rsidR="00146C5E" w:rsidRDefault="00146C5E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146C5E" w:rsidRDefault="00146C5E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/>
        </w:tc>
      </w:tr>
      <w:tr w:rsidR="00146C5E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</w:tr>
      <w:tr w:rsidR="00146C5E">
        <w:trPr>
          <w:trHeight w:hRule="exact" w:val="344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146C5E"/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146C5E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right w:w="72" w:type="dxa"/>
            </w:tcMar>
          </w:tcPr>
          <w:p w:rsidR="00146C5E" w:rsidRDefault="00146C5E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46C5E" w:rsidRDefault="00146C5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146C5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146C5E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146C5E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146C5E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146C5E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146C5E"/>
        </w:tc>
      </w:tr>
      <w:tr w:rsidR="00146C5E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62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146C5E" w:rsidRDefault="00146C5E"/>
        </w:tc>
      </w:tr>
      <w:tr w:rsidR="00146C5E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146C5E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</w:tr>
      <w:tr w:rsidR="00146C5E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3"/>
                <w:szCs w:val="23"/>
              </w:rPr>
              <w:t>1.4</w:t>
            </w:r>
          </w:p>
          <w:p w:rsidR="00146C5E" w:rsidRDefault="00146C5E"/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Результат "Обеспечено внедрение модели организации и функционирования регионального центра общественного здоровья на базе Центра медицинской профилактики ГУ «Республиканский врачебно-физкультурный диспансер»"</w:t>
            </w:r>
          </w:p>
          <w:p w:rsidR="00146C5E" w:rsidRDefault="00146C5E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-</w:t>
            </w:r>
          </w:p>
          <w:p w:rsidR="00146C5E" w:rsidRDefault="00146C5E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15.12.2020</w:t>
            </w:r>
          </w:p>
          <w:p w:rsidR="00146C5E" w:rsidRDefault="00146C5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146C5E" w:rsidRDefault="00146C5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146C5E" w:rsidRDefault="00146C5E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Ломов В.Е.</w:t>
            </w:r>
          </w:p>
          <w:p w:rsidR="00146C5E" w:rsidRDefault="00146C5E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Осуществлено внедрение новой модели организации и функционирования центров общественного здоровья, включая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создание центров общественного здоровья, внедрение новой учетно-отчетной документации</w:t>
            </w:r>
          </w:p>
          <w:p w:rsidR="00146C5E" w:rsidRDefault="00146C5E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Нет</w:t>
            </w:r>
          </w:p>
          <w:p w:rsidR="00146C5E" w:rsidRDefault="00146C5E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Информационная система отсутствует</w:t>
            </w:r>
          </w:p>
          <w:p w:rsidR="00146C5E" w:rsidRDefault="00146C5E"/>
        </w:tc>
      </w:tr>
      <w:tr w:rsidR="00146C5E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</w:tr>
      <w:tr w:rsidR="00146C5E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1.4.1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"Внедрение модели организации и функционирования регионального центра общественного здоровья на базе Центра медицинской профилактики ГУ «Республиканский врачебно-физкультурный диспансер»"</w:t>
            </w:r>
          </w:p>
          <w:p w:rsidR="00146C5E" w:rsidRDefault="00146C5E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15.12.2020</w:t>
            </w:r>
          </w:p>
          <w:p w:rsidR="00146C5E" w:rsidRDefault="00146C5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146C5E" w:rsidRDefault="00146C5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146C5E" w:rsidRDefault="00146C5E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Ломов В.Е.</w:t>
            </w:r>
          </w:p>
          <w:p w:rsidR="00146C5E" w:rsidRDefault="00146C5E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руководителю проекта</w:t>
            </w:r>
          </w:p>
          <w:p w:rsidR="00146C5E" w:rsidRDefault="00146C5E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146C5E" w:rsidRDefault="00146C5E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/>
        </w:tc>
      </w:tr>
      <w:tr w:rsidR="00146C5E">
        <w:trPr>
          <w:trHeight w:hRule="exact" w:val="1534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</w:tr>
      <w:tr w:rsidR="00146C5E">
        <w:trPr>
          <w:trHeight w:hRule="exact" w:val="429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</w:t>
            </w:r>
          </w:p>
        </w:tc>
        <w:tc>
          <w:tcPr>
            <w:tcW w:w="15331" w:type="dxa"/>
            <w:gridSpan w:val="11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Формирование системы мотивации граждан к здоровому образу жизни, включая здоровое питание и отказ от вредных привычек </w:t>
            </w:r>
          </w:p>
        </w:tc>
      </w:tr>
      <w:tr w:rsidR="00146C5E">
        <w:trPr>
          <w:trHeight w:hRule="exact" w:val="1849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3"/>
                <w:szCs w:val="23"/>
              </w:rPr>
              <w:t>2.1</w:t>
            </w:r>
          </w:p>
          <w:p w:rsidR="00146C5E" w:rsidRDefault="00146C5E"/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Результат "Проведен ежегодный конкурс по отбору проектов на предоставление субсидий некоммерческим организациям, реализующим проект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ы по формированию приверженности </w:t>
            </w:r>
          </w:p>
          <w:p w:rsidR="00146C5E" w:rsidRDefault="00146C5E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-</w:t>
            </w:r>
          </w:p>
          <w:p w:rsidR="00146C5E" w:rsidRDefault="00146C5E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30.07.2020</w:t>
            </w:r>
          </w:p>
          <w:p w:rsidR="00146C5E" w:rsidRDefault="00146C5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</w:t>
            </w:r>
          </w:p>
          <w:p w:rsidR="00146C5E" w:rsidRDefault="00146C5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</w:t>
            </w:r>
          </w:p>
          <w:p w:rsidR="00146C5E" w:rsidRDefault="00146C5E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Александров Б.А.</w:t>
            </w:r>
          </w:p>
          <w:p w:rsidR="00146C5E" w:rsidRDefault="00146C5E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Принят к исполнению нормативный правовой акт, регламентирующий предоставление субсидий некоммерчески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м организациям, </w:t>
            </w:r>
          </w:p>
          <w:p w:rsidR="00146C5E" w:rsidRDefault="00146C5E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Нет</w:t>
            </w:r>
          </w:p>
          <w:p w:rsidR="00146C5E" w:rsidRDefault="00146C5E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Информационная система отсутствует</w:t>
            </w:r>
          </w:p>
          <w:p w:rsidR="00146C5E" w:rsidRDefault="00146C5E"/>
        </w:tc>
      </w:tr>
      <w:tr w:rsidR="00146C5E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63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146C5E" w:rsidRDefault="00146C5E"/>
        </w:tc>
      </w:tr>
      <w:tr w:rsidR="00146C5E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146C5E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</w:tr>
      <w:tr w:rsidR="00146C5E">
        <w:trPr>
          <w:trHeight w:hRule="exact" w:val="286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/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здоровому образу жизни в соответствии с утвержденным и внедренным федеральным Порядком, размещены наилучшие проекты на официальном сайте Министерства здравоохранения Республики Коми"</w:t>
            </w:r>
          </w:p>
          <w:p w:rsidR="00146C5E" w:rsidRDefault="00146C5E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right w:w="72" w:type="dxa"/>
            </w:tcMar>
          </w:tcPr>
          <w:p w:rsidR="00146C5E" w:rsidRDefault="00146C5E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ьными точками отсутствует</w:t>
            </w:r>
          </w:p>
          <w:p w:rsidR="00146C5E" w:rsidRDefault="00146C5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ьными точками отсутствует</w:t>
            </w:r>
          </w:p>
          <w:p w:rsidR="00146C5E" w:rsidRDefault="00146C5E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реализующим проекты по формированию приверженности здоровому образу жизни.</w:t>
            </w:r>
          </w:p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Принято к исполнению положение о конкурсе по предоставлению субсидий некоммерческим организациям, реализующим проекты по формированию приверженности здоровому образу жизни, утвержде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нное приказом Минздрава России.</w:t>
            </w:r>
          </w:p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Проведен конкурс по отбору проектов на предоставление субсидий некоммерческим организациям, реализующим проекты по формированию приверженности здоровому образу жизни.</w:t>
            </w:r>
          </w:p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Наилучшие проекты, ставшие победителями конкурса, размеще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ны на официальном сайте Министерства здравоохранения Республики Коми.</w:t>
            </w:r>
          </w:p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146C5E" w:rsidRDefault="00146C5E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/>
        </w:tc>
      </w:tr>
      <w:tr w:rsidR="00146C5E">
        <w:trPr>
          <w:trHeight w:hRule="exact" w:val="2794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</w:tr>
      <w:tr w:rsidR="00146C5E">
        <w:trPr>
          <w:trHeight w:hRule="exact" w:val="2779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</w:tr>
      <w:tr w:rsidR="00146C5E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64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146C5E" w:rsidRDefault="00146C5E"/>
        </w:tc>
      </w:tr>
      <w:tr w:rsidR="00146C5E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146C5E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</w:tr>
      <w:tr w:rsidR="00146C5E">
        <w:trPr>
          <w:trHeight w:hRule="exact" w:val="2823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146C5E"/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146C5E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right w:w="72" w:type="dxa"/>
            </w:tcMar>
          </w:tcPr>
          <w:p w:rsidR="00146C5E" w:rsidRDefault="00146C5E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46C5E" w:rsidRDefault="00146C5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146C5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146C5E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146C5E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Внедрены рекомендации по наилучшим практикам реализации волонтерства в сфере охраны здоровья.</w:t>
            </w:r>
          </w:p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Направлено информационное письмо в муниципальные образования и медицинские организации Республики Коми</w:t>
            </w:r>
          </w:p>
          <w:p w:rsidR="00146C5E" w:rsidRDefault="00146C5E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146C5E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146C5E"/>
        </w:tc>
      </w:tr>
      <w:tr w:rsidR="00146C5E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2.1.1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"Проведено исследование по вопросу формирования и (или) тематике документа "</w:t>
            </w:r>
          </w:p>
          <w:p w:rsidR="00146C5E" w:rsidRDefault="00146C5E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30.07.2020</w:t>
            </w:r>
          </w:p>
          <w:p w:rsidR="00146C5E" w:rsidRDefault="00146C5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146C5E" w:rsidRDefault="00146C5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146C5E" w:rsidRDefault="00146C5E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Широкова Е.В.</w:t>
            </w:r>
          </w:p>
          <w:p w:rsidR="00146C5E" w:rsidRDefault="00146C5E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146C5E" w:rsidRDefault="00146C5E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/>
        </w:tc>
      </w:tr>
      <w:tr w:rsidR="00146C5E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</w:tr>
      <w:tr w:rsidR="00146C5E">
        <w:trPr>
          <w:trHeight w:hRule="exact" w:val="2536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2.1.2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"Документ разработан"</w:t>
            </w:r>
          </w:p>
          <w:p w:rsidR="00146C5E" w:rsidRDefault="00146C5E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30.07.2020</w:t>
            </w:r>
          </w:p>
          <w:p w:rsidR="00146C5E" w:rsidRDefault="00146C5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контрольными точками </w:t>
            </w:r>
          </w:p>
          <w:p w:rsidR="00146C5E" w:rsidRDefault="00146C5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контрольными точками </w:t>
            </w:r>
          </w:p>
          <w:p w:rsidR="00146C5E" w:rsidRDefault="00146C5E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Широкова Е.В.</w:t>
            </w:r>
          </w:p>
          <w:p w:rsidR="00146C5E" w:rsidRDefault="00146C5E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Отчет </w:t>
            </w:r>
          </w:p>
          <w:p w:rsidR="00146C5E" w:rsidRDefault="00146C5E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146C5E" w:rsidRDefault="00146C5E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146C5E"/>
        </w:tc>
      </w:tr>
      <w:tr w:rsidR="00146C5E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65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146C5E" w:rsidRDefault="00146C5E"/>
        </w:tc>
      </w:tr>
      <w:tr w:rsidR="00146C5E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146C5E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</w:tr>
      <w:tr w:rsidR="00146C5E">
        <w:trPr>
          <w:trHeight w:hRule="exact" w:val="716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146C5E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146C5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отсутствует</w:t>
            </w:r>
          </w:p>
          <w:p w:rsidR="00146C5E" w:rsidRDefault="00146C5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отсутствует</w:t>
            </w:r>
          </w:p>
          <w:p w:rsidR="00146C5E" w:rsidRDefault="00146C5E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146C5E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146C5E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146C5E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146C5E"/>
        </w:tc>
      </w:tr>
      <w:tr w:rsidR="00146C5E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2.1.3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"Документ согласован с заинтересованными органами и организациями"</w:t>
            </w:r>
          </w:p>
          <w:p w:rsidR="00146C5E" w:rsidRDefault="00146C5E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30.07.2020</w:t>
            </w:r>
          </w:p>
          <w:p w:rsidR="00146C5E" w:rsidRDefault="00146C5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146C5E" w:rsidRDefault="00146C5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146C5E" w:rsidRDefault="00146C5E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Широкова Е.В.</w:t>
            </w:r>
          </w:p>
          <w:p w:rsidR="00146C5E" w:rsidRDefault="00146C5E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146C5E" w:rsidRDefault="00146C5E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/>
        </w:tc>
      </w:tr>
      <w:tr w:rsidR="00146C5E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</w:tr>
      <w:tr w:rsidR="00146C5E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2.1.4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"Документ утвержден (подписан)"</w:t>
            </w:r>
          </w:p>
          <w:p w:rsidR="00146C5E" w:rsidRDefault="00146C5E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30.07.2020</w:t>
            </w:r>
          </w:p>
          <w:p w:rsidR="00146C5E" w:rsidRDefault="00146C5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146C5E" w:rsidRDefault="00146C5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146C5E" w:rsidRDefault="00146C5E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Александров Б.А.</w:t>
            </w:r>
          </w:p>
          <w:p w:rsidR="00146C5E" w:rsidRDefault="00146C5E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Отчет </w:t>
            </w:r>
          </w:p>
          <w:p w:rsidR="00146C5E" w:rsidRDefault="00146C5E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146C5E" w:rsidRDefault="00146C5E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/>
        </w:tc>
      </w:tr>
      <w:tr w:rsidR="00146C5E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</w:tr>
      <w:tr w:rsidR="00146C5E">
        <w:trPr>
          <w:trHeight w:hRule="exact" w:val="1562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2.1.5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"Документ опубликован"</w:t>
            </w:r>
          </w:p>
          <w:p w:rsidR="00146C5E" w:rsidRDefault="00146C5E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30.07.2020</w:t>
            </w:r>
          </w:p>
          <w:p w:rsidR="00146C5E" w:rsidRDefault="00146C5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</w:t>
            </w:r>
          </w:p>
          <w:p w:rsidR="00146C5E" w:rsidRDefault="00146C5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</w:t>
            </w:r>
          </w:p>
          <w:p w:rsidR="00146C5E" w:rsidRDefault="00146C5E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Широкова Е.В.</w:t>
            </w:r>
          </w:p>
          <w:p w:rsidR="00146C5E" w:rsidRDefault="00146C5E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146C5E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146C5E" w:rsidRDefault="00146C5E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146C5E"/>
        </w:tc>
      </w:tr>
      <w:tr w:rsidR="00146C5E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66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146C5E" w:rsidRDefault="00146C5E"/>
        </w:tc>
      </w:tr>
      <w:tr w:rsidR="00146C5E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146C5E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</w:tr>
      <w:tr w:rsidR="00146C5E">
        <w:trPr>
          <w:trHeight w:hRule="exact" w:val="1763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146C5E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146C5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контрольными точками отсутствует</w:t>
            </w:r>
          </w:p>
          <w:p w:rsidR="00146C5E" w:rsidRDefault="00146C5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контрольными точками отсутствует</w:t>
            </w:r>
          </w:p>
          <w:p w:rsidR="00146C5E" w:rsidRDefault="00146C5E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146C5E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146C5E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146C5E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146C5E"/>
        </w:tc>
      </w:tr>
      <w:tr w:rsidR="00146C5E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2.1.6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"Проведение конкурса по отбору проектов на предоставление субсидий некоммерческим организациям, реализующим проекты по формированию приверженности здоровому образу жизни, размещение наилучших проектов на официальном сайте Министерства здр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авоохранения Республики Коми"</w:t>
            </w:r>
          </w:p>
          <w:p w:rsidR="00146C5E" w:rsidRDefault="00146C5E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30.07.2020</w:t>
            </w:r>
          </w:p>
          <w:p w:rsidR="00146C5E" w:rsidRDefault="00146C5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146C5E" w:rsidRDefault="00146C5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146C5E" w:rsidRDefault="00146C5E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Александров Б.А.</w:t>
            </w:r>
          </w:p>
          <w:p w:rsidR="00146C5E" w:rsidRDefault="00146C5E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Приказ Нормативный правовой акт Министерства здравоохранения Республики Коми</w:t>
            </w:r>
          </w:p>
          <w:p w:rsidR="00146C5E" w:rsidRDefault="00146C5E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146C5E" w:rsidRDefault="00146C5E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/>
        </w:tc>
      </w:tr>
      <w:tr w:rsidR="00146C5E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</w:tr>
      <w:tr w:rsidR="00146C5E">
        <w:trPr>
          <w:trHeight w:hRule="exact" w:val="1805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3"/>
                <w:szCs w:val="23"/>
              </w:rPr>
              <w:t>2.2</w:t>
            </w:r>
          </w:p>
          <w:p w:rsidR="00146C5E" w:rsidRDefault="00146C5E"/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Результат "Проведен ежегодный конкурс по отбору проектов на предоставление субсидий некоммерческим организациям, реализующим проекты по формированию приверженности здоровому образу жизни в соответствии с утвержденным и внедренным федеральным Порядком, разм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ещены наилучшие проекты на официальном сайте Министерства здравоохранения Республики Коми"</w:t>
            </w:r>
          </w:p>
          <w:p w:rsidR="00146C5E" w:rsidRDefault="00146C5E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-</w:t>
            </w:r>
          </w:p>
          <w:p w:rsidR="00146C5E" w:rsidRDefault="00146C5E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30.07.2021</w:t>
            </w:r>
          </w:p>
          <w:p w:rsidR="00146C5E" w:rsidRDefault="00146C5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146C5E" w:rsidRDefault="00146C5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146C5E" w:rsidRDefault="00146C5E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Дягилев И.В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.</w:t>
            </w:r>
          </w:p>
          <w:p w:rsidR="00146C5E" w:rsidRDefault="00146C5E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Принят к исполнению нормативный правовой акт, регламентирующий предоставление субсидий некоммерческим организациям, реализующим проекты по формированию приверженности здоровому образу жизни.</w:t>
            </w:r>
          </w:p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Принято к исполнению положение о конкурсе по предоставлению су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бсидий </w:t>
            </w:r>
          </w:p>
          <w:p w:rsidR="00146C5E" w:rsidRDefault="00146C5E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Нет</w:t>
            </w:r>
          </w:p>
          <w:p w:rsidR="00146C5E" w:rsidRDefault="00146C5E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Информационная система отсутствует</w:t>
            </w:r>
          </w:p>
          <w:p w:rsidR="00146C5E" w:rsidRDefault="00146C5E"/>
        </w:tc>
      </w:tr>
      <w:tr w:rsidR="00146C5E">
        <w:trPr>
          <w:trHeight w:hRule="exact" w:val="1791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</w:tr>
      <w:tr w:rsidR="00146C5E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67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146C5E" w:rsidRDefault="00146C5E"/>
        </w:tc>
      </w:tr>
      <w:tr w:rsidR="00146C5E">
        <w:trPr>
          <w:trHeight w:hRule="exact" w:val="11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146C5E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</w:tr>
      <w:tr w:rsidR="00146C5E">
        <w:trPr>
          <w:trHeight w:hRule="exact" w:val="286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/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right w:w="72" w:type="dxa"/>
            </w:tcMar>
          </w:tcPr>
          <w:p w:rsidR="00146C5E" w:rsidRDefault="00146C5E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некоммерческим организациям, реализующим проекты по формированию приверженности здоровому образу жизни, утвержденное приказом Минздрава России.</w:t>
            </w:r>
          </w:p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Проведен конкурс по отбору проектов на предоставление субсидий некоммерческим организациям, реализующим проекты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по формированию приверженности здоровому образу жизни.</w:t>
            </w:r>
          </w:p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Наилучшие проекты, ставшие победителями конкурса, размещены на официальном сайте Министерства здравоохранения Республики Коми.</w:t>
            </w:r>
          </w:p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Внедрены рекомендации по наилучшим практикам реализации волонтерства в сфе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 охраны здоровья.</w:t>
            </w:r>
          </w:p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Направлено информационное письмо в муниципальные </w:t>
            </w:r>
          </w:p>
          <w:p w:rsidR="00146C5E" w:rsidRDefault="00146C5E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/>
        </w:tc>
      </w:tr>
      <w:tr w:rsidR="00146C5E">
        <w:trPr>
          <w:trHeight w:hRule="exact" w:val="279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</w:tr>
      <w:tr w:rsidR="00146C5E">
        <w:trPr>
          <w:trHeight w:hRule="exact" w:val="2780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</w:tr>
      <w:tr w:rsidR="00146C5E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68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146C5E" w:rsidRDefault="00146C5E"/>
        </w:tc>
      </w:tr>
      <w:tr w:rsidR="00146C5E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146C5E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</w:tr>
      <w:tr w:rsidR="00146C5E">
        <w:trPr>
          <w:trHeight w:hRule="exact" w:val="974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146C5E"/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146C5E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right w:w="72" w:type="dxa"/>
            </w:tcMar>
          </w:tcPr>
          <w:p w:rsidR="00146C5E" w:rsidRDefault="00146C5E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46C5E" w:rsidRDefault="00146C5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146C5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146C5E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146C5E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образования и медицинские организации Республики Коми</w:t>
            </w:r>
          </w:p>
          <w:p w:rsidR="00146C5E" w:rsidRDefault="00146C5E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146C5E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146C5E"/>
        </w:tc>
      </w:tr>
      <w:tr w:rsidR="00146C5E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2.2.1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"Проведение конкурса по отбору проектов на предоставление субсидий некоммерческим организациям, реализующим проекты по формированию приверженности здоровому образу жизни, размещение наилучших проектов на официальном сайте Министерства здр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авоохранения Республики Коми"</w:t>
            </w:r>
          </w:p>
          <w:p w:rsidR="00146C5E" w:rsidRDefault="00146C5E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30.07.2021</w:t>
            </w:r>
          </w:p>
          <w:p w:rsidR="00146C5E" w:rsidRDefault="00146C5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146C5E" w:rsidRDefault="00146C5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146C5E" w:rsidRDefault="00146C5E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Александров Б.А.</w:t>
            </w:r>
          </w:p>
          <w:p w:rsidR="00146C5E" w:rsidRDefault="00146C5E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Приказ Нормативный правовой акт Министерства здравоохра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нения Республики Коми</w:t>
            </w:r>
          </w:p>
          <w:p w:rsidR="00146C5E" w:rsidRDefault="00146C5E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146C5E" w:rsidRDefault="00146C5E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/>
        </w:tc>
      </w:tr>
      <w:tr w:rsidR="00146C5E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</w:tr>
      <w:tr w:rsidR="00146C5E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2.2.2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"Проведено исследование по вопросу формирования и (или) тематике документа "</w:t>
            </w:r>
          </w:p>
          <w:p w:rsidR="00146C5E" w:rsidRDefault="00146C5E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30.07.2021</w:t>
            </w:r>
          </w:p>
          <w:p w:rsidR="00146C5E" w:rsidRDefault="00146C5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146C5E" w:rsidRDefault="00146C5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02</w:t>
            </w:r>
          </w:p>
          <w:p w:rsidR="00146C5E" w:rsidRDefault="00146C5E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Широкова Е.В.</w:t>
            </w:r>
          </w:p>
          <w:p w:rsidR="00146C5E" w:rsidRDefault="00146C5E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руководителю проекта</w:t>
            </w:r>
          </w:p>
          <w:p w:rsidR="00146C5E" w:rsidRDefault="00146C5E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146C5E" w:rsidRDefault="00146C5E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/>
        </w:tc>
      </w:tr>
      <w:tr w:rsidR="00146C5E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</w:tr>
      <w:tr w:rsidR="00146C5E">
        <w:trPr>
          <w:trHeight w:hRule="exact" w:val="1304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2.2.3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"Документ разработан"</w:t>
            </w:r>
          </w:p>
          <w:p w:rsidR="00146C5E" w:rsidRDefault="00146C5E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30.07.2021</w:t>
            </w:r>
          </w:p>
          <w:p w:rsidR="00146C5E" w:rsidRDefault="00146C5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</w:t>
            </w:r>
          </w:p>
          <w:p w:rsidR="00146C5E" w:rsidRDefault="00146C5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</w:t>
            </w:r>
          </w:p>
          <w:p w:rsidR="00146C5E" w:rsidRDefault="00146C5E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Широкова Е.В.</w:t>
            </w:r>
          </w:p>
          <w:p w:rsidR="00146C5E" w:rsidRDefault="00146C5E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руководителю проекта</w:t>
            </w:r>
          </w:p>
          <w:p w:rsidR="00146C5E" w:rsidRDefault="00146C5E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146C5E" w:rsidRDefault="00146C5E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146C5E"/>
        </w:tc>
      </w:tr>
      <w:tr w:rsidR="00146C5E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69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146C5E" w:rsidRDefault="00146C5E"/>
        </w:tc>
      </w:tr>
      <w:tr w:rsidR="00146C5E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146C5E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</w:tr>
      <w:tr w:rsidR="00146C5E">
        <w:trPr>
          <w:trHeight w:hRule="exact" w:val="2035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146C5E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146C5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атами и контрольными точками отсутствует</w:t>
            </w:r>
          </w:p>
          <w:p w:rsidR="00146C5E" w:rsidRDefault="00146C5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атами и контрольными точками отсутствует</w:t>
            </w:r>
          </w:p>
          <w:p w:rsidR="00146C5E" w:rsidRDefault="00146C5E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146C5E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146C5E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146C5E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146C5E"/>
        </w:tc>
      </w:tr>
      <w:tr w:rsidR="00146C5E">
        <w:trPr>
          <w:trHeight w:hRule="exact" w:val="974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2.2.4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"Документ согласован с заинтересованными органами и организациями"</w:t>
            </w:r>
          </w:p>
          <w:p w:rsidR="00146C5E" w:rsidRDefault="00146C5E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30.07.2021</w:t>
            </w:r>
          </w:p>
          <w:p w:rsidR="00146C5E" w:rsidRDefault="00146C5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02</w:t>
            </w:r>
          </w:p>
          <w:p w:rsidR="00146C5E" w:rsidRDefault="00146C5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04</w:t>
            </w:r>
          </w:p>
          <w:p w:rsidR="00146C5E" w:rsidRDefault="00146C5E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Широкова Е.В.</w:t>
            </w:r>
          </w:p>
          <w:p w:rsidR="00146C5E" w:rsidRDefault="00146C5E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руководителю проекта</w:t>
            </w:r>
          </w:p>
          <w:p w:rsidR="00146C5E" w:rsidRDefault="00146C5E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146C5E" w:rsidRDefault="00146C5E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146C5E"/>
        </w:tc>
      </w:tr>
      <w:tr w:rsidR="00146C5E">
        <w:trPr>
          <w:trHeight w:hRule="exact" w:val="717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2.2.5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"Документ утвержден (подписан)"</w:t>
            </w:r>
          </w:p>
          <w:p w:rsidR="00146C5E" w:rsidRDefault="00146C5E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30.07.2021</w:t>
            </w:r>
          </w:p>
          <w:p w:rsidR="00146C5E" w:rsidRDefault="00146C5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03</w:t>
            </w:r>
          </w:p>
          <w:p w:rsidR="00146C5E" w:rsidRDefault="00146C5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05</w:t>
            </w:r>
          </w:p>
          <w:p w:rsidR="00146C5E" w:rsidRDefault="00146C5E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Александров Б.А.</w:t>
            </w:r>
          </w:p>
          <w:p w:rsidR="00146C5E" w:rsidRDefault="00146C5E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руководителю проекта</w:t>
            </w:r>
          </w:p>
          <w:p w:rsidR="00146C5E" w:rsidRDefault="00146C5E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146C5E" w:rsidRDefault="00146C5E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146C5E"/>
        </w:tc>
      </w:tr>
      <w:tr w:rsidR="00146C5E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2.2.6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"Документ опубликован"</w:t>
            </w:r>
          </w:p>
          <w:p w:rsidR="00146C5E" w:rsidRDefault="00146C5E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30.07.2021</w:t>
            </w:r>
          </w:p>
          <w:p w:rsidR="00146C5E" w:rsidRDefault="00146C5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146C5E" w:rsidRDefault="00146C5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146C5E" w:rsidRDefault="00146C5E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Широкова Е.В.</w:t>
            </w:r>
          </w:p>
          <w:p w:rsidR="00146C5E" w:rsidRDefault="00146C5E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руководителю проекта</w:t>
            </w:r>
          </w:p>
          <w:p w:rsidR="00146C5E" w:rsidRDefault="00146C5E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146C5E" w:rsidRDefault="00146C5E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/>
        </w:tc>
      </w:tr>
      <w:tr w:rsidR="00146C5E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</w:tr>
      <w:tr w:rsidR="00146C5E">
        <w:trPr>
          <w:trHeight w:hRule="exact" w:val="1633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3"/>
                <w:szCs w:val="23"/>
              </w:rPr>
              <w:t>2.3</w:t>
            </w:r>
          </w:p>
          <w:p w:rsidR="00146C5E" w:rsidRDefault="00146C5E"/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Результат "Проведен ежегодный конкурс по отбору проектов на предоставление субсидий некоммерческим организациям, реализующим проекты по </w:t>
            </w:r>
          </w:p>
          <w:p w:rsidR="00146C5E" w:rsidRDefault="00146C5E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-</w:t>
            </w:r>
          </w:p>
          <w:p w:rsidR="00146C5E" w:rsidRDefault="00146C5E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30.07.2022</w:t>
            </w:r>
          </w:p>
          <w:p w:rsidR="00146C5E" w:rsidRDefault="00146C5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</w:t>
            </w:r>
          </w:p>
          <w:p w:rsidR="00146C5E" w:rsidRDefault="00146C5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</w:t>
            </w:r>
          </w:p>
          <w:p w:rsidR="00146C5E" w:rsidRDefault="00146C5E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Дягилев И.В.</w:t>
            </w:r>
          </w:p>
          <w:p w:rsidR="00146C5E" w:rsidRDefault="00146C5E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Принят к исполнению нормативный правовой акт, регламентирующий предоставление субсидий некоммерческим </w:t>
            </w:r>
          </w:p>
          <w:p w:rsidR="00146C5E" w:rsidRDefault="00146C5E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Нет</w:t>
            </w:r>
          </w:p>
          <w:p w:rsidR="00146C5E" w:rsidRDefault="00146C5E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Информационная система отсутствует</w:t>
            </w:r>
          </w:p>
          <w:p w:rsidR="00146C5E" w:rsidRDefault="00146C5E"/>
        </w:tc>
      </w:tr>
      <w:tr w:rsidR="00146C5E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70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146C5E" w:rsidRDefault="00146C5E"/>
        </w:tc>
      </w:tr>
      <w:tr w:rsidR="00146C5E">
        <w:trPr>
          <w:trHeight w:hRule="exact" w:val="11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146C5E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</w:tr>
      <w:tr w:rsidR="00146C5E">
        <w:trPr>
          <w:trHeight w:hRule="exact" w:val="286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/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формированию приверженности здоровому образу жизни в соответствии с утвержденным и внедренным федеральным Порядком, размещены наилучшие проекты на официальном сайте Министерства здравоохранения Республики Коми"</w:t>
            </w:r>
          </w:p>
          <w:p w:rsidR="00146C5E" w:rsidRDefault="00146C5E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right w:w="72" w:type="dxa"/>
            </w:tcMar>
          </w:tcPr>
          <w:p w:rsidR="00146C5E" w:rsidRDefault="00146C5E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контрольными точками отсутствует</w:t>
            </w:r>
          </w:p>
          <w:p w:rsidR="00146C5E" w:rsidRDefault="00146C5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контрольными точками отсутствует</w:t>
            </w:r>
          </w:p>
          <w:p w:rsidR="00146C5E" w:rsidRDefault="00146C5E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организациям, реализующим проекты по формированию приверженности здоровому образу жизни.</w:t>
            </w:r>
          </w:p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Принято к исполнению положение о конкурсе по предоставлению субсидий некоммерческим организациям, реализующим проекты по формированию приверженности здоровому образу жизни, утвержденное приказом Минздрава России.</w:t>
            </w:r>
          </w:p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Проведен конкурс по отбору проектов на пред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оставление субсидий некоммерческим организациям, реализующим проекты по формированию приверженности здоровому образу жизни.</w:t>
            </w:r>
          </w:p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Наилучшие проекты, ставшие победителями конкурса, размещены на официальном сайте Министерства здравоохранения </w:t>
            </w:r>
          </w:p>
          <w:p w:rsidR="00146C5E" w:rsidRDefault="00146C5E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/>
        </w:tc>
      </w:tr>
      <w:tr w:rsidR="00146C5E">
        <w:trPr>
          <w:trHeight w:hRule="exact" w:val="279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</w:tr>
      <w:tr w:rsidR="00146C5E">
        <w:trPr>
          <w:trHeight w:hRule="exact" w:val="2780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</w:tr>
      <w:tr w:rsidR="00146C5E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71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146C5E" w:rsidRDefault="00146C5E"/>
        </w:tc>
      </w:tr>
      <w:tr w:rsidR="00146C5E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146C5E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</w:tr>
      <w:tr w:rsidR="00146C5E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/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right w:w="72" w:type="dxa"/>
            </w:tcMar>
          </w:tcPr>
          <w:p w:rsidR="00146C5E" w:rsidRDefault="00146C5E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Республики Коми.</w:t>
            </w:r>
          </w:p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Внедрены рекомендации по наилучшим практикам реализации волонтерства в сфере охраны здоровья.</w:t>
            </w:r>
          </w:p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Направлено информационное письмо в муниципальные образования и медицинские организации Республики Коми</w:t>
            </w:r>
          </w:p>
          <w:p w:rsidR="00146C5E" w:rsidRDefault="00146C5E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/>
        </w:tc>
      </w:tr>
      <w:tr w:rsidR="00146C5E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</w:tr>
      <w:tr w:rsidR="00146C5E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2.3.1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"Проведение конкурса по отбору проектов на предоставление субсидий некоммерческим организациям, реализующим проекты по формированию приверженности здоровому образу жизни, размещение наилучших проектов на официальном сайте Министерства здр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авоохранения Республики Коми"</w:t>
            </w:r>
          </w:p>
          <w:p w:rsidR="00146C5E" w:rsidRDefault="00146C5E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30.07.2022</w:t>
            </w:r>
          </w:p>
          <w:p w:rsidR="00146C5E" w:rsidRDefault="00146C5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05</w:t>
            </w:r>
          </w:p>
          <w:p w:rsidR="00146C5E" w:rsidRDefault="00146C5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146C5E" w:rsidRDefault="00146C5E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Александров Б.А.</w:t>
            </w:r>
          </w:p>
          <w:p w:rsidR="00146C5E" w:rsidRDefault="00146C5E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Нормативный правовой акт Министерства здравоохранения Республики Коми</w:t>
            </w:r>
          </w:p>
          <w:p w:rsidR="00146C5E" w:rsidRDefault="00146C5E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146C5E" w:rsidRDefault="00146C5E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/>
        </w:tc>
      </w:tr>
      <w:tr w:rsidR="00146C5E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</w:tr>
      <w:tr w:rsidR="00146C5E">
        <w:trPr>
          <w:trHeight w:hRule="exact" w:val="2278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2.3.2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"Проведено исследование по вопросу формирования и (или) тематике документа "</w:t>
            </w:r>
          </w:p>
          <w:p w:rsidR="00146C5E" w:rsidRDefault="00146C5E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30.07.2022</w:t>
            </w:r>
          </w:p>
          <w:p w:rsidR="00146C5E" w:rsidRDefault="00146C5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</w:t>
            </w:r>
          </w:p>
          <w:p w:rsidR="00146C5E" w:rsidRDefault="00146C5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02</w:t>
            </w:r>
          </w:p>
          <w:p w:rsidR="00146C5E" w:rsidRDefault="00146C5E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Широкова Е.В.</w:t>
            </w:r>
          </w:p>
          <w:p w:rsidR="00146C5E" w:rsidRDefault="00146C5E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руководителю проекта</w:t>
            </w:r>
          </w:p>
          <w:p w:rsidR="00146C5E" w:rsidRDefault="00146C5E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146C5E" w:rsidRDefault="00146C5E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146C5E"/>
        </w:tc>
      </w:tr>
      <w:tr w:rsidR="00146C5E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72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146C5E" w:rsidRDefault="00146C5E"/>
        </w:tc>
      </w:tr>
      <w:tr w:rsidR="00146C5E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146C5E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</w:tr>
      <w:tr w:rsidR="00146C5E">
        <w:trPr>
          <w:trHeight w:hRule="exact" w:val="975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146C5E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146C5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 отсутствует</w:t>
            </w:r>
          </w:p>
          <w:p w:rsidR="00146C5E" w:rsidRDefault="00146C5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146C5E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146C5E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146C5E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146C5E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146C5E"/>
        </w:tc>
      </w:tr>
      <w:tr w:rsidR="00146C5E">
        <w:trPr>
          <w:trHeight w:hRule="exact" w:val="716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2.3.3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"Документ разработан"</w:t>
            </w:r>
          </w:p>
          <w:p w:rsidR="00146C5E" w:rsidRDefault="00146C5E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30.07.2022</w:t>
            </w:r>
          </w:p>
          <w:p w:rsidR="00146C5E" w:rsidRDefault="00146C5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01</w:t>
            </w:r>
          </w:p>
          <w:p w:rsidR="00146C5E" w:rsidRDefault="00146C5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03</w:t>
            </w:r>
          </w:p>
          <w:p w:rsidR="00146C5E" w:rsidRDefault="00146C5E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Широкова Е.В.</w:t>
            </w:r>
          </w:p>
          <w:p w:rsidR="00146C5E" w:rsidRDefault="00146C5E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руководителю проекта</w:t>
            </w:r>
          </w:p>
          <w:p w:rsidR="00146C5E" w:rsidRDefault="00146C5E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146C5E" w:rsidRDefault="00146C5E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146C5E"/>
        </w:tc>
      </w:tr>
      <w:tr w:rsidR="00146C5E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2.3.4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"Документ согласован с заинтересованными органами и организациями"</w:t>
            </w:r>
          </w:p>
          <w:p w:rsidR="00146C5E" w:rsidRDefault="00146C5E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30.07.2022</w:t>
            </w:r>
          </w:p>
          <w:p w:rsidR="00146C5E" w:rsidRDefault="00146C5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146C5E" w:rsidRDefault="00146C5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146C5E" w:rsidRDefault="00146C5E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Широкова Е.В.</w:t>
            </w:r>
          </w:p>
          <w:p w:rsidR="00146C5E" w:rsidRDefault="00146C5E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руководителю проекта</w:t>
            </w:r>
          </w:p>
          <w:p w:rsidR="00146C5E" w:rsidRDefault="00146C5E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146C5E" w:rsidRDefault="00146C5E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/>
        </w:tc>
      </w:tr>
      <w:tr w:rsidR="00146C5E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</w:tr>
      <w:tr w:rsidR="00146C5E">
        <w:trPr>
          <w:trHeight w:hRule="exact" w:val="717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2.3.5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"Документ утвержден (подписан)"</w:t>
            </w:r>
          </w:p>
          <w:p w:rsidR="00146C5E" w:rsidRDefault="00146C5E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30.07.2022</w:t>
            </w:r>
          </w:p>
          <w:p w:rsidR="00146C5E" w:rsidRDefault="00146C5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03</w:t>
            </w:r>
          </w:p>
          <w:p w:rsidR="00146C5E" w:rsidRDefault="00146C5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05</w:t>
            </w:r>
          </w:p>
          <w:p w:rsidR="00146C5E" w:rsidRDefault="00146C5E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Александров Б.А.</w:t>
            </w:r>
          </w:p>
          <w:p w:rsidR="00146C5E" w:rsidRDefault="00146C5E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руководителю проекта</w:t>
            </w:r>
          </w:p>
          <w:p w:rsidR="00146C5E" w:rsidRDefault="00146C5E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146C5E" w:rsidRDefault="00146C5E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146C5E"/>
        </w:tc>
      </w:tr>
      <w:tr w:rsidR="00146C5E">
        <w:trPr>
          <w:trHeight w:hRule="exact" w:val="147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2.3.6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"Документ опубликован"</w:t>
            </w:r>
          </w:p>
          <w:p w:rsidR="00146C5E" w:rsidRDefault="00146C5E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30.07.2022</w:t>
            </w:r>
          </w:p>
          <w:p w:rsidR="00146C5E" w:rsidRDefault="00146C5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</w:t>
            </w:r>
          </w:p>
          <w:p w:rsidR="00146C5E" w:rsidRDefault="00146C5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</w:t>
            </w:r>
          </w:p>
          <w:p w:rsidR="00146C5E" w:rsidRDefault="00146C5E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Широкова Е.В.</w:t>
            </w:r>
          </w:p>
          <w:p w:rsidR="00146C5E" w:rsidRDefault="00146C5E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руководителю проекта</w:t>
            </w:r>
          </w:p>
          <w:p w:rsidR="00146C5E" w:rsidRDefault="00146C5E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146C5E" w:rsidRDefault="00146C5E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/>
        </w:tc>
      </w:tr>
      <w:tr w:rsidR="00146C5E">
        <w:trPr>
          <w:trHeight w:hRule="exact" w:val="1475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</w:tr>
      <w:tr w:rsidR="00146C5E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73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146C5E" w:rsidRDefault="00146C5E"/>
        </w:tc>
      </w:tr>
      <w:tr w:rsidR="00146C5E">
        <w:trPr>
          <w:trHeight w:hRule="exact" w:val="11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146C5E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</w:tr>
      <w:tr w:rsidR="00146C5E">
        <w:trPr>
          <w:trHeight w:hRule="exact" w:val="430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146C5E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146C5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вует</w:t>
            </w:r>
          </w:p>
          <w:p w:rsidR="00146C5E" w:rsidRDefault="00146C5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вует</w:t>
            </w:r>
          </w:p>
          <w:p w:rsidR="00146C5E" w:rsidRDefault="00146C5E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146C5E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146C5E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146C5E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146C5E"/>
        </w:tc>
      </w:tr>
      <w:tr w:rsidR="00146C5E">
        <w:trPr>
          <w:trHeight w:hRule="exact" w:val="2865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3"/>
                <w:szCs w:val="23"/>
              </w:rPr>
              <w:t>2.4</w:t>
            </w:r>
          </w:p>
          <w:p w:rsidR="00146C5E" w:rsidRDefault="00146C5E"/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Результат "Проведен ежегодный конкурс по отбору проектов на предоставление субсидий некоммерческим организациям, реализующим проекты по формированию приверженности здоровому образу жизни в соответствии с утвержденным и внедренным федеральным Порядком, разм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ещены наилучшие проекты на официальном сайте Министерства здравоохранения Республики Коми"</w:t>
            </w:r>
          </w:p>
          <w:p w:rsidR="00146C5E" w:rsidRDefault="00146C5E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-</w:t>
            </w:r>
          </w:p>
          <w:p w:rsidR="00146C5E" w:rsidRDefault="00146C5E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30.07.2023</w:t>
            </w:r>
          </w:p>
          <w:p w:rsidR="00146C5E" w:rsidRDefault="00146C5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146C5E" w:rsidRDefault="00146C5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146C5E" w:rsidRDefault="00146C5E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Дягилев И.В.</w:t>
            </w:r>
          </w:p>
          <w:p w:rsidR="00146C5E" w:rsidRDefault="00146C5E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Принят к исполнению нормативный правовой акт, регламентирующий предоставление субсидий некоммерческим организациям, реализующим проекты по формированию приверженности здоровому образу жизни.</w:t>
            </w:r>
          </w:p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Принято к исполнению положение о конкурсе по предос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тавлению субсидий некоммерческим организациям, реализующим проекты по формированию приверженности здоровому образу жизни, утвержденное приказом Минздрава России.</w:t>
            </w:r>
          </w:p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Проведен конкурс по отбору проектов на предоставление субсидий некоммерческим организациям, ре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ализующим проекты по формированию приверженности здоровому </w:t>
            </w:r>
          </w:p>
          <w:p w:rsidR="00146C5E" w:rsidRDefault="00146C5E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Нет</w:t>
            </w:r>
          </w:p>
          <w:p w:rsidR="00146C5E" w:rsidRDefault="00146C5E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Информационная система отсутствует</w:t>
            </w:r>
          </w:p>
          <w:p w:rsidR="00146C5E" w:rsidRDefault="00146C5E"/>
        </w:tc>
      </w:tr>
      <w:tr w:rsidR="00146C5E">
        <w:trPr>
          <w:trHeight w:hRule="exact" w:val="2579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</w:tr>
      <w:tr w:rsidR="00146C5E">
        <w:trPr>
          <w:trHeight w:hRule="exact" w:val="2565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</w:tr>
      <w:tr w:rsidR="00146C5E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74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146C5E" w:rsidRDefault="00146C5E"/>
        </w:tc>
      </w:tr>
      <w:tr w:rsidR="00146C5E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146C5E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</w:tr>
      <w:tr w:rsidR="00146C5E">
        <w:trPr>
          <w:trHeight w:hRule="exact" w:val="2464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/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right w:w="72" w:type="dxa"/>
            </w:tcMar>
          </w:tcPr>
          <w:p w:rsidR="00146C5E" w:rsidRDefault="00146C5E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образу жизни.</w:t>
            </w:r>
          </w:p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Наилучшие проекты, ставшие победителями конкурса, размещены на официальном сайте Министерства здравоохранения Республики Коми.</w:t>
            </w:r>
          </w:p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Внедрены рекомендации по наилучшим практикам реализации волонтерства в сфере охраны здоровья.</w:t>
            </w:r>
          </w:p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Направлено информационное письмо в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муниципальные образования и медицинские организации Республики Коми</w:t>
            </w:r>
          </w:p>
          <w:p w:rsidR="00146C5E" w:rsidRDefault="00146C5E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/>
        </w:tc>
      </w:tr>
      <w:tr w:rsidR="00146C5E">
        <w:trPr>
          <w:trHeight w:hRule="exact" w:val="2464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</w:tr>
      <w:tr w:rsidR="00146C5E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2.4.1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"Проведение конкурса по отбору проектов на предоставление субсидий некоммерческим организациям, реализующим проекты по формированию приверженности здоровому образу жизни, размещение наилучших проектов на официальном сайте Министерства здр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авоохранения Республики Коми"</w:t>
            </w:r>
          </w:p>
          <w:p w:rsidR="00146C5E" w:rsidRDefault="00146C5E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30.07.2023</w:t>
            </w:r>
          </w:p>
          <w:p w:rsidR="00146C5E" w:rsidRDefault="00146C5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146C5E" w:rsidRDefault="00146C5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146C5E" w:rsidRDefault="00146C5E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Александров Б.А.</w:t>
            </w:r>
          </w:p>
          <w:p w:rsidR="00146C5E" w:rsidRDefault="00146C5E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Нормативный правовой акт Министерства здравоохранения Республики Коми</w:t>
            </w:r>
          </w:p>
          <w:p w:rsidR="00146C5E" w:rsidRDefault="00146C5E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146C5E" w:rsidRDefault="00146C5E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/>
        </w:tc>
      </w:tr>
      <w:tr w:rsidR="00146C5E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</w:tr>
      <w:tr w:rsidR="00146C5E">
        <w:trPr>
          <w:trHeight w:hRule="exact" w:val="430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2.4.2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Контрольная точка "Проведено </w:t>
            </w:r>
          </w:p>
          <w:p w:rsidR="00146C5E" w:rsidRDefault="00146C5E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30.07.2023</w:t>
            </w:r>
          </w:p>
          <w:p w:rsidR="00146C5E" w:rsidRDefault="00146C5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</w:t>
            </w:r>
          </w:p>
          <w:p w:rsidR="00146C5E" w:rsidRDefault="00146C5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</w:t>
            </w:r>
          </w:p>
          <w:p w:rsidR="00146C5E" w:rsidRDefault="00146C5E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Широкова Е.В.</w:t>
            </w:r>
          </w:p>
          <w:p w:rsidR="00146C5E" w:rsidRDefault="00146C5E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Отчет Отчет руководителю </w:t>
            </w:r>
          </w:p>
          <w:p w:rsidR="00146C5E" w:rsidRDefault="00146C5E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146C5E" w:rsidRDefault="00146C5E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146C5E"/>
        </w:tc>
      </w:tr>
      <w:tr w:rsidR="00146C5E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75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146C5E" w:rsidRDefault="00146C5E"/>
        </w:tc>
      </w:tr>
      <w:tr w:rsidR="00146C5E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146C5E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</w:tr>
      <w:tr w:rsidR="00146C5E">
        <w:trPr>
          <w:trHeight w:hRule="exact" w:val="2823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исследование по вопросу формирования и (или) тематике документа "</w:t>
            </w:r>
          </w:p>
          <w:p w:rsidR="00146C5E" w:rsidRDefault="00146C5E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146C5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связь с иными результатами и контрольными точками отсутствует</w:t>
            </w:r>
          </w:p>
          <w:p w:rsidR="00146C5E" w:rsidRDefault="00146C5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связь с иными результатами и контрольными точками отсутствует</w:t>
            </w:r>
          </w:p>
          <w:p w:rsidR="00146C5E" w:rsidRDefault="00146C5E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146C5E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проекта</w:t>
            </w:r>
          </w:p>
          <w:p w:rsidR="00146C5E" w:rsidRDefault="00146C5E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146C5E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146C5E"/>
        </w:tc>
      </w:tr>
      <w:tr w:rsidR="00146C5E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2.4.3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"Документ разработан"</w:t>
            </w:r>
          </w:p>
          <w:p w:rsidR="00146C5E" w:rsidRDefault="00146C5E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30.07.2023</w:t>
            </w:r>
          </w:p>
          <w:p w:rsidR="00146C5E" w:rsidRDefault="00146C5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146C5E" w:rsidRDefault="00146C5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146C5E" w:rsidRDefault="00146C5E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Широкова Е.В.</w:t>
            </w:r>
          </w:p>
          <w:p w:rsidR="00146C5E" w:rsidRDefault="00146C5E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руководителю проекта</w:t>
            </w:r>
          </w:p>
          <w:p w:rsidR="00146C5E" w:rsidRDefault="00146C5E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146C5E" w:rsidRDefault="00146C5E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/>
        </w:tc>
      </w:tr>
      <w:tr w:rsidR="00146C5E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</w:tr>
      <w:tr w:rsidR="00146C5E">
        <w:trPr>
          <w:trHeight w:hRule="exact" w:val="2536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2.4.4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"Документ согласован с заинтересованными органами и организациями"</w:t>
            </w:r>
          </w:p>
          <w:p w:rsidR="00146C5E" w:rsidRDefault="00146C5E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30.07.2023</w:t>
            </w:r>
          </w:p>
          <w:p w:rsidR="00146C5E" w:rsidRDefault="00146C5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контрольными точками </w:t>
            </w:r>
          </w:p>
          <w:p w:rsidR="00146C5E" w:rsidRDefault="00146C5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контрольными точками </w:t>
            </w:r>
          </w:p>
          <w:p w:rsidR="00146C5E" w:rsidRDefault="00146C5E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Широкова Е.В.</w:t>
            </w:r>
          </w:p>
          <w:p w:rsidR="00146C5E" w:rsidRDefault="00146C5E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руководителю проекта</w:t>
            </w:r>
          </w:p>
          <w:p w:rsidR="00146C5E" w:rsidRDefault="00146C5E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146C5E" w:rsidRDefault="00146C5E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146C5E"/>
        </w:tc>
      </w:tr>
      <w:tr w:rsidR="00146C5E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76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146C5E" w:rsidRDefault="00146C5E"/>
        </w:tc>
      </w:tr>
      <w:tr w:rsidR="00146C5E">
        <w:trPr>
          <w:trHeight w:hRule="exact" w:val="11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146C5E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</w:tr>
      <w:tr w:rsidR="00146C5E">
        <w:trPr>
          <w:trHeight w:hRule="exact" w:val="716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146C5E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146C5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отсутствует</w:t>
            </w:r>
          </w:p>
          <w:p w:rsidR="00146C5E" w:rsidRDefault="00146C5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отсутствует</w:t>
            </w:r>
          </w:p>
          <w:p w:rsidR="00146C5E" w:rsidRDefault="00146C5E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146C5E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146C5E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146C5E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146C5E"/>
        </w:tc>
      </w:tr>
      <w:tr w:rsidR="00146C5E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2.4.5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"Документ утвержден (подписан)"</w:t>
            </w:r>
          </w:p>
          <w:p w:rsidR="00146C5E" w:rsidRDefault="00146C5E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30.07.2023</w:t>
            </w:r>
          </w:p>
          <w:p w:rsidR="00146C5E" w:rsidRDefault="00146C5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146C5E" w:rsidRDefault="00146C5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146C5E" w:rsidRDefault="00146C5E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Александров Б.А.</w:t>
            </w:r>
          </w:p>
          <w:p w:rsidR="00146C5E" w:rsidRDefault="00146C5E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руководителю проекта</w:t>
            </w:r>
          </w:p>
          <w:p w:rsidR="00146C5E" w:rsidRDefault="00146C5E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146C5E" w:rsidRDefault="00146C5E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/>
        </w:tc>
      </w:tr>
      <w:tr w:rsidR="00146C5E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</w:tr>
      <w:tr w:rsidR="00146C5E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2.4.6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"Документ опубликован"</w:t>
            </w:r>
          </w:p>
          <w:p w:rsidR="00146C5E" w:rsidRDefault="00146C5E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30.07.2023</w:t>
            </w:r>
          </w:p>
          <w:p w:rsidR="00146C5E" w:rsidRDefault="00146C5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146C5E" w:rsidRDefault="00146C5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146C5E" w:rsidRDefault="00146C5E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Широкова Е.В.</w:t>
            </w:r>
          </w:p>
          <w:p w:rsidR="00146C5E" w:rsidRDefault="00146C5E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руководителю проекта</w:t>
            </w:r>
          </w:p>
          <w:p w:rsidR="00146C5E" w:rsidRDefault="00146C5E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146C5E" w:rsidRDefault="00146C5E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/>
        </w:tc>
      </w:tr>
      <w:tr w:rsidR="00146C5E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</w:tr>
      <w:tr w:rsidR="00146C5E">
        <w:trPr>
          <w:trHeight w:hRule="exact" w:val="1562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3"/>
                <w:szCs w:val="23"/>
              </w:rPr>
              <w:t>2.5</w:t>
            </w:r>
          </w:p>
          <w:p w:rsidR="00146C5E" w:rsidRDefault="00146C5E"/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Результат "Проведен ежегодный конкурс по отбору проектов на предоставление субсидий некоммерческим организациям, реализующим проекты по </w:t>
            </w:r>
          </w:p>
          <w:p w:rsidR="00146C5E" w:rsidRDefault="00146C5E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-</w:t>
            </w:r>
          </w:p>
          <w:p w:rsidR="00146C5E" w:rsidRDefault="00146C5E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30.07.2024</w:t>
            </w:r>
          </w:p>
          <w:p w:rsidR="00146C5E" w:rsidRDefault="00146C5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</w:t>
            </w:r>
          </w:p>
          <w:p w:rsidR="00146C5E" w:rsidRDefault="00146C5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</w:t>
            </w:r>
          </w:p>
          <w:p w:rsidR="00146C5E" w:rsidRDefault="00146C5E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Дягилев И.В.</w:t>
            </w:r>
          </w:p>
          <w:p w:rsidR="00146C5E" w:rsidRDefault="00146C5E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Принят к исполн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ению нормативный правовой акт, регламентирующий предоставление субсидий некоммерческим </w:t>
            </w:r>
          </w:p>
          <w:p w:rsidR="00146C5E" w:rsidRDefault="00146C5E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Нет</w:t>
            </w:r>
          </w:p>
          <w:p w:rsidR="00146C5E" w:rsidRDefault="00146C5E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Информационная система отсутствует</w:t>
            </w:r>
          </w:p>
          <w:p w:rsidR="00146C5E" w:rsidRDefault="00146C5E"/>
        </w:tc>
      </w:tr>
      <w:tr w:rsidR="00146C5E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77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146C5E" w:rsidRDefault="00146C5E"/>
        </w:tc>
      </w:tr>
      <w:tr w:rsidR="00146C5E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146C5E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</w:tr>
      <w:tr w:rsidR="00146C5E">
        <w:trPr>
          <w:trHeight w:hRule="exact" w:val="2865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/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формированию приверженности здоровому образу жизни в соответствии с утвержденным и внедренным федеральным Порядком, размещены наилучшие проекты на официальном сайте Министерства здравоохранения Республики Коми"</w:t>
            </w:r>
          </w:p>
          <w:p w:rsidR="00146C5E" w:rsidRDefault="00146C5E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right w:w="72" w:type="dxa"/>
            </w:tcMar>
          </w:tcPr>
          <w:p w:rsidR="00146C5E" w:rsidRDefault="00146C5E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контрольными точками отсутствует</w:t>
            </w:r>
          </w:p>
          <w:p w:rsidR="00146C5E" w:rsidRDefault="00146C5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контрольными точками отсутствует</w:t>
            </w:r>
          </w:p>
          <w:p w:rsidR="00146C5E" w:rsidRDefault="00146C5E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организациям, реализующим проекты по формированию приверженности здоровому образу жизни.</w:t>
            </w:r>
          </w:p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Принято к исполнению положение о конкурсе по предоставлению субсидий некоммерческим организациям, реализующим проекты по формировани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ю приверженности здоровому образу жизни, утвержденное приказом Минздрава России.</w:t>
            </w:r>
          </w:p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Проведен конкурс по отбору проектов на предоставление субсидий некоммерческим организациям, реализующим проекты по формированию приверженности здоровому образу жизни.</w:t>
            </w:r>
          </w:p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Наилучши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е проекты, ставшие победителями конкурса, размещены на официальном сайте Министерства здравоохранения </w:t>
            </w:r>
          </w:p>
          <w:p w:rsidR="00146C5E" w:rsidRDefault="00146C5E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/>
        </w:tc>
      </w:tr>
      <w:tr w:rsidR="00146C5E">
        <w:trPr>
          <w:trHeight w:hRule="exact" w:val="2794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</w:tr>
      <w:tr w:rsidR="00146C5E">
        <w:trPr>
          <w:trHeight w:hRule="exact" w:val="2780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</w:tr>
      <w:tr w:rsidR="00146C5E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78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146C5E" w:rsidRDefault="00146C5E"/>
        </w:tc>
      </w:tr>
      <w:tr w:rsidR="00146C5E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146C5E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</w:tr>
      <w:tr w:rsidR="00146C5E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/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right w:w="72" w:type="dxa"/>
            </w:tcMar>
          </w:tcPr>
          <w:p w:rsidR="00146C5E" w:rsidRDefault="00146C5E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Республики Коми.</w:t>
            </w:r>
          </w:p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Внедрены рекомендации по наилучшим практикам реализации волонтерства в сфере охраны здоровья.</w:t>
            </w:r>
          </w:p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Направлено информационное письмо в муниципальные образования и медицинские организации Республики Коми</w:t>
            </w:r>
          </w:p>
          <w:p w:rsidR="00146C5E" w:rsidRDefault="00146C5E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/>
        </w:tc>
      </w:tr>
      <w:tr w:rsidR="00146C5E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</w:tr>
      <w:tr w:rsidR="00146C5E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2.5.1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"Проведение конкурса по отбору проектов на предоставление субсидий некоммерческим организациям, реализующим проекты по формированию приверженности здоровому образу жизни, размещение наилучших проектов на официальном сайте Министерства здр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авоохранения Республики Коми"</w:t>
            </w:r>
          </w:p>
          <w:p w:rsidR="00146C5E" w:rsidRDefault="00146C5E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30.07.2024</w:t>
            </w:r>
          </w:p>
          <w:p w:rsidR="00146C5E" w:rsidRDefault="00146C5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146C5E" w:rsidRDefault="00146C5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146C5E" w:rsidRDefault="00146C5E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Александров Б.А.</w:t>
            </w:r>
          </w:p>
          <w:p w:rsidR="00146C5E" w:rsidRDefault="00146C5E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Приказ Нормативный правовой акт Министерства здравоохра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нения Республики Коми</w:t>
            </w:r>
          </w:p>
          <w:p w:rsidR="00146C5E" w:rsidRDefault="00146C5E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146C5E" w:rsidRDefault="00146C5E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/>
        </w:tc>
      </w:tr>
      <w:tr w:rsidR="00146C5E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</w:tr>
      <w:tr w:rsidR="00146C5E">
        <w:trPr>
          <w:trHeight w:hRule="exact" w:val="2278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2.5.2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"Проведено исследование по вопросу формирования и (или) тематике документа "</w:t>
            </w:r>
          </w:p>
          <w:p w:rsidR="00146C5E" w:rsidRDefault="00146C5E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30.07.2024</w:t>
            </w:r>
          </w:p>
          <w:p w:rsidR="00146C5E" w:rsidRDefault="00146C5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</w:t>
            </w:r>
          </w:p>
          <w:p w:rsidR="00146C5E" w:rsidRDefault="00146C5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</w:t>
            </w:r>
          </w:p>
          <w:p w:rsidR="00146C5E" w:rsidRDefault="00146C5E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Широкова Е.В.</w:t>
            </w:r>
          </w:p>
          <w:p w:rsidR="00146C5E" w:rsidRDefault="00146C5E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руководителю проекта</w:t>
            </w:r>
          </w:p>
          <w:p w:rsidR="00146C5E" w:rsidRDefault="00146C5E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146C5E" w:rsidRDefault="00146C5E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146C5E"/>
        </w:tc>
      </w:tr>
      <w:tr w:rsidR="00146C5E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79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146C5E" w:rsidRDefault="00146C5E"/>
        </w:tc>
      </w:tr>
      <w:tr w:rsidR="00146C5E">
        <w:trPr>
          <w:trHeight w:hRule="exact" w:val="11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146C5E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</w:tr>
      <w:tr w:rsidR="00146C5E">
        <w:trPr>
          <w:trHeight w:hRule="exact" w:val="974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146C5E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146C5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 отсутствует</w:t>
            </w:r>
          </w:p>
          <w:p w:rsidR="00146C5E" w:rsidRDefault="00146C5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 отсутствует</w:t>
            </w:r>
          </w:p>
          <w:p w:rsidR="00146C5E" w:rsidRDefault="00146C5E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146C5E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146C5E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146C5E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146C5E"/>
        </w:tc>
      </w:tr>
      <w:tr w:rsidR="00146C5E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2.5.3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"Документ разработан"</w:t>
            </w:r>
          </w:p>
          <w:p w:rsidR="00146C5E" w:rsidRDefault="00146C5E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30.07.2024</w:t>
            </w:r>
          </w:p>
          <w:p w:rsidR="00146C5E" w:rsidRDefault="00146C5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146C5E" w:rsidRDefault="00146C5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146C5E" w:rsidRDefault="00146C5E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Широкова Е.В.</w:t>
            </w:r>
          </w:p>
          <w:p w:rsidR="00146C5E" w:rsidRDefault="00146C5E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руководителю проекта</w:t>
            </w:r>
          </w:p>
          <w:p w:rsidR="00146C5E" w:rsidRDefault="00146C5E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146C5E" w:rsidRDefault="00146C5E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/>
        </w:tc>
      </w:tr>
      <w:tr w:rsidR="00146C5E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</w:tr>
      <w:tr w:rsidR="00146C5E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2.5.4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"Документ согласован с заинтересованными органами и организациями"</w:t>
            </w:r>
          </w:p>
          <w:p w:rsidR="00146C5E" w:rsidRDefault="00146C5E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30.07.2024</w:t>
            </w:r>
          </w:p>
          <w:p w:rsidR="00146C5E" w:rsidRDefault="00146C5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146C5E" w:rsidRDefault="00146C5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146C5E" w:rsidRDefault="00146C5E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Широкова Е.В.</w:t>
            </w:r>
          </w:p>
          <w:p w:rsidR="00146C5E" w:rsidRDefault="00146C5E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руководителю проекта</w:t>
            </w:r>
          </w:p>
          <w:p w:rsidR="00146C5E" w:rsidRDefault="00146C5E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146C5E" w:rsidRDefault="00146C5E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/>
        </w:tc>
      </w:tr>
      <w:tr w:rsidR="00146C5E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</w:tr>
      <w:tr w:rsidR="00146C5E">
        <w:trPr>
          <w:trHeight w:hRule="exact" w:val="1304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2.5.5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"Документ утвержден (подписан)"</w:t>
            </w:r>
          </w:p>
          <w:p w:rsidR="00146C5E" w:rsidRDefault="00146C5E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30.07.2024</w:t>
            </w:r>
          </w:p>
          <w:p w:rsidR="00146C5E" w:rsidRDefault="00146C5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</w:t>
            </w:r>
          </w:p>
          <w:p w:rsidR="00146C5E" w:rsidRDefault="00146C5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</w:t>
            </w:r>
          </w:p>
          <w:p w:rsidR="00146C5E" w:rsidRDefault="00146C5E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Александров Б.А.</w:t>
            </w:r>
          </w:p>
          <w:p w:rsidR="00146C5E" w:rsidRDefault="00146C5E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руководителю проекта</w:t>
            </w:r>
          </w:p>
          <w:p w:rsidR="00146C5E" w:rsidRDefault="00146C5E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146C5E" w:rsidRDefault="00146C5E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146C5E"/>
        </w:tc>
      </w:tr>
      <w:tr w:rsidR="00146C5E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80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146C5E" w:rsidRDefault="00146C5E"/>
        </w:tc>
      </w:tr>
      <w:tr w:rsidR="00146C5E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146C5E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</w:tr>
      <w:tr w:rsidR="00146C5E">
        <w:trPr>
          <w:trHeight w:hRule="exact" w:val="2034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146C5E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146C5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атами и контрольными точками отсутствует</w:t>
            </w:r>
          </w:p>
          <w:p w:rsidR="00146C5E" w:rsidRDefault="00146C5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атами и контрольными точками отсутствует</w:t>
            </w:r>
          </w:p>
          <w:p w:rsidR="00146C5E" w:rsidRDefault="00146C5E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146C5E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146C5E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146C5E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146C5E"/>
        </w:tc>
      </w:tr>
      <w:tr w:rsidR="00146C5E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2.5.6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"Документ опубликован"</w:t>
            </w:r>
          </w:p>
          <w:p w:rsidR="00146C5E" w:rsidRDefault="00146C5E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30.07.2024</w:t>
            </w:r>
          </w:p>
          <w:p w:rsidR="00146C5E" w:rsidRDefault="00146C5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146C5E" w:rsidRDefault="00146C5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146C5E" w:rsidRDefault="00146C5E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Широкова Е.В.</w:t>
            </w:r>
          </w:p>
          <w:p w:rsidR="00146C5E" w:rsidRDefault="00146C5E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руководителю проекта</w:t>
            </w:r>
          </w:p>
          <w:p w:rsidR="00146C5E" w:rsidRDefault="00146C5E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146C5E" w:rsidRDefault="00146C5E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/>
        </w:tc>
      </w:tr>
      <w:tr w:rsidR="00146C5E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</w:tr>
      <w:tr w:rsidR="00146C5E">
        <w:trPr>
          <w:trHeight w:hRule="exact" w:val="1662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3"/>
                <w:szCs w:val="23"/>
              </w:rPr>
              <w:t>2.6</w:t>
            </w:r>
          </w:p>
          <w:p w:rsidR="00146C5E" w:rsidRDefault="00146C5E"/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Результат "За 2019 год коммуникационной кампанией охвачено не менее 75% аудитории граждан старше 12 лет по основным каналам: телевидение, радио и в информационно-телекоммуникационной сети «Интернет»"</w:t>
            </w:r>
          </w:p>
          <w:p w:rsidR="00146C5E" w:rsidRDefault="00146C5E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01.04.2019</w:t>
            </w:r>
          </w:p>
          <w:p w:rsidR="00146C5E" w:rsidRDefault="00146C5E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15.12.2019</w:t>
            </w:r>
          </w:p>
          <w:p w:rsidR="00146C5E" w:rsidRDefault="00146C5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 и контрольными точками отсутствует</w:t>
            </w:r>
          </w:p>
          <w:p w:rsidR="00146C5E" w:rsidRDefault="00146C5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146C5E" w:rsidRDefault="00146C5E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Ломов В.Е.</w:t>
            </w:r>
          </w:p>
          <w:p w:rsidR="00146C5E" w:rsidRDefault="00146C5E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Адаптированы и распространены рекламно-информационные материалы для проведения информационно-коммуникационной кампании с использованием 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сновных телекоммуникационных каналов для всех целевых аудиторий.</w:t>
            </w:r>
          </w:p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Основными направлениями </w:t>
            </w:r>
          </w:p>
          <w:p w:rsidR="00146C5E" w:rsidRDefault="00146C5E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Нет</w:t>
            </w:r>
          </w:p>
          <w:p w:rsidR="00146C5E" w:rsidRDefault="00146C5E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Информационная система отсутствует</w:t>
            </w:r>
          </w:p>
          <w:p w:rsidR="00146C5E" w:rsidRDefault="00146C5E"/>
        </w:tc>
      </w:tr>
      <w:tr w:rsidR="00146C5E">
        <w:trPr>
          <w:trHeight w:hRule="exact" w:val="1662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</w:tr>
      <w:tr w:rsidR="00146C5E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81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146C5E" w:rsidRDefault="00146C5E"/>
        </w:tc>
      </w:tr>
      <w:tr w:rsidR="00146C5E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146C5E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</w:tr>
      <w:tr w:rsidR="00146C5E">
        <w:trPr>
          <w:trHeight w:hRule="exact" w:val="286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/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right w:w="72" w:type="dxa"/>
            </w:tcMar>
          </w:tcPr>
          <w:p w:rsidR="00146C5E" w:rsidRDefault="00146C5E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информационно-коммуникационной кампании являются: пропаганда сокращения потребления алкоголя; пропаганда сокращения потребления табака, а также иных форм потребления никотина; пропаганда ответственного отношения к рациону питания; пропаганда ответственного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отношения к репродуктивному здоровью, в том числе профилактика абортов, и повышение приверженности вакцинации.</w:t>
            </w:r>
          </w:p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Проведена информационно-коммуникационная кампания с использованием основных телекоммуникационных каналов для всех целевых аудиторий.</w:t>
            </w:r>
          </w:p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Представлен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отчет о проведении информационно-коммуникационной кампании.</w:t>
            </w:r>
          </w:p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146C5E" w:rsidRDefault="00146C5E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/>
        </w:tc>
      </w:tr>
      <w:tr w:rsidR="00146C5E">
        <w:trPr>
          <w:trHeight w:hRule="exact" w:val="2794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</w:tr>
      <w:tr w:rsidR="00146C5E">
        <w:trPr>
          <w:trHeight w:hRule="exact" w:val="2780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</w:tr>
      <w:tr w:rsidR="00146C5E">
        <w:trPr>
          <w:trHeight w:hRule="exact" w:val="429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82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146C5E" w:rsidRDefault="00146C5E"/>
        </w:tc>
      </w:tr>
      <w:tr w:rsidR="00146C5E">
        <w:trPr>
          <w:trHeight w:hRule="exact" w:val="11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146C5E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</w:tr>
      <w:tr w:rsidR="00146C5E">
        <w:trPr>
          <w:trHeight w:hRule="exact" w:val="1934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/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right w:w="72" w:type="dxa"/>
            </w:tcMar>
          </w:tcPr>
          <w:p w:rsidR="00146C5E" w:rsidRDefault="00146C5E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Подведены промежуточные итоги информационно-коммуникационной кампании с использованием основных телекоммуникационных каналов для всех целевых аудиторий. Представлен промежуточный отчет о подведенных итогах реализации информационно-коммуникационной кампании</w:t>
            </w:r>
          </w:p>
          <w:p w:rsidR="00146C5E" w:rsidRDefault="00146C5E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/>
        </w:tc>
      </w:tr>
      <w:tr w:rsidR="00146C5E">
        <w:trPr>
          <w:trHeight w:hRule="exact" w:val="1935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</w:tr>
      <w:tr w:rsidR="00146C5E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2.6.1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"Проведена оценка эффективности оказания услуги (выполнения работы)"</w:t>
            </w:r>
          </w:p>
          <w:p w:rsidR="00146C5E" w:rsidRDefault="00146C5E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15.12.2019</w:t>
            </w:r>
          </w:p>
          <w:p w:rsidR="00146C5E" w:rsidRDefault="00146C5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146C5E" w:rsidRDefault="00146C5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146C5E" w:rsidRDefault="00146C5E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Березин Д.Б.</w:t>
            </w:r>
          </w:p>
          <w:p w:rsidR="00146C5E" w:rsidRDefault="00146C5E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Промежуточный отчет о проведении информационно-коммуникационной кампании</w:t>
            </w:r>
          </w:p>
          <w:p w:rsidR="00146C5E" w:rsidRDefault="00146C5E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146C5E" w:rsidRDefault="00146C5E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/>
        </w:tc>
      </w:tr>
      <w:tr w:rsidR="00146C5E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</w:tr>
      <w:tr w:rsidR="00146C5E">
        <w:trPr>
          <w:trHeight w:hRule="exact" w:val="1490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3"/>
                <w:szCs w:val="23"/>
              </w:rPr>
              <w:t>2.7</w:t>
            </w:r>
          </w:p>
          <w:p w:rsidR="00146C5E" w:rsidRDefault="00146C5E"/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Результат "За 2020 год коммуникационной кампанией охвачено не менее 75% аудитории граждан старше 12 лет по основным каналам: </w:t>
            </w:r>
          </w:p>
          <w:p w:rsidR="00146C5E" w:rsidRDefault="00146C5E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01.04.2020</w:t>
            </w:r>
          </w:p>
          <w:p w:rsidR="00146C5E" w:rsidRDefault="00146C5E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15.12.2020</w:t>
            </w:r>
          </w:p>
          <w:p w:rsidR="00146C5E" w:rsidRDefault="00146C5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</w:t>
            </w:r>
          </w:p>
          <w:p w:rsidR="00146C5E" w:rsidRDefault="00146C5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</w:t>
            </w:r>
          </w:p>
          <w:p w:rsidR="00146C5E" w:rsidRDefault="00146C5E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Ломов В.Е.</w:t>
            </w:r>
          </w:p>
          <w:p w:rsidR="00146C5E" w:rsidRDefault="00146C5E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Адаптированы и распространены рекламно-информационные материалы для проведения информационно-</w:t>
            </w:r>
          </w:p>
          <w:p w:rsidR="00146C5E" w:rsidRDefault="00146C5E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Нет</w:t>
            </w:r>
          </w:p>
          <w:p w:rsidR="00146C5E" w:rsidRDefault="00146C5E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Информационная система отсутствует</w:t>
            </w:r>
          </w:p>
          <w:p w:rsidR="00146C5E" w:rsidRDefault="00146C5E"/>
        </w:tc>
      </w:tr>
      <w:tr w:rsidR="00146C5E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83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146C5E" w:rsidRDefault="00146C5E"/>
        </w:tc>
      </w:tr>
      <w:tr w:rsidR="00146C5E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146C5E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</w:tr>
      <w:tr w:rsidR="00146C5E">
        <w:trPr>
          <w:trHeight w:hRule="exact" w:val="2865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/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телевидение, радио и в информационно-телекоммуникационной сети «Интернет»"</w:t>
            </w:r>
          </w:p>
          <w:p w:rsidR="00146C5E" w:rsidRDefault="00146C5E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right w:w="72" w:type="dxa"/>
            </w:tcMar>
          </w:tcPr>
          <w:p w:rsidR="00146C5E" w:rsidRDefault="00146C5E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контрольными точками отсутствует</w:t>
            </w:r>
          </w:p>
          <w:p w:rsidR="00146C5E" w:rsidRDefault="00146C5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контрольными точками отсутствует</w:t>
            </w:r>
          </w:p>
          <w:p w:rsidR="00146C5E" w:rsidRDefault="00146C5E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коммуникационной кампании с использованием основных телекоммуникационных каналов для всех целевых аудиторий. </w:t>
            </w:r>
          </w:p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Основными направлениями информационно-коммуникационной кампании являются: пропаганда сокращения потребления алкоголя; пропаганда сокращения потребления табака, а также иных форм потребления никотина; пропаганда ответственного отношения к рациону питания;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пропаганда ответственного отношения к репродуктивному здоровью, в том числе профилактика абортов, и повышение приверженности вакцинации.</w:t>
            </w:r>
          </w:p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Проведена информационно-коммуникационная кампания с использованием основных телекоммуникационных </w:t>
            </w:r>
          </w:p>
          <w:p w:rsidR="00146C5E" w:rsidRDefault="00146C5E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/>
        </w:tc>
      </w:tr>
      <w:tr w:rsidR="00146C5E">
        <w:trPr>
          <w:trHeight w:hRule="exact" w:val="2794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</w:tr>
      <w:tr w:rsidR="00146C5E">
        <w:trPr>
          <w:trHeight w:hRule="exact" w:val="2780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</w:tr>
      <w:tr w:rsidR="00146C5E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84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146C5E" w:rsidRDefault="00146C5E"/>
        </w:tc>
      </w:tr>
      <w:tr w:rsidR="00146C5E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146C5E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</w:tr>
      <w:tr w:rsidR="00146C5E">
        <w:trPr>
          <w:trHeight w:hRule="exact" w:val="273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/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right w:w="72" w:type="dxa"/>
            </w:tcMar>
          </w:tcPr>
          <w:p w:rsidR="00146C5E" w:rsidRDefault="00146C5E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каналов для всех целевых аудиторий. Представлен отчет о проведении информационно-коммуникационной кампании.</w:t>
            </w:r>
          </w:p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Подведены промежуточные итоги информационно-коммуникационной кампании с использованием основных телекоммуникационных каналов для всех целевых аудиторий. Представлен промежуточный отчет о подведенных итогах реализации информационно-коммуникационной кампании</w:t>
            </w:r>
          </w:p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146C5E" w:rsidRDefault="00146C5E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/>
        </w:tc>
      </w:tr>
      <w:tr w:rsidR="00146C5E">
        <w:trPr>
          <w:trHeight w:hRule="exact" w:val="2722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</w:tr>
      <w:tr w:rsidR="00146C5E">
        <w:trPr>
          <w:trHeight w:hRule="exact" w:val="1490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2.7.1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"Заключено соглашение о предоставлении субсидии юридическому (физическому) лицу (соглашение о предоставлении субсидии юридическому (физическому) лицу включено в реестр соглашений)"</w:t>
            </w:r>
          </w:p>
          <w:p w:rsidR="00146C5E" w:rsidRDefault="00146C5E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30.04.2020</w:t>
            </w:r>
          </w:p>
          <w:p w:rsidR="00146C5E" w:rsidRDefault="00146C5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</w:t>
            </w:r>
          </w:p>
          <w:p w:rsidR="00146C5E" w:rsidRDefault="00146C5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</w:t>
            </w:r>
          </w:p>
          <w:p w:rsidR="00146C5E" w:rsidRDefault="00146C5E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Александров Б.А.</w:t>
            </w:r>
          </w:p>
          <w:p w:rsidR="00146C5E" w:rsidRDefault="00146C5E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146C5E" w:rsidRDefault="00146C5E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/>
        </w:tc>
      </w:tr>
      <w:tr w:rsidR="00146C5E">
        <w:trPr>
          <w:trHeight w:hRule="exact" w:val="1491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</w:tr>
      <w:tr w:rsidR="00146C5E">
        <w:trPr>
          <w:trHeight w:hRule="exact" w:val="429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85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146C5E" w:rsidRDefault="00146C5E"/>
        </w:tc>
      </w:tr>
      <w:tr w:rsidR="00146C5E">
        <w:trPr>
          <w:trHeight w:hRule="exact" w:val="11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146C5E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</w:tr>
      <w:tr w:rsidR="00146C5E">
        <w:trPr>
          <w:trHeight w:hRule="exact" w:val="430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146C5E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146C5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вует</w:t>
            </w:r>
          </w:p>
          <w:p w:rsidR="00146C5E" w:rsidRDefault="00146C5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вует</w:t>
            </w:r>
          </w:p>
          <w:p w:rsidR="00146C5E" w:rsidRDefault="00146C5E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146C5E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146C5E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146C5E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146C5E"/>
        </w:tc>
      </w:tr>
      <w:tr w:rsidR="00146C5E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2.7.2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"Предоставлен отчет о выполнении соглашения о предоставлении субсидии юридическому (физическому) лицу "</w:t>
            </w:r>
          </w:p>
          <w:p w:rsidR="00146C5E" w:rsidRDefault="00146C5E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15.12.2020</w:t>
            </w:r>
          </w:p>
          <w:p w:rsidR="00146C5E" w:rsidRDefault="00146C5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146C5E" w:rsidRDefault="00146C5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146C5E" w:rsidRDefault="00146C5E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Ломов В.Е.</w:t>
            </w:r>
          </w:p>
          <w:p w:rsidR="00146C5E" w:rsidRDefault="00146C5E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146C5E" w:rsidRDefault="00146C5E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/>
        </w:tc>
      </w:tr>
      <w:tr w:rsidR="00146C5E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</w:tr>
      <w:tr w:rsidR="00146C5E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2.7.3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"Подведены промежуточные итоги информационно-коммуникационной кампании для аудитории граждан старше 12 лет по основным каналам: телевидение, радио и в информационно-телекоммуникационной сети «Интернет»"</w:t>
            </w:r>
          </w:p>
          <w:p w:rsidR="00146C5E" w:rsidRDefault="00146C5E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15.12.2020</w:t>
            </w:r>
          </w:p>
          <w:p w:rsidR="00146C5E" w:rsidRDefault="00146C5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146C5E" w:rsidRDefault="00146C5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146C5E" w:rsidRDefault="00146C5E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Ломов В.Е.</w:t>
            </w:r>
          </w:p>
          <w:p w:rsidR="00146C5E" w:rsidRDefault="00146C5E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Промежуточный отчет о проведении информационно- коммуникационной кампании</w:t>
            </w:r>
          </w:p>
          <w:p w:rsidR="00146C5E" w:rsidRDefault="00146C5E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146C5E" w:rsidRDefault="00146C5E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/>
        </w:tc>
      </w:tr>
      <w:tr w:rsidR="00146C5E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</w:tr>
      <w:tr w:rsidR="00146C5E">
        <w:trPr>
          <w:trHeight w:hRule="exact" w:val="1848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3"/>
                <w:szCs w:val="23"/>
              </w:rPr>
              <w:t>2.8</w:t>
            </w:r>
          </w:p>
          <w:p w:rsidR="00146C5E" w:rsidRDefault="00146C5E"/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Результат "За 2021 год коммуникационной кампанией охвачено не менее 75% аудитории граждан старше 12 лет по основным каналам: телевидение, радио и в </w:t>
            </w:r>
          </w:p>
          <w:p w:rsidR="00146C5E" w:rsidRDefault="00146C5E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01.04.2021</w:t>
            </w:r>
          </w:p>
          <w:p w:rsidR="00146C5E" w:rsidRDefault="00146C5E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15.12.2021</w:t>
            </w:r>
          </w:p>
          <w:p w:rsidR="00146C5E" w:rsidRDefault="00146C5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</w:t>
            </w:r>
          </w:p>
          <w:p w:rsidR="00146C5E" w:rsidRDefault="00146C5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трол</w:t>
            </w:r>
          </w:p>
          <w:p w:rsidR="00146C5E" w:rsidRDefault="00146C5E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Ломов В.Е.</w:t>
            </w:r>
          </w:p>
          <w:p w:rsidR="00146C5E" w:rsidRDefault="00146C5E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Адаптированы и распространены рекламно-информационные материалы для проведения информационно-коммуникационной </w:t>
            </w:r>
          </w:p>
          <w:p w:rsidR="00146C5E" w:rsidRDefault="00146C5E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Нет</w:t>
            </w:r>
          </w:p>
          <w:p w:rsidR="00146C5E" w:rsidRDefault="00146C5E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Информационная система отсутствует</w:t>
            </w:r>
          </w:p>
          <w:p w:rsidR="00146C5E" w:rsidRDefault="00146C5E"/>
        </w:tc>
      </w:tr>
      <w:tr w:rsidR="00146C5E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86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146C5E" w:rsidRDefault="00146C5E"/>
        </w:tc>
      </w:tr>
      <w:tr w:rsidR="00146C5E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146C5E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</w:tr>
      <w:tr w:rsidR="00146C5E">
        <w:trPr>
          <w:trHeight w:hRule="exact" w:val="2865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/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информационно-телекоммуникационной сети «Интернет»"</w:t>
            </w:r>
          </w:p>
          <w:p w:rsidR="00146C5E" w:rsidRDefault="00146C5E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right w:w="72" w:type="dxa"/>
            </w:tcMar>
          </w:tcPr>
          <w:p w:rsidR="00146C5E" w:rsidRDefault="00146C5E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ьными точками отсутствует</w:t>
            </w:r>
          </w:p>
          <w:p w:rsidR="00146C5E" w:rsidRDefault="00146C5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ьными точками отсутствует</w:t>
            </w:r>
          </w:p>
          <w:p w:rsidR="00146C5E" w:rsidRDefault="00146C5E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кампании с использованием основных телекоммуникационных каналов для всех целевых аудиторий. </w:t>
            </w:r>
          </w:p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Основными направлениями информационно-коммуникационной кампании являются: пропаганда сокращения потребления алкоголя; пропаганда сокращения потребления табака, а также иных форм потребления никотина; пропаганда ответственного отношения к рациону питания; п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ропаганда ответственного отношения к репродуктивному здоровью, в том числе профилактика абортов, и повышение приверженности вакцинации.</w:t>
            </w:r>
          </w:p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Проведена информационно-коммуникационная кампания с использованием основных телекоммуникационных каналов для всех целевы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х </w:t>
            </w:r>
          </w:p>
          <w:p w:rsidR="00146C5E" w:rsidRDefault="00146C5E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/>
        </w:tc>
      </w:tr>
      <w:tr w:rsidR="00146C5E">
        <w:trPr>
          <w:trHeight w:hRule="exact" w:val="2794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</w:tr>
      <w:tr w:rsidR="00146C5E">
        <w:trPr>
          <w:trHeight w:hRule="exact" w:val="2780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</w:tr>
      <w:tr w:rsidR="00146C5E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87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146C5E" w:rsidRDefault="00146C5E"/>
        </w:tc>
      </w:tr>
      <w:tr w:rsidR="00146C5E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146C5E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</w:tr>
      <w:tr w:rsidR="00146C5E">
        <w:trPr>
          <w:trHeight w:hRule="exact" w:val="2594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/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right w:w="72" w:type="dxa"/>
            </w:tcMar>
          </w:tcPr>
          <w:p w:rsidR="00146C5E" w:rsidRDefault="00146C5E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аудиторий. Представлен отчет о проведении информационно-коммуникационной кампании.</w:t>
            </w:r>
          </w:p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Подведены промежуточные итоги информационно-коммуникационной кампании с использованием основных телекоммуникационных каналов для всех целевых аудиторий. Представлен промежуточный отчет о подведенных итогах реализации информационно-коммуникационной кампании</w:t>
            </w:r>
          </w:p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146C5E" w:rsidRDefault="00146C5E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/>
        </w:tc>
      </w:tr>
      <w:tr w:rsidR="00146C5E">
        <w:trPr>
          <w:trHeight w:hRule="exact" w:val="259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</w:tr>
      <w:tr w:rsidR="00146C5E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2.8.1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"Заключено соглашение о предоставлении субсидии юридическому (физическому) лицу (соглашение о предоставлении субсидии юридическому (физическому) лицу включено в реестр соглашений)"</w:t>
            </w:r>
          </w:p>
          <w:p w:rsidR="00146C5E" w:rsidRDefault="00146C5E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30.04.2021</w:t>
            </w:r>
          </w:p>
          <w:p w:rsidR="00146C5E" w:rsidRDefault="00146C5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146C5E" w:rsidRDefault="00146C5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05</w:t>
            </w:r>
          </w:p>
          <w:p w:rsidR="00146C5E" w:rsidRDefault="00146C5E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Александров Б.А.</w:t>
            </w:r>
          </w:p>
          <w:p w:rsidR="00146C5E" w:rsidRDefault="00146C5E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руководителю проекта</w:t>
            </w:r>
          </w:p>
          <w:p w:rsidR="00146C5E" w:rsidRDefault="00146C5E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146C5E" w:rsidRDefault="00146C5E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/>
        </w:tc>
      </w:tr>
      <w:tr w:rsidR="00146C5E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</w:tr>
      <w:tr w:rsidR="00146C5E">
        <w:trPr>
          <w:trHeight w:hRule="exact" w:val="172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146C5E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146C5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146C5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146C5E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146C5E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146C5E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146C5E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146C5E"/>
        </w:tc>
      </w:tr>
      <w:tr w:rsidR="00146C5E">
        <w:trPr>
          <w:trHeight w:hRule="exact" w:val="429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88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146C5E" w:rsidRDefault="00146C5E"/>
        </w:tc>
      </w:tr>
      <w:tr w:rsidR="00146C5E">
        <w:trPr>
          <w:trHeight w:hRule="exact" w:val="11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146C5E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</w:tr>
      <w:tr w:rsidR="00146C5E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2.8.2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"Подведены промежуточные итоги информационно-коммуникационной кампании для аудитории граждан старше 12 лет по основным каналам: телевидение, радио и в информационно-телекоммуникационной сети «Интернет»"</w:t>
            </w:r>
          </w:p>
          <w:p w:rsidR="00146C5E" w:rsidRDefault="00146C5E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15.12.2021</w:t>
            </w:r>
          </w:p>
          <w:p w:rsidR="00146C5E" w:rsidRDefault="00146C5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результатами и контрольными точками отсутствует</w:t>
            </w:r>
          </w:p>
          <w:p w:rsidR="00146C5E" w:rsidRDefault="00146C5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146C5E" w:rsidRDefault="00146C5E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Ломов В.Е.</w:t>
            </w:r>
          </w:p>
          <w:p w:rsidR="00146C5E" w:rsidRDefault="00146C5E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Промежуточный отчет о проведении информационно-коммуникационной кампании</w:t>
            </w:r>
          </w:p>
          <w:p w:rsidR="00146C5E" w:rsidRDefault="00146C5E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146C5E" w:rsidRDefault="00146C5E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/>
        </w:tc>
      </w:tr>
      <w:tr w:rsidR="00146C5E">
        <w:trPr>
          <w:trHeight w:hRule="exact" w:val="1534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</w:tr>
      <w:tr w:rsidR="00146C5E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2.8.3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"Для оказания услуги (выполнения работы) подготовлено материально-техническое (кадровое) обеспечение"</w:t>
            </w:r>
          </w:p>
          <w:p w:rsidR="00146C5E" w:rsidRDefault="00146C5E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15.12.2021</w:t>
            </w:r>
          </w:p>
          <w:p w:rsidR="00146C5E" w:rsidRDefault="00146C5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146C5E" w:rsidRDefault="00146C5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ами отсутствует</w:t>
            </w:r>
          </w:p>
          <w:p w:rsidR="00146C5E" w:rsidRDefault="00146C5E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Ломов В.Е.</w:t>
            </w:r>
          </w:p>
          <w:p w:rsidR="00146C5E" w:rsidRDefault="00146C5E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руководителю проекта</w:t>
            </w:r>
          </w:p>
          <w:p w:rsidR="00146C5E" w:rsidRDefault="00146C5E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146C5E" w:rsidRDefault="00146C5E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/>
        </w:tc>
      </w:tr>
      <w:tr w:rsidR="00146C5E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</w:tr>
      <w:tr w:rsidR="00146C5E">
        <w:trPr>
          <w:trHeight w:hRule="exact" w:val="2278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2.8.4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"Услуга оказана (работы выполнены)"</w:t>
            </w:r>
          </w:p>
          <w:p w:rsidR="00146C5E" w:rsidRDefault="00146C5E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15.12.2021</w:t>
            </w:r>
          </w:p>
          <w:p w:rsidR="00146C5E" w:rsidRDefault="00146C5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</w:t>
            </w:r>
          </w:p>
          <w:p w:rsidR="00146C5E" w:rsidRDefault="00146C5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</w:t>
            </w:r>
          </w:p>
          <w:p w:rsidR="00146C5E" w:rsidRDefault="00146C5E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Ломов В.Е.</w:t>
            </w:r>
          </w:p>
          <w:p w:rsidR="00146C5E" w:rsidRDefault="00146C5E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руководителю проекта</w:t>
            </w:r>
          </w:p>
          <w:p w:rsidR="00146C5E" w:rsidRDefault="00146C5E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146C5E" w:rsidRDefault="00146C5E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146C5E"/>
        </w:tc>
      </w:tr>
      <w:tr w:rsidR="00146C5E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89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146C5E" w:rsidRDefault="00146C5E"/>
        </w:tc>
      </w:tr>
      <w:tr w:rsidR="00146C5E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146C5E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</w:tr>
      <w:tr w:rsidR="00146C5E">
        <w:trPr>
          <w:trHeight w:hRule="exact" w:val="974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146C5E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146C5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 отсутствует</w:t>
            </w:r>
          </w:p>
          <w:p w:rsidR="00146C5E" w:rsidRDefault="00146C5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 отсутствует</w:t>
            </w:r>
          </w:p>
          <w:p w:rsidR="00146C5E" w:rsidRDefault="00146C5E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146C5E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146C5E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146C5E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146C5E"/>
        </w:tc>
      </w:tr>
      <w:tr w:rsidR="00146C5E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2.8.5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"Утверждены (одобрены, сформированы) документы, необходимые для оказания услуги (выполнения работы)"</w:t>
            </w:r>
          </w:p>
          <w:p w:rsidR="00146C5E" w:rsidRDefault="00146C5E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15.12.2021</w:t>
            </w:r>
          </w:p>
          <w:p w:rsidR="00146C5E" w:rsidRDefault="00146C5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146C5E" w:rsidRDefault="00146C5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146C5E" w:rsidRDefault="00146C5E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Ломов В.Е.</w:t>
            </w:r>
          </w:p>
          <w:p w:rsidR="00146C5E" w:rsidRDefault="00146C5E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руководителю проекта</w:t>
            </w:r>
          </w:p>
          <w:p w:rsidR="00146C5E" w:rsidRDefault="00146C5E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146C5E" w:rsidRDefault="00146C5E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/>
        </w:tc>
      </w:tr>
      <w:tr w:rsidR="00146C5E">
        <w:trPr>
          <w:trHeight w:hRule="exact" w:val="1534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</w:tr>
      <w:tr w:rsidR="00146C5E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2.8.6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"Предоставлен отчет о выполнении соглашения о предоставлении субсидии юридическому (физическому) лицу "</w:t>
            </w:r>
          </w:p>
          <w:p w:rsidR="00146C5E" w:rsidRDefault="00146C5E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15.12.2021</w:t>
            </w:r>
          </w:p>
          <w:p w:rsidR="00146C5E" w:rsidRDefault="00146C5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146C5E" w:rsidRDefault="00146C5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чками отсутствует</w:t>
            </w:r>
          </w:p>
          <w:p w:rsidR="00146C5E" w:rsidRDefault="00146C5E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Ломов В.Е.</w:t>
            </w:r>
          </w:p>
          <w:p w:rsidR="00146C5E" w:rsidRDefault="00146C5E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руководителю проекта</w:t>
            </w:r>
          </w:p>
          <w:p w:rsidR="00146C5E" w:rsidRDefault="00146C5E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146C5E" w:rsidRDefault="00146C5E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/>
        </w:tc>
      </w:tr>
      <w:tr w:rsidR="00146C5E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</w:tr>
      <w:tr w:rsidR="00146C5E">
        <w:trPr>
          <w:trHeight w:hRule="exact" w:val="1304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3"/>
                <w:szCs w:val="23"/>
              </w:rPr>
              <w:t>2.9</w:t>
            </w:r>
          </w:p>
          <w:p w:rsidR="00146C5E" w:rsidRDefault="00146C5E"/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Результат "За 2022 год коммуникационной кампанией охвачено не менее 75% аудитории граждан старше 12 лет </w:t>
            </w:r>
          </w:p>
          <w:p w:rsidR="00146C5E" w:rsidRDefault="00146C5E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01.04.2022</w:t>
            </w:r>
          </w:p>
          <w:p w:rsidR="00146C5E" w:rsidRDefault="00146C5E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15.12.2022</w:t>
            </w:r>
          </w:p>
          <w:p w:rsidR="00146C5E" w:rsidRDefault="00146C5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</w:t>
            </w:r>
          </w:p>
          <w:p w:rsidR="00146C5E" w:rsidRDefault="00146C5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</w:t>
            </w:r>
          </w:p>
          <w:p w:rsidR="00146C5E" w:rsidRDefault="00146C5E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Ломов В.Е.</w:t>
            </w:r>
          </w:p>
          <w:p w:rsidR="00146C5E" w:rsidRDefault="00146C5E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Адаптированы и распространены рекламно-информационные материалы для проведения </w:t>
            </w:r>
          </w:p>
          <w:p w:rsidR="00146C5E" w:rsidRDefault="00146C5E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Нет</w:t>
            </w:r>
          </w:p>
          <w:p w:rsidR="00146C5E" w:rsidRDefault="00146C5E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Информационная система отсутствует</w:t>
            </w:r>
          </w:p>
          <w:p w:rsidR="00146C5E" w:rsidRDefault="00146C5E"/>
        </w:tc>
      </w:tr>
      <w:tr w:rsidR="00146C5E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90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146C5E" w:rsidRDefault="00146C5E"/>
        </w:tc>
      </w:tr>
      <w:tr w:rsidR="00146C5E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146C5E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</w:tr>
      <w:tr w:rsidR="00146C5E">
        <w:trPr>
          <w:trHeight w:hRule="exact" w:val="286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/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по основным каналам: телевидение, радио и в информационно-телекоммуникационной сети «Интернет»"</w:t>
            </w:r>
          </w:p>
          <w:p w:rsidR="00146C5E" w:rsidRDefault="00146C5E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right w:w="72" w:type="dxa"/>
            </w:tcMar>
          </w:tcPr>
          <w:p w:rsidR="00146C5E" w:rsidRDefault="00146C5E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атами и контрольными точками отсутствует</w:t>
            </w:r>
          </w:p>
          <w:p w:rsidR="00146C5E" w:rsidRDefault="00146C5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атами и контрольными точками отсутствует</w:t>
            </w:r>
          </w:p>
          <w:p w:rsidR="00146C5E" w:rsidRDefault="00146C5E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информационно-коммуникационной кампании с использованием основных телекоммуникационных каналов для всех целевых аудиторий. </w:t>
            </w:r>
          </w:p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Основными направлениями информационно-коммуникационной кампании являются: пропаганда сокращения потребления алкоголя; пропаганда сок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ращения потребления табака, а также иных форм потребления никотина; пропаганда ответственного отношения к рациону питания; пропаганда ответственного отношения к репродуктивному здоровью, в том числе профилактика абортов, и повышение приверженности вакцинац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ии.</w:t>
            </w:r>
          </w:p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Проведена информационно-коммуникационная кампания с использованием основных </w:t>
            </w:r>
          </w:p>
          <w:p w:rsidR="00146C5E" w:rsidRDefault="00146C5E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/>
        </w:tc>
      </w:tr>
      <w:tr w:rsidR="00146C5E">
        <w:trPr>
          <w:trHeight w:hRule="exact" w:val="2794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</w:tr>
      <w:tr w:rsidR="00146C5E">
        <w:trPr>
          <w:trHeight w:hRule="exact" w:val="2780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</w:tr>
      <w:tr w:rsidR="00146C5E">
        <w:trPr>
          <w:trHeight w:hRule="exact" w:val="429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91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146C5E" w:rsidRDefault="00146C5E"/>
        </w:tc>
      </w:tr>
      <w:tr w:rsidR="00146C5E">
        <w:trPr>
          <w:trHeight w:hRule="exact" w:val="11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146C5E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</w:tr>
      <w:tr w:rsidR="00146C5E">
        <w:trPr>
          <w:trHeight w:hRule="exact" w:val="286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/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right w:w="72" w:type="dxa"/>
            </w:tcMar>
          </w:tcPr>
          <w:p w:rsidR="00146C5E" w:rsidRDefault="00146C5E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телекоммуникационных каналов для всех целевых аудиторий. Представлен отчет о проведении информационно-коммуникационной кампании.</w:t>
            </w:r>
          </w:p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Подведены промежуточные итоги информационно-коммуникационной кампании с использованием основных телекоммуникационных каналов дл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я всех целевых аудиторий. Представлен промежуточный отчет о подведенных итогах реализации информационно-коммуникационной кампании</w:t>
            </w:r>
          </w:p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146C5E" w:rsidRDefault="00146C5E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/>
        </w:tc>
      </w:tr>
      <w:tr w:rsidR="00146C5E">
        <w:trPr>
          <w:trHeight w:hRule="exact" w:val="2851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</w:tr>
      <w:tr w:rsidR="00146C5E">
        <w:trPr>
          <w:trHeight w:hRule="exact" w:val="2722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2.9.1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"Заключено соглашение о предоставлении субсидии юридическому (физическому) лицу (соглашение о предоставлении субсидии юридическому (физическому) лицу включено в реестр соглашений)"</w:t>
            </w:r>
          </w:p>
          <w:p w:rsidR="00146C5E" w:rsidRDefault="00146C5E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30.04.2022</w:t>
            </w:r>
          </w:p>
          <w:p w:rsidR="00146C5E" w:rsidRDefault="00146C5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ьными точками </w:t>
            </w:r>
          </w:p>
          <w:p w:rsidR="00146C5E" w:rsidRDefault="00146C5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05</w:t>
            </w:r>
          </w:p>
          <w:p w:rsidR="00146C5E" w:rsidRDefault="00146C5E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Александров Б.А.</w:t>
            </w:r>
          </w:p>
          <w:p w:rsidR="00146C5E" w:rsidRDefault="00146C5E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руководителю проекта</w:t>
            </w:r>
          </w:p>
          <w:p w:rsidR="00146C5E" w:rsidRDefault="00146C5E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146C5E" w:rsidRDefault="00146C5E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146C5E"/>
        </w:tc>
      </w:tr>
      <w:tr w:rsidR="00146C5E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92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146C5E" w:rsidRDefault="00146C5E"/>
        </w:tc>
      </w:tr>
      <w:tr w:rsidR="00146C5E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146C5E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</w:tr>
      <w:tr w:rsidR="00146C5E">
        <w:trPr>
          <w:trHeight w:hRule="exact" w:val="716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146C5E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146C5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отсутствует</w:t>
            </w:r>
          </w:p>
          <w:p w:rsidR="00146C5E" w:rsidRDefault="00146C5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146C5E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146C5E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146C5E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146C5E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146C5E"/>
        </w:tc>
      </w:tr>
      <w:tr w:rsidR="00146C5E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2.9.2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"Подведены промежуточные итоги информационно-коммуникационной кампании для аудитории граждан старше 12 лет по основным каналам: телевидение, радио и в информационно-телекоммуникационной сети «Интернет»"</w:t>
            </w:r>
          </w:p>
          <w:p w:rsidR="00146C5E" w:rsidRDefault="00146C5E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15.12.2022</w:t>
            </w:r>
          </w:p>
          <w:p w:rsidR="00146C5E" w:rsidRDefault="00146C5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результатами и контрольными точками отсутствует</w:t>
            </w:r>
          </w:p>
          <w:p w:rsidR="00146C5E" w:rsidRDefault="00146C5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146C5E" w:rsidRDefault="00146C5E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Александров Б.А.</w:t>
            </w:r>
          </w:p>
          <w:p w:rsidR="00146C5E" w:rsidRDefault="00146C5E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Промежуточный отечёт о проведении информационно- коммуникационной кампании</w:t>
            </w:r>
          </w:p>
          <w:p w:rsidR="00146C5E" w:rsidRDefault="00146C5E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146C5E" w:rsidRDefault="00146C5E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/>
        </w:tc>
      </w:tr>
      <w:tr w:rsidR="00146C5E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</w:tr>
      <w:tr w:rsidR="00146C5E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2.9.3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"Утверждены (одобрены, сформированы) документы, необходимые для оказания услуги (выполнения работы)"</w:t>
            </w:r>
          </w:p>
          <w:p w:rsidR="00146C5E" w:rsidRDefault="00146C5E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15.12.2022</w:t>
            </w:r>
          </w:p>
          <w:p w:rsidR="00146C5E" w:rsidRDefault="00146C5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146C5E" w:rsidRDefault="00146C5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146C5E" w:rsidRDefault="00146C5E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Ломов В.Е.</w:t>
            </w:r>
          </w:p>
          <w:p w:rsidR="00146C5E" w:rsidRDefault="00146C5E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руководителю проекта</w:t>
            </w:r>
          </w:p>
          <w:p w:rsidR="00146C5E" w:rsidRDefault="00146C5E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146C5E" w:rsidRDefault="00146C5E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/>
        </w:tc>
      </w:tr>
      <w:tr w:rsidR="00146C5E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</w:tr>
      <w:tr w:rsidR="00146C5E">
        <w:trPr>
          <w:trHeight w:hRule="exact" w:val="1562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2.9.4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"Для оказания услуги (выполнения работы) подготовлено материально-техническое (кадровое) обеспечение"</w:t>
            </w:r>
          </w:p>
          <w:p w:rsidR="00146C5E" w:rsidRDefault="00146C5E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15.12.2022</w:t>
            </w:r>
          </w:p>
          <w:p w:rsidR="00146C5E" w:rsidRDefault="00146C5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</w:t>
            </w:r>
          </w:p>
          <w:p w:rsidR="00146C5E" w:rsidRDefault="00146C5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</w:t>
            </w:r>
          </w:p>
          <w:p w:rsidR="00146C5E" w:rsidRDefault="00146C5E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Ломов В.Е.</w:t>
            </w:r>
          </w:p>
          <w:p w:rsidR="00146C5E" w:rsidRDefault="00146C5E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руководителю проекта</w:t>
            </w:r>
          </w:p>
          <w:p w:rsidR="00146C5E" w:rsidRDefault="00146C5E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146C5E" w:rsidRDefault="00146C5E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146C5E"/>
        </w:tc>
      </w:tr>
      <w:tr w:rsidR="00146C5E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93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146C5E" w:rsidRDefault="00146C5E"/>
        </w:tc>
      </w:tr>
      <w:tr w:rsidR="00146C5E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146C5E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</w:tr>
      <w:tr w:rsidR="00146C5E">
        <w:trPr>
          <w:trHeight w:hRule="exact" w:val="1763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146C5E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146C5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контрольными точками отсутствует</w:t>
            </w:r>
          </w:p>
          <w:p w:rsidR="00146C5E" w:rsidRDefault="00146C5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контрольными точками отсутствует</w:t>
            </w:r>
          </w:p>
          <w:p w:rsidR="00146C5E" w:rsidRDefault="00146C5E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146C5E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146C5E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146C5E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146C5E"/>
        </w:tc>
      </w:tr>
      <w:tr w:rsidR="00146C5E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2.9.5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"Услуга оказана (работы выполнены)"</w:t>
            </w:r>
          </w:p>
          <w:p w:rsidR="00146C5E" w:rsidRDefault="00146C5E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15.12.2022</w:t>
            </w:r>
          </w:p>
          <w:p w:rsidR="00146C5E" w:rsidRDefault="00146C5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146C5E" w:rsidRDefault="00146C5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146C5E" w:rsidRDefault="00146C5E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Ломов В.Е.</w:t>
            </w:r>
          </w:p>
          <w:p w:rsidR="00146C5E" w:rsidRDefault="00146C5E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руководителю проекта</w:t>
            </w:r>
          </w:p>
          <w:p w:rsidR="00146C5E" w:rsidRDefault="00146C5E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146C5E" w:rsidRDefault="00146C5E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/>
        </w:tc>
      </w:tr>
      <w:tr w:rsidR="00146C5E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</w:tr>
      <w:tr w:rsidR="00146C5E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2.9.6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"Предоставлен отчет о выполнении соглашения о предоставлении субсидии юридическому (физическому) лицу "</w:t>
            </w:r>
          </w:p>
          <w:p w:rsidR="00146C5E" w:rsidRDefault="00146C5E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15.12.2022</w:t>
            </w:r>
          </w:p>
          <w:p w:rsidR="00146C5E" w:rsidRDefault="00146C5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146C5E" w:rsidRDefault="00146C5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146C5E" w:rsidRDefault="00146C5E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Ломов В.Е.</w:t>
            </w:r>
          </w:p>
          <w:p w:rsidR="00146C5E" w:rsidRDefault="00146C5E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руководителю проекта</w:t>
            </w:r>
          </w:p>
          <w:p w:rsidR="00146C5E" w:rsidRDefault="00146C5E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146C5E" w:rsidRDefault="00146C5E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/>
        </w:tc>
      </w:tr>
      <w:tr w:rsidR="00146C5E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</w:tr>
      <w:tr w:rsidR="00146C5E">
        <w:trPr>
          <w:trHeight w:hRule="exact" w:val="516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3"/>
                <w:szCs w:val="23"/>
              </w:rPr>
              <w:t>2.10</w:t>
            </w:r>
          </w:p>
          <w:p w:rsidR="00146C5E" w:rsidRDefault="00146C5E"/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Результат "За 2023 год </w:t>
            </w:r>
          </w:p>
          <w:p w:rsidR="00146C5E" w:rsidRDefault="00146C5E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01.04.2023</w:t>
            </w:r>
          </w:p>
          <w:p w:rsidR="00146C5E" w:rsidRDefault="00146C5E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15.12.2023</w:t>
            </w:r>
          </w:p>
          <w:p w:rsidR="00146C5E" w:rsidRDefault="00146C5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</w:t>
            </w:r>
          </w:p>
          <w:p w:rsidR="00146C5E" w:rsidRDefault="00146C5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</w:t>
            </w:r>
          </w:p>
          <w:p w:rsidR="00146C5E" w:rsidRDefault="00146C5E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Ломов В.Е.</w:t>
            </w:r>
          </w:p>
          <w:p w:rsidR="00146C5E" w:rsidRDefault="00146C5E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Адаптированы и </w:t>
            </w:r>
          </w:p>
          <w:p w:rsidR="00146C5E" w:rsidRDefault="00146C5E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Нет</w:t>
            </w:r>
          </w:p>
          <w:p w:rsidR="00146C5E" w:rsidRDefault="00146C5E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Информацио</w:t>
            </w:r>
          </w:p>
          <w:p w:rsidR="00146C5E" w:rsidRDefault="00146C5E"/>
        </w:tc>
      </w:tr>
      <w:tr w:rsidR="00146C5E">
        <w:trPr>
          <w:trHeight w:hRule="exact" w:val="429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94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146C5E" w:rsidRDefault="00146C5E"/>
        </w:tc>
      </w:tr>
      <w:tr w:rsidR="00146C5E">
        <w:trPr>
          <w:trHeight w:hRule="exact" w:val="11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146C5E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</w:tr>
      <w:tr w:rsidR="00146C5E">
        <w:trPr>
          <w:trHeight w:hRule="exact" w:val="286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/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коммуникационной кампанией охвачено не менее 75% аудитории граждан старше 12 лет по основным каналам: телевидение, радио и в информационно-телекоммуникационной сети «Интернет»"</w:t>
            </w:r>
          </w:p>
          <w:p w:rsidR="00146C5E" w:rsidRDefault="00146C5E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right w:w="72" w:type="dxa"/>
            </w:tcMar>
          </w:tcPr>
          <w:p w:rsidR="00146C5E" w:rsidRDefault="00146C5E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связь с иными результатами и контрольными точками отсутствует</w:t>
            </w:r>
          </w:p>
          <w:p w:rsidR="00146C5E" w:rsidRDefault="00146C5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связь с иными результатами и контрольными точками отсутствует</w:t>
            </w:r>
          </w:p>
          <w:p w:rsidR="00146C5E" w:rsidRDefault="00146C5E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распространены рекламно-информационные материалы для проведения информационно-коммуникационной кампании с использованием основных телекоммуникационных каналов для всех целевых аудиторий. </w:t>
            </w:r>
          </w:p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Осно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вными направлениями информационно-коммуникационной кампании являются: пропаганда сокращения потребления алкоголя; пропаганда сокращения потребления табака, а также иных форм потребления никотина; пропаганда ответственного отношения к рациону питания; пропа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ганда ответственного отношения к репродуктивному здоровью, в том числе профилактика абортов, и повышение приверженности вакцинации.</w:t>
            </w:r>
          </w:p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Проведена информационно-</w:t>
            </w:r>
          </w:p>
          <w:p w:rsidR="00146C5E" w:rsidRDefault="00146C5E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нная система отсутствует</w:t>
            </w:r>
          </w:p>
          <w:p w:rsidR="00146C5E" w:rsidRDefault="00146C5E"/>
        </w:tc>
      </w:tr>
      <w:tr w:rsidR="00146C5E">
        <w:trPr>
          <w:trHeight w:hRule="exact" w:val="2794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</w:tr>
      <w:tr w:rsidR="00146C5E">
        <w:trPr>
          <w:trHeight w:hRule="exact" w:val="2779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</w:tr>
      <w:tr w:rsidR="00146C5E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95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146C5E" w:rsidRDefault="00146C5E"/>
        </w:tc>
      </w:tr>
      <w:tr w:rsidR="00146C5E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146C5E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</w:tr>
      <w:tr w:rsidR="00146C5E">
        <w:trPr>
          <w:trHeight w:hRule="exact" w:val="2865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/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right w:w="72" w:type="dxa"/>
            </w:tcMar>
          </w:tcPr>
          <w:p w:rsidR="00146C5E" w:rsidRDefault="00146C5E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коммуникационная кампания с использованием основных телекоммуникационных каналов для всех целевых аудиторий. Представлен отчет о проведении информационно-коммуникационной кампании.</w:t>
            </w:r>
          </w:p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Подведены промежуточные итоги информационно-коммуникационной кампании с использованием основных телекоммуникационных каналов для всех целевых аудиторий. Представлен промежуточный отчет о подведенных итогах реализации информационно-коммуникационной кампании</w:t>
            </w:r>
          </w:p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146C5E" w:rsidRDefault="00146C5E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/>
        </w:tc>
      </w:tr>
      <w:tr w:rsidR="00146C5E">
        <w:trPr>
          <w:trHeight w:hRule="exact" w:val="1820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</w:tr>
      <w:tr w:rsidR="00146C5E">
        <w:trPr>
          <w:trHeight w:hRule="exact" w:val="1820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</w:tr>
      <w:tr w:rsidR="00146C5E">
        <w:trPr>
          <w:trHeight w:hRule="exact" w:val="1934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2.10.1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Контрольная точка "Заключено соглашение о предоставлении субсидии юридическому (физическому) лицу (соглашение о предоставлении субсидии юридическому (физическому) </w:t>
            </w:r>
          </w:p>
          <w:p w:rsidR="00146C5E" w:rsidRDefault="00146C5E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30.04.2023</w:t>
            </w:r>
          </w:p>
          <w:p w:rsidR="00146C5E" w:rsidRDefault="00146C5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</w:t>
            </w:r>
          </w:p>
          <w:p w:rsidR="00146C5E" w:rsidRDefault="00146C5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</w:t>
            </w:r>
          </w:p>
          <w:p w:rsidR="00146C5E" w:rsidRDefault="00146C5E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Александров Б.А.</w:t>
            </w:r>
          </w:p>
          <w:p w:rsidR="00146C5E" w:rsidRDefault="00146C5E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руководителю проекта</w:t>
            </w:r>
          </w:p>
          <w:p w:rsidR="00146C5E" w:rsidRDefault="00146C5E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146C5E" w:rsidRDefault="00146C5E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146C5E"/>
        </w:tc>
      </w:tr>
      <w:tr w:rsidR="00146C5E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96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146C5E" w:rsidRDefault="00146C5E"/>
        </w:tc>
      </w:tr>
      <w:tr w:rsidR="00146C5E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146C5E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</w:tr>
      <w:tr w:rsidR="00146C5E">
        <w:trPr>
          <w:trHeight w:hRule="exact" w:val="1505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лицу включено в реестр соглашений)"</w:t>
            </w:r>
          </w:p>
          <w:p w:rsidR="00146C5E" w:rsidRDefault="00146C5E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146C5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ьными точками отсутствует</w:t>
            </w:r>
          </w:p>
          <w:p w:rsidR="00146C5E" w:rsidRDefault="00146C5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ьными точками отсутствует</w:t>
            </w:r>
          </w:p>
          <w:p w:rsidR="00146C5E" w:rsidRDefault="00146C5E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146C5E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146C5E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146C5E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146C5E"/>
        </w:tc>
      </w:tr>
      <w:tr w:rsidR="00146C5E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2.10.2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"Подведены промежуточные итоги информационно-коммуникационной кампании для аудитории граждан старше 12 лет по основным каналам: телевидение, радио и в информационно-телекоммуникационной сети «Интернет»"</w:t>
            </w:r>
          </w:p>
          <w:p w:rsidR="00146C5E" w:rsidRDefault="00146C5E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15.12.2023</w:t>
            </w:r>
          </w:p>
          <w:p w:rsidR="00146C5E" w:rsidRDefault="00146C5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146C5E" w:rsidRDefault="00146C5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146C5E" w:rsidRDefault="00146C5E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Ломов В.Е.</w:t>
            </w:r>
          </w:p>
          <w:p w:rsidR="00146C5E" w:rsidRDefault="00146C5E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Отчет Промежуточный отчет о проведении информационно-коммуникационной кампании </w:t>
            </w:r>
          </w:p>
          <w:p w:rsidR="00146C5E" w:rsidRDefault="00146C5E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146C5E" w:rsidRDefault="00146C5E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/>
        </w:tc>
      </w:tr>
      <w:tr w:rsidR="00146C5E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</w:tr>
      <w:tr w:rsidR="00146C5E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2.10.3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"Утверждены (одобрены, сформированы) документы, необходимые для оказания услуги (выполнения работы)"</w:t>
            </w:r>
          </w:p>
          <w:p w:rsidR="00146C5E" w:rsidRDefault="00146C5E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15.12.2023</w:t>
            </w:r>
          </w:p>
          <w:p w:rsidR="00146C5E" w:rsidRDefault="00146C5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146C5E" w:rsidRDefault="00146C5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ми отсутствует</w:t>
            </w:r>
          </w:p>
          <w:p w:rsidR="00146C5E" w:rsidRDefault="00146C5E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Ломов В.Е.</w:t>
            </w:r>
          </w:p>
          <w:p w:rsidR="00146C5E" w:rsidRDefault="00146C5E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руководителю проекта</w:t>
            </w:r>
          </w:p>
          <w:p w:rsidR="00146C5E" w:rsidRDefault="00146C5E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146C5E" w:rsidRDefault="00146C5E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/>
        </w:tc>
      </w:tr>
      <w:tr w:rsidR="00146C5E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</w:tr>
      <w:tr w:rsidR="00146C5E">
        <w:trPr>
          <w:trHeight w:hRule="exact" w:val="774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2.10.4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Контрольная точка "Для оказания услуги (выполнения работы) </w:t>
            </w:r>
          </w:p>
          <w:p w:rsidR="00146C5E" w:rsidRDefault="00146C5E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15.12.2023</w:t>
            </w:r>
          </w:p>
          <w:p w:rsidR="00146C5E" w:rsidRDefault="00146C5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</w:t>
            </w:r>
          </w:p>
          <w:p w:rsidR="00146C5E" w:rsidRDefault="00146C5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</w:t>
            </w:r>
          </w:p>
          <w:p w:rsidR="00146C5E" w:rsidRDefault="00146C5E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Ломов В.Е.</w:t>
            </w:r>
          </w:p>
          <w:p w:rsidR="00146C5E" w:rsidRDefault="00146C5E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руководителю проекта</w:t>
            </w:r>
          </w:p>
          <w:p w:rsidR="00146C5E" w:rsidRDefault="00146C5E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146C5E" w:rsidRDefault="00146C5E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146C5E"/>
        </w:tc>
      </w:tr>
      <w:tr w:rsidR="00146C5E">
        <w:trPr>
          <w:trHeight w:hRule="exact" w:val="429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97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146C5E" w:rsidRDefault="00146C5E"/>
        </w:tc>
      </w:tr>
      <w:tr w:rsidR="00146C5E">
        <w:trPr>
          <w:trHeight w:hRule="exact" w:val="11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146C5E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</w:tr>
      <w:tr w:rsidR="00146C5E">
        <w:trPr>
          <w:trHeight w:hRule="exact" w:val="2550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подготовлено материально-техническое (кадровое) обеспечение"</w:t>
            </w:r>
          </w:p>
          <w:p w:rsidR="00146C5E" w:rsidRDefault="00146C5E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146C5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иными результатами и контрольными точками отсутствует</w:t>
            </w:r>
          </w:p>
          <w:p w:rsidR="00146C5E" w:rsidRDefault="00146C5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иными результатами и контрольными точками отсутствует</w:t>
            </w:r>
          </w:p>
          <w:p w:rsidR="00146C5E" w:rsidRDefault="00146C5E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146C5E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146C5E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146C5E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146C5E"/>
        </w:tc>
      </w:tr>
      <w:tr w:rsidR="00146C5E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2.10.5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"Предоставлен отчет о выполнении соглашения о предоставлении субсидии юридическому (физическому) лицу "</w:t>
            </w:r>
          </w:p>
          <w:p w:rsidR="00146C5E" w:rsidRDefault="00146C5E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15.12.2023</w:t>
            </w:r>
          </w:p>
          <w:p w:rsidR="00146C5E" w:rsidRDefault="00146C5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146C5E" w:rsidRDefault="00146C5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146C5E" w:rsidRDefault="00146C5E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Ломов В.Е.</w:t>
            </w:r>
          </w:p>
          <w:p w:rsidR="00146C5E" w:rsidRDefault="00146C5E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руководителю проекта</w:t>
            </w:r>
          </w:p>
          <w:p w:rsidR="00146C5E" w:rsidRDefault="00146C5E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146C5E" w:rsidRDefault="00146C5E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/>
        </w:tc>
      </w:tr>
      <w:tr w:rsidR="00146C5E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</w:tr>
      <w:tr w:rsidR="00146C5E">
        <w:trPr>
          <w:trHeight w:hRule="exact" w:val="2808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2.10.6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"Услуга оказана (работы выполнены)"</w:t>
            </w:r>
          </w:p>
          <w:p w:rsidR="00146C5E" w:rsidRDefault="00146C5E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15.12.2023</w:t>
            </w:r>
          </w:p>
          <w:p w:rsidR="00146C5E" w:rsidRDefault="00146C5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</w:t>
            </w:r>
          </w:p>
          <w:p w:rsidR="00146C5E" w:rsidRDefault="00146C5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</w:t>
            </w:r>
          </w:p>
          <w:p w:rsidR="00146C5E" w:rsidRDefault="00146C5E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Ломов В.Е.</w:t>
            </w:r>
          </w:p>
          <w:p w:rsidR="00146C5E" w:rsidRDefault="00146C5E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руководителю проекта</w:t>
            </w:r>
          </w:p>
          <w:p w:rsidR="00146C5E" w:rsidRDefault="00146C5E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146C5E" w:rsidRDefault="00146C5E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146C5E"/>
        </w:tc>
      </w:tr>
      <w:tr w:rsidR="00146C5E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98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146C5E" w:rsidRDefault="00146C5E"/>
        </w:tc>
      </w:tr>
      <w:tr w:rsidR="00146C5E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146C5E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</w:tr>
      <w:tr w:rsidR="00146C5E">
        <w:trPr>
          <w:trHeight w:hRule="exact" w:val="430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146C5E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146C5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вует</w:t>
            </w:r>
          </w:p>
          <w:p w:rsidR="00146C5E" w:rsidRDefault="00146C5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вует</w:t>
            </w:r>
          </w:p>
          <w:p w:rsidR="00146C5E" w:rsidRDefault="00146C5E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146C5E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146C5E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146C5E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146C5E"/>
        </w:tc>
      </w:tr>
      <w:tr w:rsidR="00146C5E">
        <w:trPr>
          <w:trHeight w:hRule="exact" w:val="2865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3"/>
                <w:szCs w:val="23"/>
              </w:rPr>
              <w:t>2.11</w:t>
            </w:r>
          </w:p>
          <w:p w:rsidR="00146C5E" w:rsidRDefault="00146C5E"/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Результат "За 2024 год коммуникационной кампанией охвачено не менее 75% аудитории граждан старше 12 лет по основным каналам: телевидение, радио и в информационно-телекоммуникационной сети «Интернет»"</w:t>
            </w:r>
          </w:p>
          <w:p w:rsidR="00146C5E" w:rsidRDefault="00146C5E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01.04.2024</w:t>
            </w:r>
          </w:p>
          <w:p w:rsidR="00146C5E" w:rsidRDefault="00146C5E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15.12.2024</w:t>
            </w:r>
          </w:p>
          <w:p w:rsidR="00146C5E" w:rsidRDefault="00146C5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146C5E" w:rsidRDefault="00146C5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146C5E" w:rsidRDefault="00146C5E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Ломов В.Е.</w:t>
            </w:r>
          </w:p>
          <w:p w:rsidR="00146C5E" w:rsidRDefault="00146C5E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Адаптированы и распространены рекламно-информационные материалы для проведения информационно-коммуникацио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нной кампании с использованием основных телекоммуникационных каналов для всех целевых аудиторий. </w:t>
            </w:r>
          </w:p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Основными направлениями информационно-коммуникационной кампании являются: пропаганда сокращения потребления алкоголя; пропаганда сокращения потребления табака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, а также иных форм потребления никотина; пропаганда ответственного отношения к рациону питания; пропаганда ответственного отношения к репродуктивному здоровью, в том числе профилактика абортов, и повышение приверженности </w:t>
            </w:r>
          </w:p>
          <w:p w:rsidR="00146C5E" w:rsidRDefault="00146C5E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Нет</w:t>
            </w:r>
          </w:p>
          <w:p w:rsidR="00146C5E" w:rsidRDefault="00146C5E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Информационная система отсу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тствует</w:t>
            </w:r>
          </w:p>
          <w:p w:rsidR="00146C5E" w:rsidRDefault="00146C5E"/>
        </w:tc>
      </w:tr>
      <w:tr w:rsidR="00146C5E">
        <w:trPr>
          <w:trHeight w:hRule="exact" w:val="2579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</w:tr>
      <w:tr w:rsidR="00146C5E">
        <w:trPr>
          <w:trHeight w:hRule="exact" w:val="2565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</w:tr>
      <w:tr w:rsidR="00146C5E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99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146C5E" w:rsidRDefault="00146C5E"/>
        </w:tc>
      </w:tr>
      <w:tr w:rsidR="00146C5E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146C5E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</w:tr>
      <w:tr w:rsidR="00146C5E">
        <w:trPr>
          <w:trHeight w:hRule="exact" w:val="286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/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right w:w="72" w:type="dxa"/>
            </w:tcMar>
          </w:tcPr>
          <w:p w:rsidR="00146C5E" w:rsidRDefault="00146C5E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вакцинации.</w:t>
            </w:r>
          </w:p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Проведена информационно-коммуникационная кампания с использованием основных телекоммуникационных каналов для всех целевых аудиторий. Представлен отчет о проведении информационно-коммуникационной кампании.</w:t>
            </w:r>
          </w:p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Подведены промежуточные итоги информационно-коммуни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кационной кампании с использованием основных телекоммуникационных каналов для всех целевых аудиторий. Представлен промежуточный отчет о подведенных итогах реализации информационно-коммуникационной кампании</w:t>
            </w:r>
          </w:p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146C5E" w:rsidRDefault="00146C5E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/>
        </w:tc>
      </w:tr>
      <w:tr w:rsidR="00146C5E">
        <w:trPr>
          <w:trHeight w:hRule="exact" w:val="2221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</w:tr>
      <w:tr w:rsidR="00146C5E">
        <w:trPr>
          <w:trHeight w:hRule="exact" w:val="220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</w:tr>
      <w:tr w:rsidR="00146C5E">
        <w:trPr>
          <w:trHeight w:hRule="exact" w:val="1147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2.11.1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Контрольная точка "Заключено соглашение о предоставлении субсидии юридическому </w:t>
            </w:r>
          </w:p>
          <w:p w:rsidR="00146C5E" w:rsidRDefault="00146C5E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30.04.2024</w:t>
            </w:r>
          </w:p>
          <w:p w:rsidR="00146C5E" w:rsidRDefault="00146C5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</w:t>
            </w:r>
          </w:p>
          <w:p w:rsidR="00146C5E" w:rsidRDefault="00146C5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06</w:t>
            </w:r>
          </w:p>
          <w:p w:rsidR="00146C5E" w:rsidRDefault="00146C5E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Александров Б.А.</w:t>
            </w:r>
          </w:p>
          <w:p w:rsidR="00146C5E" w:rsidRDefault="00146C5E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руководителю проекта</w:t>
            </w:r>
          </w:p>
          <w:p w:rsidR="00146C5E" w:rsidRDefault="00146C5E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146C5E" w:rsidRDefault="00146C5E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146C5E"/>
        </w:tc>
      </w:tr>
      <w:tr w:rsidR="00146C5E">
        <w:trPr>
          <w:trHeight w:hRule="exact" w:val="429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100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146C5E" w:rsidRDefault="00146C5E"/>
        </w:tc>
      </w:tr>
      <w:tr w:rsidR="00146C5E">
        <w:trPr>
          <w:trHeight w:hRule="exact" w:val="11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146C5E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</w:tr>
      <w:tr w:rsidR="00146C5E">
        <w:trPr>
          <w:trHeight w:hRule="exact" w:val="2293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(физическому) лицу (соглашение о предоставлении субсидии юридическому (физическому) лицу включено в реестр соглашений)"</w:t>
            </w:r>
          </w:p>
          <w:p w:rsidR="00146C5E" w:rsidRDefault="00146C5E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146C5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результатами и контрольными точками отсутствует</w:t>
            </w:r>
          </w:p>
          <w:p w:rsidR="00146C5E" w:rsidRDefault="00146C5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146C5E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146C5E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146C5E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146C5E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146C5E"/>
        </w:tc>
      </w:tr>
      <w:tr w:rsidR="00146C5E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2.11.2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"Подведены итоги информационно-коммуникационной кампании для аудитории граждан старше 12 лет по основным каналам: телевидение, радио и в информационно-телекоммуникационной сети "Интернет""</w:t>
            </w:r>
          </w:p>
          <w:p w:rsidR="00146C5E" w:rsidRDefault="00146C5E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15.11.2024</w:t>
            </w:r>
          </w:p>
          <w:p w:rsidR="00146C5E" w:rsidRDefault="00146C5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146C5E" w:rsidRDefault="00146C5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146C5E" w:rsidRDefault="00146C5E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Ломов В.Е.</w:t>
            </w:r>
          </w:p>
          <w:p w:rsidR="00146C5E" w:rsidRDefault="00146C5E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о проведении информационно-коммуникационной кампании с использованием основных телекоммуникаци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онных каналов для всех целевых аудиторий</w:t>
            </w:r>
          </w:p>
          <w:p w:rsidR="00146C5E" w:rsidRDefault="00146C5E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146C5E" w:rsidRDefault="00146C5E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/>
        </w:tc>
      </w:tr>
      <w:tr w:rsidR="00146C5E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</w:tr>
      <w:tr w:rsidR="00146C5E">
        <w:trPr>
          <w:trHeight w:hRule="exact" w:val="1533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2.11.3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"Утверждены (одобрены, сформированы) документы, необходимые для оказания услуги (выполнения работы)"</w:t>
            </w:r>
          </w:p>
          <w:p w:rsidR="00146C5E" w:rsidRDefault="00146C5E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15.12.2024</w:t>
            </w:r>
          </w:p>
          <w:p w:rsidR="00146C5E" w:rsidRDefault="00146C5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146C5E" w:rsidRDefault="00146C5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146C5E" w:rsidRDefault="00146C5E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Ломов В.Е.</w:t>
            </w:r>
          </w:p>
          <w:p w:rsidR="00146C5E" w:rsidRDefault="00146C5E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руководителю проекта</w:t>
            </w:r>
          </w:p>
          <w:p w:rsidR="00146C5E" w:rsidRDefault="00146C5E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146C5E" w:rsidRDefault="00146C5E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/>
        </w:tc>
      </w:tr>
      <w:tr w:rsidR="00146C5E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</w:tr>
      <w:tr w:rsidR="00146C5E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101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146C5E" w:rsidRDefault="00146C5E"/>
        </w:tc>
      </w:tr>
      <w:tr w:rsidR="00146C5E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146C5E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</w:tr>
      <w:tr w:rsidR="00146C5E">
        <w:trPr>
          <w:trHeight w:hRule="exact" w:val="157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146C5E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146C5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146C5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146C5E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146C5E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146C5E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146C5E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146C5E"/>
        </w:tc>
      </w:tr>
      <w:tr w:rsidR="00146C5E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2.11.4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"Для оказания услуги (выполнения работы) подготовлено материально-техническое (кадровое) обеспечение"</w:t>
            </w:r>
          </w:p>
          <w:p w:rsidR="00146C5E" w:rsidRDefault="00146C5E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15.12.2024</w:t>
            </w:r>
          </w:p>
          <w:p w:rsidR="00146C5E" w:rsidRDefault="00146C5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146C5E" w:rsidRDefault="00146C5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146C5E" w:rsidRDefault="00146C5E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Ломов В.Е.</w:t>
            </w:r>
          </w:p>
          <w:p w:rsidR="00146C5E" w:rsidRDefault="00146C5E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руководителю проекта</w:t>
            </w:r>
          </w:p>
          <w:p w:rsidR="00146C5E" w:rsidRDefault="00146C5E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146C5E" w:rsidRDefault="00146C5E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/>
        </w:tc>
      </w:tr>
      <w:tr w:rsidR="00146C5E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</w:tr>
      <w:tr w:rsidR="00146C5E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2.11.5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"Услуга оказана (работы выполнены)"</w:t>
            </w:r>
          </w:p>
          <w:p w:rsidR="00146C5E" w:rsidRDefault="00146C5E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15.12.2024</w:t>
            </w:r>
          </w:p>
          <w:p w:rsidR="00146C5E" w:rsidRDefault="00146C5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146C5E" w:rsidRDefault="00146C5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146C5E" w:rsidRDefault="00146C5E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Ломов В.Е.</w:t>
            </w:r>
          </w:p>
          <w:p w:rsidR="00146C5E" w:rsidRDefault="00146C5E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руководителю проекта</w:t>
            </w:r>
          </w:p>
          <w:p w:rsidR="00146C5E" w:rsidRDefault="00146C5E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146C5E" w:rsidRDefault="00146C5E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46C5E" w:rsidRDefault="00146C5E"/>
        </w:tc>
      </w:tr>
      <w:tr w:rsidR="00146C5E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46C5E" w:rsidRDefault="00146C5E"/>
        </w:tc>
      </w:tr>
      <w:tr w:rsidR="00146C5E">
        <w:trPr>
          <w:trHeight w:hRule="exact" w:val="2121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2.11.6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"Предоставлен отчет о выполнении соглашения о предоставлении субсидии юридическому (физическому) лицу "</w:t>
            </w:r>
          </w:p>
          <w:p w:rsidR="00146C5E" w:rsidRDefault="00146C5E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15.12.2024</w:t>
            </w:r>
          </w:p>
          <w:p w:rsidR="00146C5E" w:rsidRDefault="00146C5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контрольными </w:t>
            </w:r>
          </w:p>
          <w:p w:rsidR="00146C5E" w:rsidRDefault="00146C5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контрольными </w:t>
            </w:r>
          </w:p>
          <w:p w:rsidR="00146C5E" w:rsidRDefault="00146C5E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Ломов В.Е.</w:t>
            </w:r>
          </w:p>
          <w:p w:rsidR="00146C5E" w:rsidRDefault="00146C5E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руководителю проекта</w:t>
            </w:r>
          </w:p>
          <w:p w:rsidR="00146C5E" w:rsidRDefault="00146C5E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146C5E" w:rsidRDefault="00146C5E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146C5E"/>
        </w:tc>
      </w:tr>
      <w:tr w:rsidR="00146C5E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102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146C5E" w:rsidRDefault="00146C5E"/>
        </w:tc>
      </w:tr>
      <w:tr w:rsidR="00146C5E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146C5E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146C5E"/>
        </w:tc>
      </w:tr>
      <w:tr w:rsidR="00146C5E">
        <w:trPr>
          <w:trHeight w:hRule="exact" w:val="1247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146C5E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146C5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точками отсутствует</w:t>
            </w:r>
          </w:p>
          <w:p w:rsidR="00146C5E" w:rsidRDefault="00146C5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точками отсутствует</w:t>
            </w:r>
          </w:p>
          <w:p w:rsidR="00146C5E" w:rsidRDefault="00146C5E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146C5E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146C5E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146C5E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146C5E"/>
        </w:tc>
      </w:tr>
    </w:tbl>
    <w:p w:rsidR="00146C5E" w:rsidRDefault="00146C5E">
      <w:pPr>
        <w:sectPr w:rsidR="00146C5E">
          <w:pgSz w:w="16834" w:h="11909" w:orient="landscape"/>
          <w:pgMar w:top="562" w:right="288" w:bottom="512" w:left="288" w:header="562" w:footer="512" w:gutter="0"/>
          <w:cols w:space="720"/>
        </w:sectPr>
      </w:pPr>
    </w:p>
    <w:tbl>
      <w:tblPr>
        <w:tblW w:w="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16"/>
        <w:gridCol w:w="3439"/>
        <w:gridCol w:w="3009"/>
        <w:gridCol w:w="3295"/>
        <w:gridCol w:w="2866"/>
        <w:gridCol w:w="2293"/>
        <w:gridCol w:w="26"/>
      </w:tblGrid>
      <w:tr w:rsidR="00146C5E">
        <w:trPr>
          <w:trHeight w:hRule="exact" w:val="287"/>
        </w:trPr>
        <w:tc>
          <w:tcPr>
            <w:tcW w:w="15618" w:type="dxa"/>
            <w:gridSpan w:val="6"/>
            <w:vMerge w:val="restart"/>
            <w:shd w:val="clear" w:color="auto" w:fill="auto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103</w:t>
            </w:r>
          </w:p>
        </w:tc>
        <w:tc>
          <w:tcPr>
            <w:tcW w:w="14" w:type="dxa"/>
          </w:tcPr>
          <w:p w:rsidR="00146C5E" w:rsidRDefault="00146C5E"/>
        </w:tc>
      </w:tr>
      <w:tr w:rsidR="00146C5E">
        <w:trPr>
          <w:trHeight w:hRule="exact" w:val="143"/>
        </w:trPr>
        <w:tc>
          <w:tcPr>
            <w:tcW w:w="15618" w:type="dxa"/>
            <w:gridSpan w:val="6"/>
            <w:vMerge/>
            <w:shd w:val="clear" w:color="auto" w:fill="auto"/>
          </w:tcPr>
          <w:p w:rsidR="00146C5E" w:rsidRDefault="00146C5E"/>
        </w:tc>
        <w:tc>
          <w:tcPr>
            <w:tcW w:w="14" w:type="dxa"/>
          </w:tcPr>
          <w:p w:rsidR="00146C5E" w:rsidRDefault="00146C5E"/>
        </w:tc>
      </w:tr>
      <w:tr w:rsidR="00146C5E">
        <w:trPr>
          <w:trHeight w:hRule="exact" w:val="430"/>
        </w:trPr>
        <w:tc>
          <w:tcPr>
            <w:tcW w:w="15618" w:type="dxa"/>
            <w:gridSpan w:val="6"/>
            <w:tcBorders>
              <w:bottom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Участники регионального проекта</w:t>
            </w:r>
          </w:p>
          <w:p w:rsidR="00146C5E" w:rsidRDefault="00146C5E"/>
        </w:tc>
        <w:tc>
          <w:tcPr>
            <w:tcW w:w="14" w:type="dxa"/>
          </w:tcPr>
          <w:p w:rsidR="00146C5E" w:rsidRDefault="00146C5E"/>
        </w:tc>
      </w:tr>
      <w:tr w:rsidR="00146C5E">
        <w:trPr>
          <w:trHeight w:hRule="exact" w:val="573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Роль в региональном проекте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Фамилия, инициалы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Должность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Непосредственный руководитель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Занятость в проекте</w:t>
            </w:r>
          </w:p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(процентов)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146C5E" w:rsidRDefault="00146C5E"/>
        </w:tc>
      </w:tr>
      <w:tr w:rsidR="00146C5E">
        <w:trPr>
          <w:trHeight w:hRule="exact" w:val="860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Руководитель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Дягилев И. В.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И.о. министра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Карачёва Л. Ю.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146C5E" w:rsidRDefault="00146C5E"/>
        </w:tc>
      </w:tr>
      <w:tr w:rsidR="00146C5E">
        <w:trPr>
          <w:trHeight w:hRule="exact" w:val="860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Администратор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Ломов В. Е.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Главный врач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Дягилев И. В.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146C5E" w:rsidRDefault="00146C5E"/>
        </w:tc>
      </w:tr>
      <w:tr w:rsidR="00146C5E">
        <w:trPr>
          <w:trHeight w:hRule="exact" w:val="429"/>
        </w:trPr>
        <w:tc>
          <w:tcPr>
            <w:tcW w:w="15618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146C5E" w:rsidRDefault="00C10D8F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Субъекты Российской Федерации обеспечили внедрение модели организации и функционирования центров общественного здоровья.</w:t>
            </w:r>
          </w:p>
          <w:p w:rsidR="00146C5E" w:rsidRDefault="00146C5E"/>
        </w:tc>
        <w:tc>
          <w:tcPr>
            <w:tcW w:w="14" w:type="dxa"/>
            <w:tcBorders>
              <w:left w:val="single" w:sz="5" w:space="0" w:color="000000"/>
            </w:tcBorders>
          </w:tcPr>
          <w:p w:rsidR="00146C5E" w:rsidRDefault="00146C5E"/>
        </w:tc>
      </w:tr>
      <w:tr w:rsidR="00146C5E">
        <w:trPr>
          <w:trHeight w:hRule="exact" w:val="975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за достижение результата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Дягилев И. В.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И.о. министра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Карачёва Л. Ю.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146C5E" w:rsidRDefault="00146C5E"/>
        </w:tc>
      </w:tr>
      <w:tr w:rsidR="00146C5E">
        <w:trPr>
          <w:trHeight w:hRule="exact" w:val="974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Участник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Кондратьева И. А.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Начальник Управления организации медицинской помощи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Дягилев И. В.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146C5E" w:rsidRDefault="00146C5E"/>
        </w:tc>
      </w:tr>
      <w:tr w:rsidR="00146C5E">
        <w:trPr>
          <w:trHeight w:hRule="exact" w:val="716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Участник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Лыюрова Т. М.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Заведующий Центром медицинской профилактики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Ломов В. Е.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146C5E" w:rsidRDefault="00146C5E"/>
        </w:tc>
      </w:tr>
      <w:tr w:rsidR="00146C5E">
        <w:trPr>
          <w:trHeight w:hRule="exact" w:val="1505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Участник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Голикова Е. Н.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Главный внештатный специалист эндокринолог Министерства здравоохранения Республики Коми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146C5E" w:rsidRDefault="00146C5E"/>
        </w:tc>
      </w:tr>
      <w:tr w:rsidR="00146C5E">
        <w:trPr>
          <w:trHeight w:hRule="exact" w:val="1504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Участник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Сидоров М. В.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Главный внештатный специалист уролог Министерства здравоохранения Республики Коми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146C5E" w:rsidRDefault="00146C5E"/>
        </w:tc>
      </w:tr>
      <w:tr w:rsidR="00146C5E">
        <w:trPr>
          <w:trHeight w:hRule="exact" w:val="1505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Участник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Ткаченко Е. В.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Главный внештатный специалист стоматолог Министерства здравоохранения Республики Коми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146C5E" w:rsidRDefault="00146C5E"/>
        </w:tc>
      </w:tr>
      <w:tr w:rsidR="00146C5E">
        <w:trPr>
          <w:trHeight w:hRule="exact" w:val="258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146C5E" w:rsidRDefault="00146C5E"/>
        </w:tc>
      </w:tr>
      <w:tr w:rsidR="00146C5E">
        <w:trPr>
          <w:trHeight w:hRule="exact" w:val="716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9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Участник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Ломов В. Е.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Главный врач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Дягилев И. В.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100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146C5E" w:rsidRDefault="00146C5E"/>
        </w:tc>
      </w:tr>
      <w:tr w:rsidR="00146C5E">
        <w:trPr>
          <w:trHeight w:hRule="exact" w:val="716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Участник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Александров Б. А.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Министр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Карачёва Л. Ю.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146C5E" w:rsidRDefault="00146C5E"/>
        </w:tc>
      </w:tr>
      <w:tr w:rsidR="00146C5E">
        <w:trPr>
          <w:trHeight w:hRule="exact" w:val="975"/>
        </w:trPr>
        <w:tc>
          <w:tcPr>
            <w:tcW w:w="15618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146C5E" w:rsidRDefault="00C10D8F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Проведен ежегодный конкурс по отбору проектов на предоставление субсидий некоммерческим организациям, реализующим проекты по формированию приверженности здоровому образу жизни в соответствии с утвержденным и внедренным федеральным Порядком, размещены наилу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чшие проекты на официальном сайте Министерства здравоохранения Республики Коми</w:t>
            </w:r>
          </w:p>
          <w:p w:rsidR="00146C5E" w:rsidRDefault="00146C5E"/>
        </w:tc>
        <w:tc>
          <w:tcPr>
            <w:tcW w:w="14" w:type="dxa"/>
            <w:tcBorders>
              <w:left w:val="single" w:sz="5" w:space="0" w:color="000000"/>
            </w:tcBorders>
          </w:tcPr>
          <w:p w:rsidR="00146C5E" w:rsidRDefault="00146C5E"/>
        </w:tc>
      </w:tr>
      <w:tr w:rsidR="00146C5E">
        <w:trPr>
          <w:trHeight w:hRule="exact" w:val="974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11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за достижение результата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Ломов В. Е.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Главный врач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Дягилев И. В.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100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146C5E" w:rsidRDefault="00146C5E"/>
        </w:tc>
      </w:tr>
      <w:tr w:rsidR="00146C5E">
        <w:trPr>
          <w:trHeight w:hRule="exact" w:val="974"/>
        </w:trPr>
        <w:tc>
          <w:tcPr>
            <w:tcW w:w="15618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146C5E" w:rsidRDefault="00C10D8F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Проведен ежегодный конкурс по отбору проектов на предоставление субсидий некоммерческим организациям, реализующим проекты по формированию приверженности здоровому образу жизни в соответствии с утвержденным и внедренным федеральным Порядком, размещены наилу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чшие проекты на официальном сайте Министерства здравоохранения Республики Коми</w:t>
            </w:r>
          </w:p>
          <w:p w:rsidR="00146C5E" w:rsidRDefault="00146C5E"/>
        </w:tc>
        <w:tc>
          <w:tcPr>
            <w:tcW w:w="14" w:type="dxa"/>
            <w:tcBorders>
              <w:left w:val="single" w:sz="5" w:space="0" w:color="000000"/>
            </w:tcBorders>
          </w:tcPr>
          <w:p w:rsidR="00146C5E" w:rsidRDefault="00146C5E"/>
        </w:tc>
      </w:tr>
      <w:tr w:rsidR="00146C5E">
        <w:trPr>
          <w:trHeight w:hRule="exact" w:val="975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12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за достижение результата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Александров Б. А.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Министр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Карачёва Л. Ю.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146C5E" w:rsidRDefault="00146C5E"/>
        </w:tc>
      </w:tr>
      <w:tr w:rsidR="00146C5E">
        <w:trPr>
          <w:trHeight w:hRule="exact" w:val="974"/>
        </w:trPr>
        <w:tc>
          <w:tcPr>
            <w:tcW w:w="15618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146C5E" w:rsidRDefault="00C10D8F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Проведен ежегодный конкурс по отбору проектов на предоставление субсидий некоммерческим организациям, реализующим проекты по формированию приверженности здоровому образу жизни в соответствии с утвержденным и внедренным федеральным Порядком, размещены наилу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чшие проекты на официальном сайте Министерства здравоохранения Республики Коми</w:t>
            </w:r>
          </w:p>
          <w:p w:rsidR="00146C5E" w:rsidRDefault="00146C5E"/>
        </w:tc>
        <w:tc>
          <w:tcPr>
            <w:tcW w:w="14" w:type="dxa"/>
            <w:tcBorders>
              <w:left w:val="single" w:sz="5" w:space="0" w:color="000000"/>
            </w:tcBorders>
          </w:tcPr>
          <w:p w:rsidR="00146C5E" w:rsidRDefault="00146C5E"/>
        </w:tc>
      </w:tr>
      <w:tr w:rsidR="00146C5E">
        <w:trPr>
          <w:trHeight w:hRule="exact" w:val="974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13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за достижение результата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Дягилев И. В.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И.о. министра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Карачёва Л. Ю.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146C5E" w:rsidRDefault="00146C5E"/>
        </w:tc>
      </w:tr>
      <w:tr w:rsidR="00146C5E">
        <w:trPr>
          <w:trHeight w:hRule="exact" w:val="975"/>
        </w:trPr>
        <w:tc>
          <w:tcPr>
            <w:tcW w:w="15618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146C5E" w:rsidRDefault="00C10D8F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Проведен ежегодный конкурс по отбору проектов на предоставление субсидий некоммерческим организациям, реализующим проекты по формированию приверженности здоровому образу жизни в соответствии с утвержденным и внедренным федеральным Порядком, размещены наилу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чшие проекты на официальном сайте Министерства здравоохранения Республики Коми</w:t>
            </w:r>
          </w:p>
          <w:p w:rsidR="00146C5E" w:rsidRDefault="00146C5E"/>
        </w:tc>
        <w:tc>
          <w:tcPr>
            <w:tcW w:w="14" w:type="dxa"/>
            <w:tcBorders>
              <w:left w:val="single" w:sz="5" w:space="0" w:color="000000"/>
            </w:tcBorders>
          </w:tcPr>
          <w:p w:rsidR="00146C5E" w:rsidRDefault="00146C5E"/>
        </w:tc>
      </w:tr>
      <w:tr w:rsidR="00146C5E">
        <w:trPr>
          <w:trHeight w:hRule="exact" w:val="974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14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за достижение результата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Дягилев И. В.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И.о. министра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Карачёва Л. Ю.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146C5E" w:rsidRDefault="00146C5E"/>
        </w:tc>
      </w:tr>
      <w:tr w:rsidR="00146C5E">
        <w:trPr>
          <w:trHeight w:hRule="exact" w:val="430"/>
        </w:trPr>
        <w:tc>
          <w:tcPr>
            <w:tcW w:w="15618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146C5E" w:rsidRDefault="00C10D8F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Муниципальные образования внедрили муниципальные программы общественного здоровья</w:t>
            </w:r>
          </w:p>
          <w:p w:rsidR="00146C5E" w:rsidRDefault="00146C5E"/>
        </w:tc>
        <w:tc>
          <w:tcPr>
            <w:tcW w:w="14" w:type="dxa"/>
            <w:tcBorders>
              <w:left w:val="single" w:sz="5" w:space="0" w:color="000000"/>
            </w:tcBorders>
          </w:tcPr>
          <w:p w:rsidR="00146C5E" w:rsidRDefault="00146C5E"/>
        </w:tc>
      </w:tr>
      <w:tr w:rsidR="00146C5E">
        <w:trPr>
          <w:trHeight w:hRule="exact" w:val="974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15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за достижение результата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Ломов В. Е.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Главный врач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Дягилев И. В.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146C5E" w:rsidRDefault="00146C5E"/>
        </w:tc>
      </w:tr>
      <w:tr w:rsidR="00146C5E">
        <w:trPr>
          <w:trHeight w:hRule="exact" w:val="100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146C5E" w:rsidRDefault="00146C5E"/>
        </w:tc>
      </w:tr>
      <w:tr w:rsidR="00146C5E">
        <w:trPr>
          <w:trHeight w:hRule="exact" w:val="717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16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Участник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Ломов В. Е.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Главный врач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Дягилев И. В.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100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146C5E" w:rsidRDefault="00146C5E"/>
        </w:tc>
      </w:tr>
      <w:tr w:rsidR="00146C5E">
        <w:trPr>
          <w:trHeight w:hRule="exact" w:val="1246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17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Участник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Босенко М.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координатор Всероссийского общественного движения «Волонтеры-медики»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146C5E" w:rsidRDefault="00146C5E"/>
        </w:tc>
      </w:tr>
      <w:tr w:rsidR="00146C5E">
        <w:trPr>
          <w:trHeight w:hRule="exact" w:val="717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18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Участник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Лыюрова Т. М.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Заведующий Центром медицинской профилактики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Ломов В. Е.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146C5E" w:rsidRDefault="00146C5E"/>
        </w:tc>
      </w:tr>
      <w:tr w:rsidR="00146C5E">
        <w:trPr>
          <w:trHeight w:hRule="exact" w:val="974"/>
        </w:trPr>
        <w:tc>
          <w:tcPr>
            <w:tcW w:w="15618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146C5E" w:rsidRDefault="00C10D8F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Проведен ежегодный конкурс по отбору проектов на предоставление субсидий некоммерческим организациям, реализующим проекты по формированию приверженности здоровому образу жизни в соответствии с утвержденным и внедренным федеральным Порядком, размещены наилу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чшие проекты на официальном сайте Министерства здравоохранения Республики Коми</w:t>
            </w:r>
          </w:p>
          <w:p w:rsidR="00146C5E" w:rsidRDefault="00146C5E"/>
        </w:tc>
        <w:tc>
          <w:tcPr>
            <w:tcW w:w="14" w:type="dxa"/>
            <w:tcBorders>
              <w:left w:val="single" w:sz="5" w:space="0" w:color="000000"/>
            </w:tcBorders>
          </w:tcPr>
          <w:p w:rsidR="00146C5E" w:rsidRDefault="00146C5E"/>
        </w:tc>
      </w:tr>
      <w:tr w:rsidR="00146C5E">
        <w:trPr>
          <w:trHeight w:hRule="exact" w:val="974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19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за достижение результата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Дягилев И. В.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И.о. министра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Карачёва Л. Ю.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146C5E" w:rsidRDefault="00146C5E"/>
        </w:tc>
      </w:tr>
      <w:tr w:rsidR="00146C5E">
        <w:trPr>
          <w:trHeight w:hRule="exact" w:val="975"/>
        </w:trPr>
        <w:tc>
          <w:tcPr>
            <w:tcW w:w="15618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146C5E" w:rsidRDefault="00C10D8F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Проведен ежегодный конкурс по отбору проектов на предоставление субсидий некоммерческим организациям, реализующим проекты по формированию приверженности здоровому образу жизни в соответствии с утвержденным и внедренным федеральным Порядком, размещены наилу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чшие проекты на официальном сайте Министерства здравоохранения Республики Коми</w:t>
            </w:r>
          </w:p>
          <w:p w:rsidR="00146C5E" w:rsidRDefault="00146C5E"/>
        </w:tc>
        <w:tc>
          <w:tcPr>
            <w:tcW w:w="14" w:type="dxa"/>
            <w:tcBorders>
              <w:left w:val="single" w:sz="5" w:space="0" w:color="000000"/>
            </w:tcBorders>
          </w:tcPr>
          <w:p w:rsidR="00146C5E" w:rsidRDefault="00146C5E"/>
        </w:tc>
      </w:tr>
      <w:tr w:rsidR="00146C5E">
        <w:trPr>
          <w:trHeight w:hRule="exact" w:val="974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за достижение результата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Дягилев И. В.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И.о. министра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Карачёва Л. Ю.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146C5E" w:rsidRDefault="00146C5E"/>
        </w:tc>
      </w:tr>
      <w:tr w:rsidR="00146C5E">
        <w:trPr>
          <w:trHeight w:hRule="exact" w:val="716"/>
        </w:trPr>
        <w:tc>
          <w:tcPr>
            <w:tcW w:w="15618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146C5E" w:rsidRDefault="00C10D8F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За 2019 год коммуникационной кампанией охвачено не менее 75% аудитории граждан старше 12 лет по основным каналам: телевидение, радио и в информационно-телекоммуникационной сети «Интернет»</w:t>
            </w:r>
          </w:p>
          <w:p w:rsidR="00146C5E" w:rsidRDefault="00146C5E"/>
        </w:tc>
        <w:tc>
          <w:tcPr>
            <w:tcW w:w="14" w:type="dxa"/>
            <w:tcBorders>
              <w:left w:val="single" w:sz="5" w:space="0" w:color="000000"/>
            </w:tcBorders>
          </w:tcPr>
          <w:p w:rsidR="00146C5E" w:rsidRDefault="00146C5E"/>
        </w:tc>
      </w:tr>
      <w:tr w:rsidR="00146C5E">
        <w:trPr>
          <w:trHeight w:hRule="exact" w:val="975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21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за достижение результата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Ломов В. Е.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Главный врач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Дягилев И. В.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100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146C5E" w:rsidRDefault="00146C5E"/>
        </w:tc>
      </w:tr>
      <w:tr w:rsidR="00146C5E">
        <w:trPr>
          <w:trHeight w:hRule="exact" w:val="716"/>
        </w:trPr>
        <w:tc>
          <w:tcPr>
            <w:tcW w:w="15618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146C5E" w:rsidRDefault="00C10D8F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За 2020 год коммуникационной кампанией охвачено не менее 75% аудитории граждан старше 12 лет по основным каналам: телевидение, радио и в информационно-телекоммуникационной сети «Интернет»</w:t>
            </w:r>
          </w:p>
          <w:p w:rsidR="00146C5E" w:rsidRDefault="00146C5E"/>
        </w:tc>
        <w:tc>
          <w:tcPr>
            <w:tcW w:w="14" w:type="dxa"/>
            <w:tcBorders>
              <w:left w:val="single" w:sz="5" w:space="0" w:color="000000"/>
            </w:tcBorders>
          </w:tcPr>
          <w:p w:rsidR="00146C5E" w:rsidRDefault="00146C5E"/>
        </w:tc>
      </w:tr>
      <w:tr w:rsidR="00146C5E">
        <w:trPr>
          <w:trHeight w:hRule="exact" w:val="974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22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за достижение результата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Ломов В. Е.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Главный врач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Дягилев И. В.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100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146C5E" w:rsidRDefault="00146C5E"/>
        </w:tc>
      </w:tr>
      <w:tr w:rsidR="00146C5E">
        <w:trPr>
          <w:trHeight w:hRule="exact" w:val="717"/>
        </w:trPr>
        <w:tc>
          <w:tcPr>
            <w:tcW w:w="15618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146C5E" w:rsidRDefault="00C10D8F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За 2021 год коммуникационной кампанией охвачено не менее 75% аудитории граждан старше 12 лет по основным каналам: телевидение, радио и в информационно-телекоммуникационной сети «Интернет»</w:t>
            </w:r>
          </w:p>
          <w:p w:rsidR="00146C5E" w:rsidRDefault="00146C5E"/>
        </w:tc>
        <w:tc>
          <w:tcPr>
            <w:tcW w:w="14" w:type="dxa"/>
            <w:tcBorders>
              <w:left w:val="single" w:sz="5" w:space="0" w:color="000000"/>
            </w:tcBorders>
          </w:tcPr>
          <w:p w:rsidR="00146C5E" w:rsidRDefault="00146C5E"/>
        </w:tc>
      </w:tr>
      <w:tr w:rsidR="00146C5E">
        <w:trPr>
          <w:trHeight w:hRule="exact" w:val="57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146C5E" w:rsidRDefault="00146C5E"/>
        </w:tc>
      </w:tr>
      <w:tr w:rsidR="00146C5E">
        <w:trPr>
          <w:trHeight w:hRule="exact" w:val="974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23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за достижение результата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Ломов В. Е.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Главный врач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Дягилев И. В.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146C5E" w:rsidRDefault="00146C5E"/>
        </w:tc>
      </w:tr>
      <w:tr w:rsidR="00146C5E">
        <w:trPr>
          <w:trHeight w:hRule="exact" w:val="717"/>
        </w:trPr>
        <w:tc>
          <w:tcPr>
            <w:tcW w:w="15618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146C5E" w:rsidRDefault="00C10D8F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За 2022 год коммуникационной кампанией охвачено не менее 75% аудитории граждан старше 12 лет по основным каналам: телевидение, радио и в информационно-телекоммуникационной сети «Интернет»</w:t>
            </w:r>
          </w:p>
          <w:p w:rsidR="00146C5E" w:rsidRDefault="00146C5E"/>
        </w:tc>
        <w:tc>
          <w:tcPr>
            <w:tcW w:w="14" w:type="dxa"/>
            <w:tcBorders>
              <w:left w:val="single" w:sz="5" w:space="0" w:color="000000"/>
            </w:tcBorders>
          </w:tcPr>
          <w:p w:rsidR="00146C5E" w:rsidRDefault="00146C5E"/>
        </w:tc>
      </w:tr>
      <w:tr w:rsidR="00146C5E">
        <w:trPr>
          <w:trHeight w:hRule="exact" w:val="974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24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за достижение результата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Ломов В. Е.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Главный врач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Дягилев И. В.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146C5E" w:rsidRDefault="00146C5E"/>
        </w:tc>
      </w:tr>
      <w:tr w:rsidR="00146C5E">
        <w:trPr>
          <w:trHeight w:hRule="exact" w:val="716"/>
        </w:trPr>
        <w:tc>
          <w:tcPr>
            <w:tcW w:w="15618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146C5E" w:rsidRDefault="00C10D8F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За 2023 год коммуникационной кампанией охвачено не менее 75% аудитории граждан старше 12 лет по основным каналам: телевидение, радио и в информационно-телекоммуникационной сети «Интернет»</w:t>
            </w:r>
          </w:p>
          <w:p w:rsidR="00146C5E" w:rsidRDefault="00146C5E"/>
        </w:tc>
        <w:tc>
          <w:tcPr>
            <w:tcW w:w="14" w:type="dxa"/>
            <w:tcBorders>
              <w:left w:val="single" w:sz="5" w:space="0" w:color="000000"/>
            </w:tcBorders>
          </w:tcPr>
          <w:p w:rsidR="00146C5E" w:rsidRDefault="00146C5E"/>
        </w:tc>
      </w:tr>
      <w:tr w:rsidR="00146C5E">
        <w:trPr>
          <w:trHeight w:hRule="exact" w:val="975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25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за достижение результата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Ломов В. Е.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Главный врач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Дягилев И. В.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146C5E" w:rsidRDefault="00146C5E"/>
        </w:tc>
      </w:tr>
      <w:tr w:rsidR="00146C5E">
        <w:trPr>
          <w:trHeight w:hRule="exact" w:val="716"/>
        </w:trPr>
        <w:tc>
          <w:tcPr>
            <w:tcW w:w="15618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146C5E" w:rsidRDefault="00C10D8F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За 2024 год коммуникационной кампанией охвачено не менее 75% аудитории граждан старше 12 лет по основным каналам: телевидение, радио и в информационно-телекоммуникационной сети «Интернет»</w:t>
            </w:r>
          </w:p>
          <w:p w:rsidR="00146C5E" w:rsidRDefault="00146C5E"/>
        </w:tc>
        <w:tc>
          <w:tcPr>
            <w:tcW w:w="14" w:type="dxa"/>
            <w:tcBorders>
              <w:left w:val="single" w:sz="5" w:space="0" w:color="000000"/>
            </w:tcBorders>
          </w:tcPr>
          <w:p w:rsidR="00146C5E" w:rsidRDefault="00146C5E"/>
        </w:tc>
      </w:tr>
      <w:tr w:rsidR="00146C5E">
        <w:trPr>
          <w:trHeight w:hRule="exact" w:val="974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26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за достижение результата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Ломов В. Е.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Главный врач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Дягилев И. В.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146C5E" w:rsidRDefault="00146C5E"/>
        </w:tc>
      </w:tr>
      <w:tr w:rsidR="00146C5E">
        <w:trPr>
          <w:trHeight w:hRule="exact" w:val="717"/>
        </w:trPr>
        <w:tc>
          <w:tcPr>
            <w:tcW w:w="15618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146C5E" w:rsidRDefault="00C10D8F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 2019 году обеспечено не менее 2 тысяч просмотров телевизионных и радиопрограмм, телевизионных документальных фильмов, Интернет-сайтов, направленных на пропаганду здорового образа жизни, физической культуры, спорта и здорового питания</w:t>
            </w:r>
          </w:p>
          <w:p w:rsidR="00146C5E" w:rsidRDefault="00146C5E"/>
        </w:tc>
        <w:tc>
          <w:tcPr>
            <w:tcW w:w="14" w:type="dxa"/>
            <w:tcBorders>
              <w:left w:val="single" w:sz="5" w:space="0" w:color="000000"/>
            </w:tcBorders>
          </w:tcPr>
          <w:p w:rsidR="00146C5E" w:rsidRDefault="00146C5E"/>
        </w:tc>
      </w:tr>
      <w:tr w:rsidR="00146C5E">
        <w:trPr>
          <w:trHeight w:hRule="exact" w:val="974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27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за достижение результата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Ломов В. Е.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Главный врач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Дягилев И. В.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100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146C5E" w:rsidRDefault="00146C5E"/>
        </w:tc>
      </w:tr>
      <w:tr w:rsidR="00146C5E">
        <w:trPr>
          <w:trHeight w:hRule="exact" w:val="717"/>
        </w:trPr>
        <w:tc>
          <w:tcPr>
            <w:tcW w:w="15618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146C5E" w:rsidRDefault="00C10D8F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 2019 году тираж периодических печатных изданий, реализовавших проекты, направленные на пропаганду здорового образа жизни, физической культуры, спорта и здорового питания, составил не менее 10 тысяч экземпляров</w:t>
            </w:r>
          </w:p>
          <w:p w:rsidR="00146C5E" w:rsidRDefault="00146C5E"/>
        </w:tc>
        <w:tc>
          <w:tcPr>
            <w:tcW w:w="14" w:type="dxa"/>
            <w:tcBorders>
              <w:left w:val="single" w:sz="5" w:space="0" w:color="000000"/>
            </w:tcBorders>
          </w:tcPr>
          <w:p w:rsidR="00146C5E" w:rsidRDefault="00146C5E"/>
        </w:tc>
      </w:tr>
      <w:tr w:rsidR="00146C5E">
        <w:trPr>
          <w:trHeight w:hRule="exact" w:val="974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28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за достижение результата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Ломов В. Е.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Главный врач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Дягилев И. В.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100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146C5E" w:rsidRDefault="00146C5E"/>
        </w:tc>
      </w:tr>
      <w:tr w:rsidR="00146C5E">
        <w:trPr>
          <w:trHeight w:hRule="exact" w:val="430"/>
        </w:trPr>
        <w:tc>
          <w:tcPr>
            <w:tcW w:w="15618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146C5E" w:rsidRDefault="00C10D8F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Внедрены корпоративные программы, содержащие наилучшие практики по укреплению здоровья работников</w:t>
            </w:r>
          </w:p>
          <w:p w:rsidR="00146C5E" w:rsidRDefault="00146C5E"/>
        </w:tc>
        <w:tc>
          <w:tcPr>
            <w:tcW w:w="14" w:type="dxa"/>
            <w:tcBorders>
              <w:left w:val="single" w:sz="5" w:space="0" w:color="000000"/>
            </w:tcBorders>
          </w:tcPr>
          <w:p w:rsidR="00146C5E" w:rsidRDefault="00146C5E"/>
        </w:tc>
      </w:tr>
      <w:tr w:rsidR="00146C5E">
        <w:trPr>
          <w:trHeight w:hRule="exact" w:val="874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29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Ответственный за достижение результата регионального 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Ломов В. Е.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Главный врач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Дягилев И. В.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146C5E" w:rsidRDefault="00146C5E"/>
        </w:tc>
      </w:tr>
      <w:tr w:rsidR="00146C5E">
        <w:trPr>
          <w:trHeight w:hRule="exact" w:val="444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146C5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146C5E" w:rsidRDefault="00146C5E"/>
        </w:tc>
      </w:tr>
      <w:tr w:rsidR="00146C5E">
        <w:trPr>
          <w:trHeight w:hRule="exact" w:val="716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30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Участник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Ломов В. Е.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Главный врач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Дягилев И. В.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100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146C5E" w:rsidRDefault="00146C5E"/>
        </w:tc>
      </w:tr>
      <w:tr w:rsidR="00146C5E">
        <w:trPr>
          <w:trHeight w:hRule="exact" w:val="717"/>
        </w:trPr>
        <w:tc>
          <w:tcPr>
            <w:tcW w:w="15618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146C5E" w:rsidRDefault="00C10D8F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Обеспечено внедрение модели организации и функционирования регионального центра общественного здоровья на базе Центра медицинской профилактики ГУ «Республиканский врачебно-физкультурный диспансер»</w:t>
            </w:r>
          </w:p>
          <w:p w:rsidR="00146C5E" w:rsidRDefault="00146C5E"/>
        </w:tc>
        <w:tc>
          <w:tcPr>
            <w:tcW w:w="14" w:type="dxa"/>
            <w:tcBorders>
              <w:left w:val="single" w:sz="5" w:space="0" w:color="000000"/>
            </w:tcBorders>
          </w:tcPr>
          <w:p w:rsidR="00146C5E" w:rsidRDefault="00146C5E"/>
        </w:tc>
      </w:tr>
      <w:tr w:rsidR="00146C5E">
        <w:trPr>
          <w:trHeight w:hRule="exact" w:val="974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31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за достижение результата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Ломов В. Е.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Главный врач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Дягилев И. В.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46C5E" w:rsidRDefault="00C10D8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146C5E" w:rsidRDefault="00146C5E"/>
        </w:tc>
      </w:tr>
    </w:tbl>
    <w:p w:rsidR="00C10D8F" w:rsidRDefault="00C10D8F"/>
    <w:sectPr w:rsidR="00C10D8F">
      <w:pgSz w:w="16834" w:h="11909" w:orient="landscape"/>
      <w:pgMar w:top="562" w:right="562" w:bottom="512" w:left="562" w:header="562" w:footer="512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auto"/>
    <w:pitch w:val="default"/>
  </w:font>
  <w:font w:name="Times New Roman">
    <w:panose1 w:val="02020603050405020304"/>
    <w:charset w:val="00"/>
    <w:family w:val="auto"/>
    <w:pitch w:val="default"/>
  </w:font>
  <w:font w:name="Arial">
    <w:panose1 w:val="020B0604020202020204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6C5E"/>
    <w:rsid w:val="00146C5E"/>
    <w:rsid w:val="002E4651"/>
    <w:rsid w:val="00C10D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B6E5DB9-34BF-4A7C-AB01-F5355E0322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106</Pages>
  <Words>17662</Words>
  <Characters>100675</Characters>
  <Application>Microsoft Office Word</Application>
  <DocSecurity>0</DocSecurity>
  <Lines>838</Lines>
  <Paragraphs>236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RP_Ukreplenie_obshhestvennogo_zdorov'ya_(Respublika_Komi)</vt:lpstr>
    </vt:vector>
  </TitlesOfParts>
  <Company>Stimulsoft Reports 2019.3.4 from 5 August 2019</Company>
  <LinksUpToDate>false</LinksUpToDate>
  <CharactersWithSpaces>118101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RP_Ukreplenie_obshhestvennogo_zdorov'ya_(Respublika_Komi)</dc:title>
  <dc:subject>RP_Ukreplenie_obshhestvennogo_zdorov'ya_(Respublika_Komi)</dc:subject>
  <dc:creator>Абрамова Татьяна Николаевна</dc:creator>
  <cp:keywords/>
  <dc:description/>
  <cp:lastModifiedBy>Абрамова Татьяна Николаевна</cp:lastModifiedBy>
  <cp:revision>2</cp:revision>
  <dcterms:created xsi:type="dcterms:W3CDTF">2021-10-08T08:49:00Z</dcterms:created>
  <dcterms:modified xsi:type="dcterms:W3CDTF">2021-10-08T08:49:00Z</dcterms:modified>
</cp:coreProperties>
</file>